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863" w:rsidRPr="001D3F22" w:rsidRDefault="00AC6863" w:rsidP="00175FB5">
      <w:pPr>
        <w:spacing w:line="240" w:lineRule="exact"/>
        <w:jc w:val="center"/>
        <w:rPr>
          <w:b/>
          <w:bCs/>
          <w:sz w:val="28"/>
          <w:szCs w:val="28"/>
        </w:rPr>
      </w:pPr>
      <w:r w:rsidRPr="001D3F22">
        <w:rPr>
          <w:b/>
          <w:bCs/>
          <w:sz w:val="28"/>
          <w:szCs w:val="28"/>
        </w:rPr>
        <w:t>С</w:t>
      </w:r>
      <w:r w:rsidR="00154456">
        <w:rPr>
          <w:b/>
          <w:bCs/>
          <w:sz w:val="28"/>
          <w:szCs w:val="28"/>
        </w:rPr>
        <w:t>ПРАВКА</w:t>
      </w:r>
    </w:p>
    <w:p w:rsidR="00AC6863" w:rsidRPr="00692BEB" w:rsidRDefault="00AC6863" w:rsidP="00175FB5">
      <w:pPr>
        <w:spacing w:line="240" w:lineRule="exact"/>
        <w:jc w:val="center"/>
        <w:rPr>
          <w:b/>
          <w:sz w:val="28"/>
          <w:szCs w:val="28"/>
        </w:rPr>
      </w:pPr>
      <w:r w:rsidRPr="00692BEB">
        <w:rPr>
          <w:b/>
          <w:bCs/>
          <w:sz w:val="28"/>
          <w:szCs w:val="28"/>
        </w:rPr>
        <w:t xml:space="preserve"> </w:t>
      </w:r>
      <w:r w:rsidR="004E3AD4" w:rsidRPr="00692BEB">
        <w:rPr>
          <w:b/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 w:rsidR="00652683" w:rsidRPr="000A7AF2">
        <w:rPr>
          <w:b/>
          <w:sz w:val="28"/>
          <w:szCs w:val="28"/>
        </w:rPr>
        <w:t>«</w:t>
      </w:r>
      <w:r w:rsidR="00C91DCA">
        <w:rPr>
          <w:b/>
          <w:bCs/>
          <w:sz w:val="28"/>
          <w:szCs w:val="28"/>
        </w:rPr>
        <w:t>О внесении изменения в статью 6</w:t>
      </w:r>
      <w:r w:rsidR="00C91DCA">
        <w:rPr>
          <w:b/>
          <w:bCs/>
          <w:sz w:val="28"/>
          <w:szCs w:val="28"/>
          <w:vertAlign w:val="superscript"/>
        </w:rPr>
        <w:t>1</w:t>
      </w:r>
      <w:r w:rsidR="00C91DCA">
        <w:rPr>
          <w:b/>
          <w:bCs/>
          <w:sz w:val="28"/>
          <w:szCs w:val="28"/>
        </w:rPr>
        <w:t xml:space="preserve"> областного закона «Об организации дорожного движения в Ленинградской области</w:t>
      </w:r>
      <w:r w:rsidR="00652683" w:rsidRPr="000A7AF2">
        <w:rPr>
          <w:b/>
          <w:sz w:val="28"/>
          <w:szCs w:val="28"/>
        </w:rPr>
        <w:t>»</w:t>
      </w:r>
    </w:p>
    <w:p w:rsidR="004E3AD4" w:rsidRDefault="004E3AD4" w:rsidP="00AC6863">
      <w:pPr>
        <w:jc w:val="center"/>
        <w:rPr>
          <w:b/>
          <w:bCs/>
          <w:sz w:val="28"/>
          <w:szCs w:val="28"/>
        </w:rPr>
      </w:pPr>
    </w:p>
    <w:p w:rsidR="00692BEB" w:rsidRDefault="00692BEB" w:rsidP="00AC6863">
      <w:pPr>
        <w:jc w:val="center"/>
        <w:rPr>
          <w:b/>
          <w:bCs/>
          <w:sz w:val="28"/>
          <w:szCs w:val="28"/>
        </w:rPr>
      </w:pPr>
    </w:p>
    <w:p w:rsidR="00C91DCA" w:rsidRDefault="00C91DCA" w:rsidP="00C91DCA">
      <w:pPr>
        <w:pStyle w:val="a6"/>
        <w:spacing w:after="0" w:line="100" w:lineRule="atLeast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1. 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29 декабря 2017 года № 443-ФЗ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дорожного движения в Российской Федерации и о внесении изменений в отдельные законодательные акты Российской Федерации</w:t>
      </w:r>
      <w:r>
        <w:rPr>
          <w:rFonts w:ascii="Times New Roman" w:hAnsi="Times New Roman"/>
          <w:sz w:val="28"/>
          <w:szCs w:val="28"/>
        </w:rPr>
        <w:t>»;</w:t>
      </w:r>
    </w:p>
    <w:p w:rsidR="00C91DCA" w:rsidRDefault="00C91DCA" w:rsidP="00C91DCA">
      <w:pPr>
        <w:pStyle w:val="a6"/>
        <w:spacing w:after="0" w:line="100" w:lineRule="atLeast"/>
        <w:ind w:firstLine="709"/>
        <w:jc w:val="both"/>
      </w:pPr>
      <w:r>
        <w:rPr>
          <w:rFonts w:ascii="Times New Roman" w:hAnsi="Times New Roman"/>
          <w:sz w:val="28"/>
          <w:szCs w:val="28"/>
        </w:rPr>
        <w:t>2. 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Областной закон от 3 декабря 2018 года № 129-оз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организации дорожного движения в Ленинградской области</w:t>
      </w:r>
      <w:r>
        <w:rPr>
          <w:rFonts w:ascii="Times New Roman" w:hAnsi="Times New Roman"/>
          <w:sz w:val="28"/>
          <w:szCs w:val="28"/>
        </w:rPr>
        <w:t>»;</w:t>
      </w:r>
    </w:p>
    <w:p w:rsidR="00C91DCA" w:rsidRDefault="00C91DCA" w:rsidP="00C91DCA">
      <w:pPr>
        <w:pStyle w:val="a6"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3.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риказ комитета по дорожному хозяйству Ленинградской области от 13.02.2018 № 3/18 «Об установлении порядка создания и использования, в том числе на платной основе, парковок (парковочных мест), расположенных на автомобильных дорогах общего пользования регионального или межмуниципального значения»;</w:t>
      </w:r>
    </w:p>
    <w:p w:rsidR="00FF2CB0" w:rsidRPr="00C91DCA" w:rsidRDefault="00C91DCA" w:rsidP="00C91DCA">
      <w:pPr>
        <w:pStyle w:val="a6"/>
        <w:spacing w:after="0" w:line="100" w:lineRule="atLeast"/>
        <w:ind w:firstLine="709"/>
        <w:jc w:val="both"/>
      </w:pPr>
      <w:r>
        <w:rPr>
          <w:rFonts w:ascii="Times New Roman" w:hAnsi="Times New Roman"/>
          <w:sz w:val="28"/>
          <w:szCs w:val="28"/>
        </w:rPr>
        <w:t>4. 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комитета по дорожному хозяйству Ленинградской области от 14.11.2019 № 39/19 «Об утверждении порядка ведения реестров парковок общего пользования, расположенных на автомобильных дорогах регионального или межмуниципального значения, местного значения».</w:t>
      </w:r>
    </w:p>
    <w:p w:rsidR="00070847" w:rsidRPr="00070847" w:rsidRDefault="00070847" w:rsidP="00070847">
      <w:pPr>
        <w:pStyle w:val="Heading"/>
        <w:ind w:firstLine="720"/>
        <w:jc w:val="both"/>
        <w:rPr>
          <w:rFonts w:ascii="Times New Roman" w:hAnsi="Times New Roman" w:cs="Times New Roman"/>
          <w:b w:val="0"/>
        </w:rPr>
      </w:pPr>
    </w:p>
    <w:p w:rsidR="000076A5" w:rsidRPr="00C509CF" w:rsidRDefault="000076A5" w:rsidP="000076A5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847360" w:rsidRDefault="00847360" w:rsidP="0084736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847360" w:rsidRDefault="00847360" w:rsidP="00847360">
      <w:pPr>
        <w:spacing w:line="240" w:lineRule="exact"/>
        <w:jc w:val="both"/>
        <w:rPr>
          <w:sz w:val="28"/>
          <w:szCs w:val="28"/>
        </w:rPr>
      </w:pPr>
    </w:p>
    <w:p w:rsidR="00847360" w:rsidRDefault="00847360" w:rsidP="0084736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F20421" w:rsidRDefault="00847360" w:rsidP="0084736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    С.А. Жуковский</w:t>
      </w:r>
      <w:bookmarkStart w:id="0" w:name="_GoBack"/>
      <w:bookmarkEnd w:id="0"/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</w:p>
    <w:p w:rsidR="00AC6863" w:rsidRDefault="00AC6863" w:rsidP="00EA1DBB">
      <w:pPr>
        <w:spacing w:line="240" w:lineRule="exact"/>
        <w:jc w:val="both"/>
      </w:pPr>
    </w:p>
    <w:sectPr w:rsidR="00AC6863" w:rsidSect="0058551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863"/>
    <w:rsid w:val="00002AC7"/>
    <w:rsid w:val="00007184"/>
    <w:rsid w:val="000076A5"/>
    <w:rsid w:val="000231F7"/>
    <w:rsid w:val="00052A63"/>
    <w:rsid w:val="000541DE"/>
    <w:rsid w:val="00070847"/>
    <w:rsid w:val="0007587E"/>
    <w:rsid w:val="000F56D5"/>
    <w:rsid w:val="00103FFF"/>
    <w:rsid w:val="001230D5"/>
    <w:rsid w:val="00132E71"/>
    <w:rsid w:val="001451AF"/>
    <w:rsid w:val="00154456"/>
    <w:rsid w:val="001622DE"/>
    <w:rsid w:val="00175FB5"/>
    <w:rsid w:val="001C56C7"/>
    <w:rsid w:val="002449A8"/>
    <w:rsid w:val="002F20F3"/>
    <w:rsid w:val="003128BD"/>
    <w:rsid w:val="003D5771"/>
    <w:rsid w:val="003F4855"/>
    <w:rsid w:val="004125C4"/>
    <w:rsid w:val="0042194F"/>
    <w:rsid w:val="004854C4"/>
    <w:rsid w:val="00491B38"/>
    <w:rsid w:val="004941A9"/>
    <w:rsid w:val="004B52FE"/>
    <w:rsid w:val="004E3AD4"/>
    <w:rsid w:val="004F4966"/>
    <w:rsid w:val="00575B76"/>
    <w:rsid w:val="00585512"/>
    <w:rsid w:val="0059075B"/>
    <w:rsid w:val="005965EB"/>
    <w:rsid w:val="00644181"/>
    <w:rsid w:val="00652683"/>
    <w:rsid w:val="006723AA"/>
    <w:rsid w:val="00692B86"/>
    <w:rsid w:val="00692BEB"/>
    <w:rsid w:val="006A5DE7"/>
    <w:rsid w:val="006F2E07"/>
    <w:rsid w:val="007841F9"/>
    <w:rsid w:val="007B4587"/>
    <w:rsid w:val="00841EC2"/>
    <w:rsid w:val="00847360"/>
    <w:rsid w:val="00881697"/>
    <w:rsid w:val="00897DB2"/>
    <w:rsid w:val="008A1F8F"/>
    <w:rsid w:val="008E05BF"/>
    <w:rsid w:val="00917153"/>
    <w:rsid w:val="00927B0C"/>
    <w:rsid w:val="00AC6863"/>
    <w:rsid w:val="00B1322E"/>
    <w:rsid w:val="00B169F3"/>
    <w:rsid w:val="00B60EF5"/>
    <w:rsid w:val="00B66824"/>
    <w:rsid w:val="00B769A5"/>
    <w:rsid w:val="00C10221"/>
    <w:rsid w:val="00C31C37"/>
    <w:rsid w:val="00C84888"/>
    <w:rsid w:val="00C91DCA"/>
    <w:rsid w:val="00CC5EAF"/>
    <w:rsid w:val="00D06D06"/>
    <w:rsid w:val="00D733D5"/>
    <w:rsid w:val="00E33490"/>
    <w:rsid w:val="00EA1DBB"/>
    <w:rsid w:val="00F20421"/>
    <w:rsid w:val="00F74FCC"/>
    <w:rsid w:val="00FF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F0BB9E-260D-463E-93E4-65EA9277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68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Heading">
    <w:name w:val="Heading"/>
    <w:rsid w:val="00692B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0076A5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002AC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02AC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6">
    <w:name w:val="Базовый"/>
    <w:uiPriority w:val="99"/>
    <w:rsid w:val="00C91DCA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character" w:customStyle="1" w:styleId="-">
    <w:name w:val="Интернет-ссылка"/>
    <w:rsid w:val="00C91DCA"/>
    <w:rPr>
      <w:color w:val="000080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4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3</cp:revision>
  <cp:lastPrinted>2023-04-07T06:54:00Z</cp:lastPrinted>
  <dcterms:created xsi:type="dcterms:W3CDTF">2023-12-25T08:14:00Z</dcterms:created>
  <dcterms:modified xsi:type="dcterms:W3CDTF">2023-12-25T15:24:00Z</dcterms:modified>
</cp:coreProperties>
</file>