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FF" w:rsidRDefault="001646FF" w:rsidP="00ED6E33">
      <w:pPr>
        <w:rPr>
          <w:rFonts w:ascii="Times New Roman" w:eastAsia="Calibri" w:hAnsi="Times New Roman" w:cs="Times New Roman"/>
          <w:sz w:val="28"/>
          <w:szCs w:val="28"/>
        </w:rPr>
      </w:pPr>
    </w:p>
    <w:p w:rsidR="000F3A26" w:rsidRDefault="000F3A26" w:rsidP="00ED6E33">
      <w:pPr>
        <w:rPr>
          <w:rFonts w:ascii="Times New Roman" w:eastAsia="Calibri" w:hAnsi="Times New Roman" w:cs="Times New Roman"/>
          <w:sz w:val="28"/>
          <w:szCs w:val="28"/>
        </w:rPr>
      </w:pPr>
    </w:p>
    <w:p w:rsidR="000F3A26" w:rsidRPr="000F3A26" w:rsidRDefault="000F3A26" w:rsidP="000F3A2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A26">
        <w:rPr>
          <w:rFonts w:ascii="Times New Roman" w:eastAsia="Calibri" w:hAnsi="Times New Roman" w:cs="Times New Roman"/>
          <w:sz w:val="28"/>
          <w:szCs w:val="28"/>
        </w:rPr>
        <w:t xml:space="preserve">Председателю </w:t>
      </w:r>
    </w:p>
    <w:p w:rsidR="000F3A26" w:rsidRPr="000F3A26" w:rsidRDefault="000F3A26" w:rsidP="000F3A2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A26">
        <w:rPr>
          <w:rFonts w:ascii="Times New Roman" w:eastAsia="Calibri" w:hAnsi="Times New Roman" w:cs="Times New Roman"/>
          <w:sz w:val="28"/>
          <w:szCs w:val="28"/>
        </w:rPr>
        <w:t>Законодательного собрания</w:t>
      </w:r>
    </w:p>
    <w:p w:rsidR="000F3A26" w:rsidRPr="000F3A26" w:rsidRDefault="000F3A26" w:rsidP="000F3A2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A26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1646FF" w:rsidRPr="001646FF" w:rsidRDefault="000F3A26" w:rsidP="000F3A2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A26">
        <w:rPr>
          <w:rFonts w:ascii="Times New Roman" w:eastAsia="Calibri" w:hAnsi="Times New Roman" w:cs="Times New Roman"/>
          <w:sz w:val="28"/>
          <w:szCs w:val="28"/>
        </w:rPr>
        <w:t>С.М. Бебенину</w:t>
      </w:r>
    </w:p>
    <w:p w:rsidR="001646FF" w:rsidRPr="001646FF" w:rsidRDefault="001646FF" w:rsidP="00ED6E33">
      <w:pPr>
        <w:rPr>
          <w:rFonts w:ascii="Times New Roman" w:eastAsia="Calibri" w:hAnsi="Times New Roman" w:cs="Times New Roman"/>
          <w:sz w:val="28"/>
          <w:szCs w:val="28"/>
        </w:rPr>
      </w:pPr>
    </w:p>
    <w:p w:rsidR="000F3A26" w:rsidRDefault="000F3A26" w:rsidP="001646F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646FF" w:rsidRDefault="000F3A26" w:rsidP="001646F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3A26">
        <w:rPr>
          <w:rFonts w:ascii="Times New Roman" w:eastAsia="Calibri" w:hAnsi="Times New Roman" w:cs="Times New Roman"/>
          <w:sz w:val="28"/>
          <w:szCs w:val="28"/>
        </w:rPr>
        <w:t>Уважаемый Сергей Михайлович!</w:t>
      </w:r>
    </w:p>
    <w:p w:rsidR="000F3A26" w:rsidRPr="001646FF" w:rsidRDefault="000F3A26" w:rsidP="001646F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39DE" w:rsidRPr="00FD356A" w:rsidRDefault="00DE39DE" w:rsidP="00DE39DE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ab/>
      </w:r>
      <w:r w:rsidR="001646FF" w:rsidRPr="001646F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Направля</w:t>
      </w:r>
      <w:r w:rsidR="002D15E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ем</w:t>
      </w:r>
      <w:r w:rsidR="001646FF" w:rsidRPr="001646F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Вам подготовленный </w:t>
      </w:r>
      <w:r w:rsidR="001646FF" w:rsidRPr="001646FF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проект областного закона </w:t>
      </w:r>
      <w:r w:rsidRPr="00EC23F5">
        <w:rPr>
          <w:rFonts w:ascii="Times New Roman" w:hAnsi="Times New Roman"/>
          <w:b w:val="0"/>
          <w:sz w:val="27"/>
          <w:szCs w:val="27"/>
        </w:rPr>
        <w:t>«</w:t>
      </w:r>
      <w:r w:rsidRPr="00EC23F5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ю</w:t>
      </w:r>
      <w:r w:rsidRPr="00EC23F5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B74B4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C30C2" w:rsidRPr="002B7030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D15ED" w:rsidRPr="00B74B4F" w:rsidRDefault="002D15ED" w:rsidP="002D15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2D15ED" w:rsidRPr="00B74B4F" w:rsidRDefault="002D15ED" w:rsidP="002D15ED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Проект областного закона </w:t>
      </w:r>
      <w:r w:rsidRPr="00EC23F5">
        <w:rPr>
          <w:rFonts w:ascii="Times New Roman" w:hAnsi="Times New Roman"/>
          <w:b w:val="0"/>
          <w:sz w:val="27"/>
          <w:szCs w:val="27"/>
        </w:rPr>
        <w:t>«</w:t>
      </w:r>
      <w:r w:rsidRPr="00EC23F5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ю</w:t>
      </w:r>
      <w:r w:rsidRPr="00EC23F5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 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2D15ED" w:rsidRPr="00B74B4F" w:rsidRDefault="002D15ED" w:rsidP="002D15ED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2. Пояснительная записка к проекту областного закона </w:t>
      </w:r>
      <w:r w:rsidRPr="00EC23F5">
        <w:rPr>
          <w:rFonts w:ascii="Times New Roman" w:hAnsi="Times New Roman"/>
          <w:b w:val="0"/>
          <w:sz w:val="27"/>
          <w:szCs w:val="27"/>
        </w:rPr>
        <w:t>«</w:t>
      </w:r>
      <w:r w:rsidRPr="00EC23F5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ю</w:t>
      </w:r>
      <w:r w:rsidRPr="00EC23F5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2D15ED" w:rsidRPr="00B74B4F" w:rsidRDefault="002D15ED" w:rsidP="002D15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Pr="00DA0C0E">
        <w:rPr>
          <w:rFonts w:ascii="Times New Roman" w:hAnsi="Times New Roman"/>
          <w:sz w:val="27"/>
          <w:szCs w:val="27"/>
        </w:rPr>
        <w:t>«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ю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территории Ленинградской области и о внесении изменений в областной закон «Об административных правонарушениях»</w:t>
      </w:r>
      <w:r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>на 1 л. в 1 экз.;</w:t>
      </w:r>
    </w:p>
    <w:p w:rsidR="002D15ED" w:rsidRPr="00B74B4F" w:rsidRDefault="002D15ED" w:rsidP="002D15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Pr="00DA0C0E">
        <w:rPr>
          <w:rFonts w:ascii="Times New Roman" w:hAnsi="Times New Roman"/>
          <w:sz w:val="27"/>
          <w:szCs w:val="27"/>
        </w:rPr>
        <w:t>«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ю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B74B4F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2D15ED" w:rsidRPr="00B74B4F" w:rsidRDefault="002D15ED" w:rsidP="002D15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DA0C0E">
        <w:rPr>
          <w:rFonts w:ascii="Times New Roman" w:hAnsi="Times New Roman"/>
          <w:sz w:val="27"/>
          <w:szCs w:val="27"/>
        </w:rPr>
        <w:t>«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ю</w:t>
      </w:r>
      <w:r w:rsidRPr="00DA0C0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2D15ED" w:rsidRPr="00B74B4F" w:rsidRDefault="002D15ED" w:rsidP="002D15E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Pr="0031339A">
        <w:rPr>
          <w:rFonts w:ascii="Times New Roman" w:hAnsi="Times New Roman"/>
          <w:sz w:val="27"/>
          <w:szCs w:val="27"/>
        </w:rPr>
        <w:t>«</w:t>
      </w:r>
      <w:r w:rsidRPr="0031339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тивных правонарушениях» и статью</w:t>
      </w:r>
      <w:r w:rsidRPr="0031339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2D15ED" w:rsidRDefault="002D15ED" w:rsidP="002D15ED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</w:rPr>
      </w:pPr>
    </w:p>
    <w:p w:rsidR="001646FF" w:rsidRDefault="001646FF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уважением,</w:t>
      </w: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 w:rsidR="007D094F"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Законодательного собрания </w:t>
      </w:r>
    </w:p>
    <w:p w:rsidR="00AC30C2" w:rsidRDefault="00AC30C2" w:rsidP="00A11A96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</w:t>
      </w:r>
      <w:r w:rsidR="000F3A26">
        <w:rPr>
          <w:rFonts w:ascii="Times New Roman" w:hAnsi="Times New Roman"/>
          <w:sz w:val="28"/>
          <w:szCs w:val="28"/>
        </w:rPr>
        <w:t>й области</w:t>
      </w:r>
      <w:r w:rsidR="000F3A26">
        <w:rPr>
          <w:rFonts w:ascii="Times New Roman" w:hAnsi="Times New Roman"/>
          <w:sz w:val="28"/>
          <w:szCs w:val="28"/>
        </w:rPr>
        <w:tab/>
      </w:r>
      <w:r w:rsidR="000F3A26">
        <w:rPr>
          <w:rFonts w:ascii="Times New Roman" w:hAnsi="Times New Roman"/>
          <w:sz w:val="28"/>
          <w:szCs w:val="28"/>
        </w:rPr>
        <w:tab/>
      </w:r>
      <w:r w:rsidR="007D094F">
        <w:rPr>
          <w:rFonts w:ascii="Times New Roman" w:hAnsi="Times New Roman"/>
          <w:sz w:val="28"/>
          <w:szCs w:val="28"/>
        </w:rPr>
        <w:tab/>
      </w:r>
      <w:r w:rsidR="007D094F">
        <w:rPr>
          <w:rFonts w:ascii="Times New Roman" w:hAnsi="Times New Roman"/>
          <w:sz w:val="28"/>
          <w:szCs w:val="28"/>
        </w:rPr>
        <w:tab/>
      </w:r>
      <w:r w:rsidR="000F3A26">
        <w:rPr>
          <w:rFonts w:ascii="Times New Roman" w:hAnsi="Times New Roman"/>
          <w:sz w:val="28"/>
          <w:szCs w:val="28"/>
        </w:rPr>
        <w:t xml:space="preserve">                      </w:t>
      </w:r>
      <w:r w:rsidR="007D094F">
        <w:rPr>
          <w:rFonts w:ascii="Times New Roman" w:hAnsi="Times New Roman"/>
          <w:sz w:val="28"/>
          <w:szCs w:val="28"/>
        </w:rPr>
        <w:tab/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7D094F" w:rsidRDefault="007D094F" w:rsidP="00A11A96">
      <w:pPr>
        <w:jc w:val="both"/>
        <w:rPr>
          <w:rFonts w:ascii="Times New Roman" w:hAnsi="Times New Roman"/>
          <w:sz w:val="28"/>
          <w:szCs w:val="28"/>
        </w:rPr>
      </w:pPr>
    </w:p>
    <w:p w:rsidR="00CC1590" w:rsidRDefault="007D094F" w:rsidP="00ED6E3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F3A26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А.М. Га</w:t>
      </w:r>
      <w:r w:rsidR="00ED6E33">
        <w:rPr>
          <w:rFonts w:ascii="Times New Roman" w:hAnsi="Times New Roman"/>
          <w:sz w:val="28"/>
          <w:szCs w:val="28"/>
        </w:rPr>
        <w:t>рдашников</w:t>
      </w:r>
    </w:p>
    <w:p w:rsidR="00ED6E33" w:rsidRDefault="00ED6E33" w:rsidP="00ED6E33">
      <w:pPr>
        <w:jc w:val="both"/>
        <w:rPr>
          <w:rFonts w:ascii="Times New Roman" w:hAnsi="Times New Roman"/>
        </w:rPr>
      </w:pPr>
    </w:p>
    <w:p w:rsidR="00ED6E33" w:rsidRDefault="00ED6E33" w:rsidP="00ED6E33">
      <w:pPr>
        <w:jc w:val="both"/>
        <w:rPr>
          <w:rFonts w:ascii="Times New Roman" w:hAnsi="Times New Roman"/>
        </w:rPr>
      </w:pPr>
    </w:p>
    <w:p w:rsidR="000F3A26" w:rsidRDefault="000F3A26" w:rsidP="00ED6E33">
      <w:pPr>
        <w:jc w:val="both"/>
        <w:rPr>
          <w:rFonts w:ascii="Times New Roman" w:hAnsi="Times New Roman"/>
        </w:rPr>
      </w:pPr>
    </w:p>
    <w:p w:rsidR="00ED6E33" w:rsidRDefault="00ED6E33" w:rsidP="00ED6E33">
      <w:pPr>
        <w:jc w:val="both"/>
        <w:rPr>
          <w:rFonts w:ascii="Times New Roman" w:hAnsi="Times New Roman"/>
        </w:rPr>
      </w:pPr>
    </w:p>
    <w:p w:rsidR="00ED6E33" w:rsidRDefault="00ED6E33" w:rsidP="00ED6E3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F3A26" w:rsidRDefault="000F3A26" w:rsidP="00ED6E3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F3A26" w:rsidRDefault="000F3A26" w:rsidP="00ED6E33">
      <w:pPr>
        <w:jc w:val="both"/>
        <w:rPr>
          <w:rFonts w:ascii="Times New Roman" w:hAnsi="Times New Roman"/>
        </w:rPr>
      </w:pPr>
    </w:p>
    <w:p w:rsidR="00ED6E33" w:rsidRDefault="00ED6E33" w:rsidP="00ED6E33">
      <w:pPr>
        <w:jc w:val="both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646FF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646FF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646FF" w:rsidRPr="006578E7" w:rsidRDefault="001646FF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44FCF" w:rsidRDefault="00244FCF" w:rsidP="002C65C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62508" w:rsidRDefault="00B6250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62508" w:rsidRDefault="00B6250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9031D0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9031D0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B142C" w:rsidRPr="009031D0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установлении ограничения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несовершеннолетним товаров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для 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ичных и бытовых нужд г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раждан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, на территории Ленинградской области 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Pr="00D01BF6" w:rsidRDefault="00DB142C" w:rsidP="00DB142C">
      <w:pPr>
        <w:pStyle w:val="ConsPlusTitle"/>
        <w:jc w:val="center"/>
        <w:rPr>
          <w:caps/>
        </w:rPr>
      </w:pPr>
    </w:p>
    <w:p w:rsidR="00DB142C" w:rsidRDefault="00DB142C" w:rsidP="00DB142C">
      <w:pPr>
        <w:autoSpaceDE w:val="0"/>
        <w:autoSpaceDN w:val="0"/>
        <w:adjustRightInd w:val="0"/>
        <w:rPr>
          <w:szCs w:val="28"/>
        </w:rPr>
      </w:pPr>
    </w:p>
    <w:p w:rsidR="00DB142C" w:rsidRPr="00500894" w:rsidRDefault="00DB142C" w:rsidP="00DB14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DB142C" w:rsidRPr="00500894" w:rsidRDefault="00DB142C" w:rsidP="00DB14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________________)</w:t>
      </w:r>
    </w:p>
    <w:p w:rsidR="00DB142C" w:rsidRPr="00500894" w:rsidRDefault="00DB142C" w:rsidP="00DB142C">
      <w:pPr>
        <w:pStyle w:val="ConsPlusNormal"/>
        <w:jc w:val="both"/>
        <w:rPr>
          <w:rFonts w:ascii="Times New Roman" w:hAnsi="Times New Roman" w:cs="Times New Roman"/>
        </w:rPr>
      </w:pPr>
    </w:p>
    <w:p w:rsidR="00DB142C" w:rsidRPr="00500894" w:rsidRDefault="00DB142C" w:rsidP="00DB142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0089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DB142C" w:rsidRPr="00500894" w:rsidRDefault="00DB142C" w:rsidP="00DB14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142C" w:rsidRPr="003C52F2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Внести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пункт 1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статьи 3 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12 мая 2015 года № 45-оз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 (с последующими изменениями)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изменение, изложив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его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 следующей редакции:</w:t>
      </w:r>
    </w:p>
    <w:p w:rsidR="00DB142C" w:rsidRPr="00DF0B14" w:rsidRDefault="00DB142C" w:rsidP="00DB142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B14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     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1) несовершеннолетним. В случае возникновения у лица, непосредственно осуществляющего отпуск безалкогольных тонизирующих напитков (продавца), сомнения в достижении лицом, приобретающим данные товары (покупателем), совершеннолетия продавец вправе потребовать у этого покупателя документ, позволяющий установить возраст этого покупателя, согласно перечню соответствующих документов, установленному уполномоченным Правительством Российской Федерации федеральным органом исполнительной власти в соответствии с подпунктом 11 пункта 2 статьи 16 Федерального закона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 ноября 1995 года № 171-ФЗ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«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 государственном регулировании производства и 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DF0B1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</w:p>
    <w:p w:rsidR="00DB142C" w:rsidRDefault="00DB142C" w:rsidP="00DB142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142C" w:rsidRDefault="00DB142C" w:rsidP="00DB142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89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DB142C" w:rsidRDefault="00DB142C" w:rsidP="00DB142C">
      <w:pPr>
        <w:autoSpaceDE w:val="0"/>
        <w:autoSpaceDN w:val="0"/>
        <w:adjustRightInd w:val="0"/>
        <w:jc w:val="both"/>
        <w:rPr>
          <w:rFonts w:ascii="Arial" w:hAnsi="Arial" w:cs="Arial"/>
          <w:color w:val="0D0D0D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0D0D0D"/>
          <w:sz w:val="15"/>
          <w:szCs w:val="15"/>
          <w:shd w:val="clear" w:color="auto" w:fill="FFFFFF"/>
        </w:rPr>
        <w:t> </w:t>
      </w:r>
      <w:r>
        <w:rPr>
          <w:rFonts w:ascii="Arial" w:hAnsi="Arial" w:cs="Arial"/>
          <w:color w:val="0D0D0D"/>
          <w:sz w:val="15"/>
          <w:szCs w:val="15"/>
          <w:shd w:val="clear" w:color="auto" w:fill="FFFFFF"/>
        </w:rPr>
        <w:tab/>
      </w:r>
    </w:p>
    <w:p w:rsidR="00DB142C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Внести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A63F5">
        <w:rPr>
          <w:rFonts w:ascii="Times New Roman" w:hAnsi="Times New Roman" w:cs="Times New Roman"/>
          <w:bCs/>
          <w:sz w:val="28"/>
          <w:szCs w:val="28"/>
        </w:rPr>
        <w:t>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6A63F5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A63F5">
        <w:rPr>
          <w:rFonts w:ascii="Times New Roman" w:hAnsi="Times New Roman" w:cs="Times New Roman"/>
          <w:bCs/>
          <w:sz w:val="28"/>
          <w:szCs w:val="28"/>
        </w:rPr>
        <w:t xml:space="preserve"> от 15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марта </w:t>
      </w:r>
      <w:r w:rsidRPr="006A63F5">
        <w:rPr>
          <w:rFonts w:ascii="Times New Roman" w:hAnsi="Times New Roman" w:cs="Times New Roman"/>
          <w:bCs/>
          <w:sz w:val="28"/>
          <w:szCs w:val="28"/>
        </w:rPr>
        <w:t>2021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6A63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A63F5">
        <w:rPr>
          <w:rFonts w:ascii="Times New Roman" w:hAnsi="Times New Roman" w:cs="Times New Roman"/>
          <w:bCs/>
          <w:sz w:val="28"/>
          <w:szCs w:val="28"/>
        </w:rPr>
        <w:t xml:space="preserve"> 26-оз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6A63F5">
        <w:rPr>
          <w:rFonts w:ascii="Times New Roman" w:hAnsi="Times New Roman" w:cs="Times New Roman"/>
          <w:bCs/>
          <w:sz w:val="28"/>
          <w:szCs w:val="28"/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A63F5">
        <w:rPr>
          <w:rFonts w:ascii="Times New Roman" w:hAnsi="Times New Roman" w:cs="Times New Roman"/>
          <w:bCs/>
          <w:sz w:val="28"/>
          <w:szCs w:val="28"/>
        </w:rPr>
        <w:t>Об а</w:t>
      </w:r>
      <w:r>
        <w:rPr>
          <w:rFonts w:ascii="Times New Roman" w:hAnsi="Times New Roman" w:cs="Times New Roman"/>
          <w:bCs/>
          <w:sz w:val="28"/>
          <w:szCs w:val="28"/>
        </w:rPr>
        <w:t>дминистративных правонарушениях»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е, дополнив ее 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абзацем следующего содержания:</w:t>
      </w:r>
    </w:p>
    <w:p w:rsidR="00DB142C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DB142C" w:rsidRPr="00BF25D8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 случае возникновения у лица, непосредственно осуществляющего отпуск товаров</w:t>
      </w:r>
      <w:r w:rsidRPr="00941C12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для личных и бытовых нужд граждан,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(продавца), сомнения в достижении лицом, приобретающим данные товары (покупателем), совершеннолетия продавец вправе потребовать у этого покупателя документ, позволяющий установить возраст этого покупателя, согласно перечню соответствующих документов, установленному уполномоченным Правительством Российской Федерации федеральным органом исполнительной власти в соответствии с подпунктом 11 пункта 2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статьи 16 Федерального закона</w:t>
      </w:r>
      <w:r w:rsidRPr="00C2396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 ноября 1995 года № 171-ФЗ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«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6A6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</w:p>
    <w:p w:rsidR="00DB142C" w:rsidRDefault="00DB142C" w:rsidP="00DB142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142C" w:rsidRPr="00500894" w:rsidRDefault="00DB142C" w:rsidP="00DB142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89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DB142C" w:rsidRPr="00500894" w:rsidRDefault="00DB142C" w:rsidP="00DB142C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142C" w:rsidRPr="00500894" w:rsidRDefault="00DB142C" w:rsidP="00DB142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DB142C" w:rsidRPr="00500894" w:rsidRDefault="00DB142C" w:rsidP="00DB142C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B142C" w:rsidRPr="00500894" w:rsidRDefault="00DB142C" w:rsidP="00DB142C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B142C" w:rsidRPr="00500894" w:rsidRDefault="00DB142C" w:rsidP="00DB142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Губернатор</w:t>
      </w:r>
    </w:p>
    <w:p w:rsidR="00DB142C" w:rsidRDefault="00DB142C" w:rsidP="00DB142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00894">
        <w:rPr>
          <w:rFonts w:ascii="Times New Roman" w:hAnsi="Times New Roman" w:cs="Times New Roman"/>
          <w:sz w:val="28"/>
          <w:szCs w:val="28"/>
        </w:rPr>
        <w:t xml:space="preserve"> А. Дрозденк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DB142C" w:rsidRDefault="00DB142C" w:rsidP="00DB142C">
      <w:pPr>
        <w:tabs>
          <w:tab w:val="left" w:pos="0"/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DB142C" w:rsidRDefault="00DB142C" w:rsidP="00DB142C">
      <w:pPr>
        <w:tabs>
          <w:tab w:val="left" w:pos="0"/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ED6E33" w:rsidRDefault="00ED6E33" w:rsidP="00DB142C">
      <w:pPr>
        <w:tabs>
          <w:tab w:val="left" w:pos="0"/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DB142C" w:rsidRPr="00400908" w:rsidRDefault="00DB142C" w:rsidP="00DB142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  <w:r w:rsidRPr="004009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00908">
        <w:rPr>
          <w:rFonts w:ascii="Times New Roman" w:hAnsi="Times New Roman"/>
          <w:sz w:val="27"/>
          <w:szCs w:val="27"/>
        </w:rPr>
        <w:t xml:space="preserve">к проекту областного </w:t>
      </w:r>
      <w:r w:rsidRPr="0052308B">
        <w:rPr>
          <w:rFonts w:ascii="Times New Roman" w:hAnsi="Times New Roman"/>
          <w:sz w:val="27"/>
          <w:szCs w:val="27"/>
        </w:rPr>
        <w:t xml:space="preserve">закона </w:t>
      </w:r>
      <w:r w:rsidRPr="00EC23F5">
        <w:rPr>
          <w:rFonts w:ascii="Times New Roman" w:hAnsi="Times New Roman"/>
          <w:sz w:val="27"/>
          <w:szCs w:val="27"/>
        </w:rPr>
        <w:t>«</w:t>
      </w:r>
      <w:r w:rsidRPr="00EC2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внесении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установлении ограничения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несовершеннолетним товаров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для 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ичных и бытовых нужд г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раждан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, на территории Ленинградской области 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Pr="00B93E4F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7"/>
          <w:szCs w:val="27"/>
        </w:rPr>
      </w:pPr>
      <w:r w:rsidRPr="0052308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B142C" w:rsidRDefault="00DB142C" w:rsidP="00DB142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4433F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4C3A0B">
        <w:rPr>
          <w:rFonts w:ascii="Times New Roman" w:hAnsi="Times New Roman"/>
          <w:sz w:val="27"/>
          <w:szCs w:val="27"/>
        </w:rPr>
        <w:t>«</w:t>
      </w:r>
      <w:r w:rsidRPr="004C3A0B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ю</w:t>
      </w:r>
      <w:r w:rsidRPr="004C3A0B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Pr="00CD6A5E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D3556C">
        <w:rPr>
          <w:rFonts w:ascii="Times New Roman" w:hAnsi="Times New Roman"/>
          <w:sz w:val="28"/>
          <w:szCs w:val="28"/>
        </w:rPr>
        <w:t>разработан в целях</w:t>
      </w:r>
      <w:r w:rsidRPr="00D355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56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защиты здоровья наиболее подверженной риску части населения (детей и подростков) путем совершенствования правового регулирования в сфере продажи безалкогольных тонизирующих напитков и товаров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для личных и бытовых нужд граждан, содержащих сжиженный углеводородный газ</w:t>
      </w:r>
      <w:r w:rsidRPr="00D3556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</w:p>
    <w:p w:rsidR="00DB142C" w:rsidRDefault="00DB142C" w:rsidP="00DB142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DE26DA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1 статьи 3 </w:t>
      </w:r>
      <w:r w:rsidRPr="00DE26DA">
        <w:rPr>
          <w:rFonts w:ascii="Times New Roman" w:hAnsi="Times New Roman" w:cs="Times New Roman"/>
          <w:sz w:val="28"/>
          <w:szCs w:val="28"/>
        </w:rPr>
        <w:t>областного закона</w:t>
      </w:r>
      <w:r w:rsidRPr="00E70258">
        <w:rPr>
          <w:rFonts w:ascii="Times New Roman" w:hAnsi="Times New Roman" w:cs="Times New Roman"/>
          <w:sz w:val="28"/>
          <w:szCs w:val="28"/>
        </w:rPr>
        <w:t xml:space="preserve"> </w:t>
      </w:r>
      <w:r w:rsidRPr="00A14EB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12.05.2015 № 45-оз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DE26DA">
        <w:rPr>
          <w:rFonts w:ascii="Times New Roman" w:hAnsi="Times New Roman" w:cs="Times New Roman"/>
          <w:sz w:val="28"/>
          <w:szCs w:val="28"/>
        </w:rPr>
        <w:t>«</w:t>
      </w:r>
      <w:r w:rsidRPr="00DE26D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</w:t>
      </w:r>
      <w:r w:rsidRPr="004C3A0B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правонарушениях»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(далее – областной закон № 45-оз) не допускается розничная продажа безалкогольных тонизирующих напитков несовершеннолетним.</w:t>
      </w:r>
    </w:p>
    <w:p w:rsidR="00DB142C" w:rsidRPr="00AD38FA" w:rsidRDefault="00DB142C" w:rsidP="00DB142C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 w:rsidRPr="00C12B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Согласно статье 3 </w:t>
      </w:r>
      <w:r w:rsidRPr="00C12B76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областного </w:t>
      </w:r>
      <w:r w:rsidRPr="00455F9B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закона </w:t>
      </w:r>
      <w:r w:rsidRPr="00455F9B">
        <w:rPr>
          <w:rFonts w:ascii="Times New Roman" w:hAnsi="Times New Roman" w:cs="Times New Roman"/>
          <w:b w:val="0"/>
          <w:bCs/>
          <w:sz w:val="28"/>
          <w:szCs w:val="28"/>
        </w:rPr>
        <w:t>от 15.03.2021 № 26-оз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12B76"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>
        <w:rPr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 xml:space="preserve"> (далее – областной закон № 26-оз) на территории Ленинградской области не допускается продажа несовершеннолетним товаров для личных и бытовых нужд граждан, содержащих сжиженный углеводородный газ.</w:t>
      </w:r>
    </w:p>
    <w:p w:rsidR="00DB142C" w:rsidRPr="00AC542A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CD9">
        <w:rPr>
          <w:rFonts w:ascii="Times New Roman" w:hAnsi="Times New Roman" w:cs="Times New Roman"/>
          <w:sz w:val="28"/>
          <w:szCs w:val="28"/>
        </w:rPr>
        <w:t>Областным законом от 02.07.2003 № 47-оз «Об административных правонарушениях» установлена административная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за продажу несовершеннолетним товаров для личных и бытовых нужд граждан, содержащих сжиженный углеводородный газ (статья 2.13); за нарушение установленных ограничений розничной продажи безалкогольных тонизирующих напитков (часть 3 статьи 3.5).</w:t>
      </w:r>
    </w:p>
    <w:p w:rsidR="00DB142C" w:rsidRDefault="00DB142C" w:rsidP="00DB142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 xml:space="preserve">При этом 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лицо, отпускающее вышеуказанные товары, при наличии у него сомнения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лишено возможности потребовать документ, позволяющий определить возраст покупателя.</w:t>
      </w:r>
    </w:p>
    <w:p w:rsidR="00DB142C" w:rsidRDefault="00DB142C" w:rsidP="00DB142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В связи с чем законопроектом 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предлагается дополнить </w:t>
      </w:r>
      <w:r w:rsidRPr="0024433F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433F">
        <w:rPr>
          <w:rFonts w:ascii="Times New Roman" w:hAnsi="Times New Roman" w:cs="Times New Roman"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sz w:val="28"/>
          <w:szCs w:val="28"/>
        </w:rPr>
        <w:t xml:space="preserve">№ 45-оз </w:t>
      </w:r>
      <w:r w:rsidRPr="004C3A0B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областно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4C3A0B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закон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№ 26-оз 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нормами, предусматривающими закрепление права лица, непосредственно осуществляющего отпуск вышеуказанных товаров (продавца), в случае возникновения у него сомнения в достижении покупателем совершеннолетия потребовать у этого покупателя документ, удостоверяющий личность.</w:t>
      </w:r>
    </w:p>
    <w:p w:rsidR="00DB142C" w:rsidRDefault="00DB142C" w:rsidP="00DB142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olor w:val="0D0D0D"/>
          <w:sz w:val="28"/>
          <w:szCs w:val="28"/>
        </w:rPr>
      </w:pP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Принятие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законопроекта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будет способствовать укреплению законности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повышению эффективности реализации принимаемых органами государственной власти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мер по предупреждению причинения вреда здоровью несовершеннолетних в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A856E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142C" w:rsidRPr="00A856E1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1361BB" w:rsidRPr="0013163B" w:rsidRDefault="001361BB" w:rsidP="001361BB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1361BB" w:rsidRPr="0013163B" w:rsidRDefault="001361BB" w:rsidP="001361BB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361BB" w:rsidRDefault="00FB4A23" w:rsidP="001361BB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361BB" w:rsidRPr="0013163B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1361BB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1361BB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FB4A23" w:rsidRDefault="00FB4A23" w:rsidP="001361BB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B4A23" w:rsidRDefault="00FB4A2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D6E33" w:rsidRDefault="00ED6E33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Pr="00400908" w:rsidRDefault="00DB142C" w:rsidP="00DB142C">
      <w:pPr>
        <w:pStyle w:val="20"/>
        <w:shd w:val="clear" w:color="auto" w:fill="auto"/>
        <w:ind w:left="300" w:right="340"/>
      </w:pPr>
      <w:r w:rsidRPr="00400908">
        <w:lastRenderedPageBreak/>
        <w:t xml:space="preserve">Финансово-экономическое обоснование к проекту областного закона 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EC23F5">
        <w:rPr>
          <w:rFonts w:ascii="Times New Roman" w:hAnsi="Times New Roman"/>
          <w:sz w:val="27"/>
          <w:szCs w:val="27"/>
        </w:rPr>
        <w:t>«</w:t>
      </w:r>
      <w:r w:rsidRPr="00EC2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внесении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установлении ограничения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несовершеннолетним товаров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для 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ичных и бытовых нужд г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раждан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, на территории Ленинградской области 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Pr="00120D5B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pStyle w:val="20"/>
        <w:shd w:val="clear" w:color="auto" w:fill="auto"/>
        <w:ind w:left="300" w:right="340"/>
      </w:pPr>
    </w:p>
    <w:p w:rsidR="00DB142C" w:rsidRPr="007C16F2" w:rsidRDefault="00DB142C" w:rsidP="00DB142C">
      <w:pPr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C16F2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Pr="008C5B29">
        <w:rPr>
          <w:rFonts w:ascii="Times New Roman" w:hAnsi="Times New Roman"/>
          <w:sz w:val="27"/>
          <w:szCs w:val="27"/>
        </w:rPr>
        <w:t>«</w:t>
      </w:r>
      <w:r w:rsidRPr="008C5B29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тивных правонарушениях» и статью</w:t>
      </w:r>
      <w:r w:rsidRPr="008C5B29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Pr="007C16F2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E33" w:rsidRDefault="00ED6E33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A23" w:rsidRDefault="00FB4A23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Default="00DB142C" w:rsidP="00DB1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2C" w:rsidRPr="00223732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Предложения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223732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EC23F5">
        <w:rPr>
          <w:rFonts w:ascii="Times New Roman" w:hAnsi="Times New Roman"/>
          <w:sz w:val="27"/>
          <w:szCs w:val="27"/>
        </w:rPr>
        <w:t>«</w:t>
      </w:r>
      <w:r w:rsidRPr="00EC2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внесении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установлении ограничения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несовершеннолетним товаров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для 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ичных и бытовых нужд г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раждан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, на территории Ленинградской области и 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Pr="00223732" w:rsidRDefault="00DB142C" w:rsidP="00DB142C">
      <w:pPr>
        <w:pStyle w:val="ConsPlusTitle"/>
        <w:tabs>
          <w:tab w:val="left" w:pos="720"/>
        </w:tabs>
        <w:jc w:val="center"/>
        <w:rPr>
          <w:sz w:val="28"/>
          <w:szCs w:val="28"/>
        </w:rPr>
      </w:pPr>
    </w:p>
    <w:p w:rsidR="00DB142C" w:rsidRDefault="00DB142C" w:rsidP="00DB142C">
      <w:pPr>
        <w:pStyle w:val="11"/>
        <w:shd w:val="clear" w:color="auto" w:fill="auto"/>
        <w:spacing w:after="297"/>
        <w:ind w:left="60" w:right="340" w:firstLine="540"/>
        <w:jc w:val="both"/>
      </w:pPr>
    </w:p>
    <w:p w:rsidR="00DB142C" w:rsidRPr="00F21F35" w:rsidRDefault="00DB142C" w:rsidP="00DB142C">
      <w:pPr>
        <w:pStyle w:val="20"/>
        <w:shd w:val="clear" w:color="auto" w:fill="auto"/>
        <w:ind w:left="60" w:firstLine="540"/>
        <w:jc w:val="both"/>
        <w:rPr>
          <w:b w:val="0"/>
        </w:rPr>
      </w:pPr>
      <w:r w:rsidRPr="00F21F35">
        <w:rPr>
          <w:b w:val="0"/>
        </w:rPr>
        <w:t xml:space="preserve">Принятие областного закона </w:t>
      </w:r>
      <w:r w:rsidRPr="00EC23F5">
        <w:rPr>
          <w:b w:val="0"/>
        </w:rPr>
        <w:t>«</w:t>
      </w:r>
      <w:r w:rsidRPr="00EC23F5">
        <w:rPr>
          <w:b w:val="0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b w:val="0"/>
          <w:color w:val="0D0D0D"/>
          <w:sz w:val="28"/>
          <w:szCs w:val="28"/>
          <w:shd w:val="clear" w:color="auto" w:fill="FFFFFF"/>
        </w:rPr>
        <w:t xml:space="preserve">ю </w:t>
      </w:r>
      <w:r w:rsidRPr="00EC23F5">
        <w:rPr>
          <w:b w:val="0"/>
          <w:color w:val="0D0D0D"/>
          <w:sz w:val="28"/>
          <w:szCs w:val="28"/>
          <w:shd w:val="clear" w:color="auto" w:fill="FFFFFF"/>
        </w:rPr>
        <w:t>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CD6A5E">
        <w:rPr>
          <w:sz w:val="28"/>
          <w:szCs w:val="28"/>
        </w:rPr>
        <w:t xml:space="preserve"> </w:t>
      </w:r>
      <w:r w:rsidRPr="00F21F35">
        <w:rPr>
          <w:b w:val="0"/>
        </w:rPr>
        <w:t xml:space="preserve">не потребует разработки нормативных правовых актов Ленинградской области. </w:t>
      </w: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pStyle w:val="ac"/>
        <w:jc w:val="right"/>
        <w:rPr>
          <w:rFonts w:ascii="Times New Roman" w:hAnsi="Times New Roman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D6E33" w:rsidRDefault="00ED6E33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B142C" w:rsidRPr="00223732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Перечень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23732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EC23F5">
        <w:rPr>
          <w:rFonts w:ascii="Times New Roman" w:hAnsi="Times New Roman"/>
          <w:sz w:val="27"/>
          <w:szCs w:val="27"/>
        </w:rPr>
        <w:t>«</w:t>
      </w:r>
      <w:r w:rsidRPr="00EC2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внесении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установлении ограничения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несовершеннолетним товаров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для 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ичных и бытовых нужд г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раждан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, на территории Ленинградской области 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FC2293" w:rsidRDefault="00DB142C" w:rsidP="00DB142C">
      <w:pPr>
        <w:pStyle w:val="ConsPlusTitle"/>
        <w:tabs>
          <w:tab w:val="left" w:pos="720"/>
        </w:tabs>
        <w:jc w:val="center"/>
      </w:pPr>
    </w:p>
    <w:p w:rsidR="00DB142C" w:rsidRPr="002B7690" w:rsidRDefault="00DB142C" w:rsidP="00DB142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2B7690">
        <w:rPr>
          <w:rFonts w:ascii="Times New Roman" w:eastAsia="Calibri" w:hAnsi="Times New Roman" w:cs="Times New Roman"/>
          <w:sz w:val="28"/>
          <w:szCs w:val="28"/>
        </w:rPr>
        <w:t>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23F5">
        <w:rPr>
          <w:rFonts w:ascii="Times New Roman" w:hAnsi="Times New Roman"/>
          <w:b/>
          <w:sz w:val="27"/>
          <w:szCs w:val="27"/>
        </w:rPr>
        <w:t>«</w:t>
      </w:r>
      <w:r w:rsidRPr="00807D9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ю</w:t>
      </w:r>
      <w:r w:rsidRPr="00807D9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</w:t>
      </w:r>
      <w:r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не потребует принятия, отмены, изменения нормативных правовых актов Ленинградской области.</w:t>
      </w:r>
    </w:p>
    <w:p w:rsidR="00DB142C" w:rsidRDefault="00DB142C" w:rsidP="00DB142C">
      <w:pPr>
        <w:pStyle w:val="11"/>
        <w:shd w:val="clear" w:color="auto" w:fill="auto"/>
        <w:spacing w:after="0" w:line="240" w:lineRule="auto"/>
        <w:jc w:val="both"/>
      </w:pPr>
    </w:p>
    <w:p w:rsidR="00DB142C" w:rsidRDefault="00DB142C" w:rsidP="00DB142C">
      <w:pPr>
        <w:pStyle w:val="20"/>
        <w:shd w:val="clear" w:color="auto" w:fill="auto"/>
        <w:spacing w:line="240" w:lineRule="auto"/>
        <w:jc w:val="left"/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3163B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pStyle w:val="ac"/>
        <w:jc w:val="right"/>
        <w:rPr>
          <w:rFonts w:ascii="Times New Roman" w:hAnsi="Times New Roman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61BB" w:rsidRDefault="001361BB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61BB" w:rsidRDefault="001361BB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361BB" w:rsidRDefault="001361BB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D6E33" w:rsidRDefault="00ED6E33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B142C" w:rsidRPr="002B7030" w:rsidRDefault="00DB142C" w:rsidP="001361BB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B142C" w:rsidRPr="00A52075" w:rsidRDefault="00DB142C" w:rsidP="00DB142C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lastRenderedPageBreak/>
        <w:t>Справка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DB142C" w:rsidRPr="00042A51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EC23F5">
        <w:rPr>
          <w:rFonts w:ascii="Times New Roman" w:hAnsi="Times New Roman"/>
          <w:sz w:val="27"/>
          <w:szCs w:val="27"/>
        </w:rPr>
        <w:t>«</w:t>
      </w:r>
      <w:r w:rsidRPr="00EC23F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внесении изменени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статью 3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областного закона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Об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установлении ограничения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несовершеннолетним товаров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для л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ичных и бытовых нужд г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раждан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содержащих сжиженны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углеводородны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газ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, на территории Ленинградской области 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Default="00DB142C" w:rsidP="00DB142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142C" w:rsidRPr="00400908" w:rsidRDefault="00DB142C" w:rsidP="00DB142C">
      <w:pPr>
        <w:pStyle w:val="ConsPlusTitle"/>
        <w:tabs>
          <w:tab w:val="left" w:pos="720"/>
        </w:tabs>
        <w:jc w:val="center"/>
      </w:pPr>
    </w:p>
    <w:p w:rsidR="00DB142C" w:rsidRPr="00E32B4D" w:rsidRDefault="00DB142C" w:rsidP="00DB142C">
      <w:pPr>
        <w:pStyle w:val="11"/>
        <w:shd w:val="clear" w:color="auto" w:fill="auto"/>
        <w:tabs>
          <w:tab w:val="left" w:pos="709"/>
        </w:tabs>
        <w:spacing w:after="0"/>
        <w:ind w:right="-1"/>
        <w:jc w:val="both"/>
      </w:pPr>
      <w:r>
        <w:tab/>
      </w:r>
      <w:r w:rsidRPr="002070CC">
        <w:t>1. 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DB142C" w:rsidRPr="00E32B4D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32B4D">
        <w:rPr>
          <w:rFonts w:ascii="Times New Roman" w:hAnsi="Times New Roman" w:cs="Times New Roman"/>
          <w:sz w:val="28"/>
          <w:szCs w:val="28"/>
        </w:rPr>
        <w:t>. Закон Ленинградской области от 27 октября 1994 года № 6-оз «Устав Ленинградской области».</w:t>
      </w:r>
    </w:p>
    <w:p w:rsidR="00DB142C" w:rsidRPr="00E32B4D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2B4D">
        <w:rPr>
          <w:rFonts w:ascii="Times New Roman" w:hAnsi="Times New Roman" w:cs="Times New Roman"/>
          <w:sz w:val="28"/>
          <w:szCs w:val="28"/>
        </w:rPr>
        <w:t>. Областной закон Ленинградской области от 2 июля 2003 года № 47-оз «Об административных правонарушениях».</w:t>
      </w:r>
    </w:p>
    <w:p w:rsidR="00DB142C" w:rsidRPr="000502DE" w:rsidRDefault="00DB142C" w:rsidP="00DB142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32B4D">
        <w:rPr>
          <w:rFonts w:ascii="Times New Roman" w:hAnsi="Times New Roman" w:cs="Times New Roman"/>
          <w:sz w:val="28"/>
          <w:szCs w:val="28"/>
        </w:rPr>
        <w:t>. Областной закон Ленинградской</w:t>
      </w:r>
      <w:r w:rsidRPr="00A14EBE">
        <w:rPr>
          <w:rFonts w:ascii="Times New Roman" w:hAnsi="Times New Roman" w:cs="Times New Roman"/>
          <w:sz w:val="28"/>
          <w:szCs w:val="28"/>
        </w:rPr>
        <w:t xml:space="preserve"> области от</w:t>
      </w:r>
      <w:r>
        <w:rPr>
          <w:rFonts w:ascii="Times New Roman" w:hAnsi="Times New Roman" w:cs="Times New Roman"/>
          <w:sz w:val="28"/>
          <w:szCs w:val="28"/>
        </w:rPr>
        <w:t xml:space="preserve"> 12 мая 2015 года № 45-оз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регулировании отдельных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вопросов розничной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продажи безалкогольных тонизирующих напитков на территории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Ленинградской области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 внесении изменений в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областной закон «</w:t>
      </w:r>
      <w:r w:rsidRPr="00042A5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</w:p>
    <w:p w:rsidR="00DB142C" w:rsidRDefault="00DB142C" w:rsidP="00DB142C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 О</w:t>
      </w:r>
      <w:r w:rsidRPr="006A63F5">
        <w:rPr>
          <w:rFonts w:ascii="Times New Roman" w:hAnsi="Times New Roman"/>
          <w:bCs/>
          <w:sz w:val="28"/>
          <w:szCs w:val="28"/>
        </w:rPr>
        <w:t xml:space="preserve">бластной закон </w:t>
      </w:r>
      <w:r w:rsidRPr="00A14EB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6A63F5">
        <w:rPr>
          <w:rFonts w:ascii="Times New Roman" w:hAnsi="Times New Roman"/>
          <w:bCs/>
          <w:sz w:val="28"/>
          <w:szCs w:val="28"/>
        </w:rPr>
        <w:t>от 15</w:t>
      </w:r>
      <w:r>
        <w:rPr>
          <w:rFonts w:ascii="Times New Roman" w:hAnsi="Times New Roman"/>
          <w:bCs/>
          <w:sz w:val="28"/>
          <w:szCs w:val="28"/>
        </w:rPr>
        <w:t xml:space="preserve"> марта </w:t>
      </w:r>
      <w:r w:rsidRPr="006A63F5">
        <w:rPr>
          <w:rFonts w:ascii="Times New Roman" w:hAnsi="Times New Roman"/>
          <w:bCs/>
          <w:sz w:val="28"/>
          <w:szCs w:val="28"/>
        </w:rPr>
        <w:t>2021</w:t>
      </w:r>
      <w:r>
        <w:rPr>
          <w:rFonts w:ascii="Times New Roman" w:hAnsi="Times New Roman"/>
          <w:bCs/>
          <w:sz w:val="28"/>
          <w:szCs w:val="28"/>
        </w:rPr>
        <w:t xml:space="preserve"> года</w:t>
      </w:r>
      <w:r w:rsidRPr="006A63F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№</w:t>
      </w:r>
      <w:r w:rsidRPr="006A63F5">
        <w:rPr>
          <w:rFonts w:ascii="Times New Roman" w:hAnsi="Times New Roman"/>
          <w:bCs/>
          <w:sz w:val="28"/>
          <w:szCs w:val="28"/>
        </w:rPr>
        <w:t xml:space="preserve"> 26-оз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6A63F5">
        <w:rPr>
          <w:rFonts w:ascii="Times New Roman" w:hAnsi="Times New Roman"/>
          <w:bCs/>
          <w:sz w:val="28"/>
          <w:szCs w:val="28"/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>
        <w:rPr>
          <w:rFonts w:ascii="Times New Roman" w:hAnsi="Times New Roman"/>
          <w:bCs/>
          <w:sz w:val="28"/>
          <w:szCs w:val="28"/>
        </w:rPr>
        <w:t>«</w:t>
      </w:r>
      <w:r w:rsidRPr="006A63F5">
        <w:rPr>
          <w:rFonts w:ascii="Times New Roman" w:hAnsi="Times New Roman"/>
          <w:bCs/>
          <w:sz w:val="28"/>
          <w:szCs w:val="28"/>
        </w:rPr>
        <w:t>Об а</w:t>
      </w:r>
      <w:r>
        <w:rPr>
          <w:rFonts w:ascii="Times New Roman" w:hAnsi="Times New Roman"/>
          <w:bCs/>
          <w:sz w:val="28"/>
          <w:szCs w:val="28"/>
        </w:rPr>
        <w:t>дминистративных правонарушениях».</w:t>
      </w: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142C" w:rsidRDefault="00DB142C" w:rsidP="00DB142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4A23" w:rsidRPr="0013163B" w:rsidRDefault="00FB4A23" w:rsidP="00FB4A23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B1453"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bookmarkEnd w:id="0"/>
      <w:r w:rsidRPr="0013163B">
        <w:rPr>
          <w:rFonts w:ascii="Times New Roman" w:hAnsi="Times New Roman"/>
          <w:sz w:val="28"/>
          <w:szCs w:val="28"/>
        </w:rPr>
        <w:t>М.В. Коломыцев</w:t>
      </w: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4A23" w:rsidRDefault="00FB4A23" w:rsidP="00FB4A23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B145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1361BB" w:rsidRDefault="001361BB" w:rsidP="001361B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DB142C" w:rsidRDefault="00DB142C" w:rsidP="00DB142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1646FF">
      <w:pPr>
        <w:pStyle w:val="ac"/>
        <w:jc w:val="both"/>
        <w:rPr>
          <w:rFonts w:ascii="Times New Roman" w:hAnsi="Times New Roman"/>
          <w:sz w:val="28"/>
          <w:szCs w:val="28"/>
        </w:rPr>
      </w:pPr>
    </w:p>
    <w:sectPr w:rsidR="00F021FD" w:rsidSect="00ED6E33">
      <w:pgSz w:w="11906" w:h="16838"/>
      <w:pgMar w:top="851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1C7" w:rsidRDefault="009B01C7" w:rsidP="003A5FFE">
      <w:r>
        <w:separator/>
      </w:r>
    </w:p>
  </w:endnote>
  <w:endnote w:type="continuationSeparator" w:id="0">
    <w:p w:rsidR="009B01C7" w:rsidRDefault="009B01C7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1C7" w:rsidRDefault="009B01C7" w:rsidP="003A5FFE">
      <w:r>
        <w:separator/>
      </w:r>
    </w:p>
  </w:footnote>
  <w:footnote w:type="continuationSeparator" w:id="0">
    <w:p w:rsidR="009B01C7" w:rsidRDefault="009B01C7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DEF"/>
    <w:rsid w:val="000231AA"/>
    <w:rsid w:val="000261A9"/>
    <w:rsid w:val="00026C19"/>
    <w:rsid w:val="0002783D"/>
    <w:rsid w:val="00027A3C"/>
    <w:rsid w:val="00032543"/>
    <w:rsid w:val="0003598A"/>
    <w:rsid w:val="00041DEB"/>
    <w:rsid w:val="00042BF6"/>
    <w:rsid w:val="000435CB"/>
    <w:rsid w:val="000458ED"/>
    <w:rsid w:val="000502DE"/>
    <w:rsid w:val="000524FA"/>
    <w:rsid w:val="00054B6E"/>
    <w:rsid w:val="00061064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4E36"/>
    <w:rsid w:val="000879BC"/>
    <w:rsid w:val="00087AA5"/>
    <w:rsid w:val="000942E4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E06F6"/>
    <w:rsid w:val="000E1C2F"/>
    <w:rsid w:val="000E1FCE"/>
    <w:rsid w:val="000E2BE7"/>
    <w:rsid w:val="000E3111"/>
    <w:rsid w:val="000E43D4"/>
    <w:rsid w:val="000E7D78"/>
    <w:rsid w:val="000F3A26"/>
    <w:rsid w:val="000F5139"/>
    <w:rsid w:val="00100A5D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1C67"/>
    <w:rsid w:val="00122117"/>
    <w:rsid w:val="00126426"/>
    <w:rsid w:val="00131A96"/>
    <w:rsid w:val="001361BB"/>
    <w:rsid w:val="001365F1"/>
    <w:rsid w:val="00140776"/>
    <w:rsid w:val="00141218"/>
    <w:rsid w:val="00142260"/>
    <w:rsid w:val="001429E5"/>
    <w:rsid w:val="0015399A"/>
    <w:rsid w:val="001544C4"/>
    <w:rsid w:val="00160BB9"/>
    <w:rsid w:val="001614CC"/>
    <w:rsid w:val="00161CEE"/>
    <w:rsid w:val="001623E1"/>
    <w:rsid w:val="0016446B"/>
    <w:rsid w:val="001646FF"/>
    <w:rsid w:val="00166469"/>
    <w:rsid w:val="00172EAA"/>
    <w:rsid w:val="001746F6"/>
    <w:rsid w:val="0017560C"/>
    <w:rsid w:val="0018045F"/>
    <w:rsid w:val="0018349E"/>
    <w:rsid w:val="00183618"/>
    <w:rsid w:val="0018524F"/>
    <w:rsid w:val="001863AE"/>
    <w:rsid w:val="001873B6"/>
    <w:rsid w:val="0019007B"/>
    <w:rsid w:val="0019715C"/>
    <w:rsid w:val="001A0A07"/>
    <w:rsid w:val="001A0D31"/>
    <w:rsid w:val="001A338B"/>
    <w:rsid w:val="001A6EC8"/>
    <w:rsid w:val="001A7AEE"/>
    <w:rsid w:val="001B3F04"/>
    <w:rsid w:val="001B4E18"/>
    <w:rsid w:val="001B5F69"/>
    <w:rsid w:val="001B6237"/>
    <w:rsid w:val="001B6992"/>
    <w:rsid w:val="001B6ED8"/>
    <w:rsid w:val="001C0C7C"/>
    <w:rsid w:val="001C28E9"/>
    <w:rsid w:val="001C372D"/>
    <w:rsid w:val="001C3D48"/>
    <w:rsid w:val="001C43E3"/>
    <w:rsid w:val="001D1663"/>
    <w:rsid w:val="001D2152"/>
    <w:rsid w:val="001D48BA"/>
    <w:rsid w:val="001D5AF9"/>
    <w:rsid w:val="001D74DE"/>
    <w:rsid w:val="001D7D87"/>
    <w:rsid w:val="001E0042"/>
    <w:rsid w:val="001E4284"/>
    <w:rsid w:val="001F1909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30A9F"/>
    <w:rsid w:val="00232830"/>
    <w:rsid w:val="0023426A"/>
    <w:rsid w:val="0023634C"/>
    <w:rsid w:val="002445AD"/>
    <w:rsid w:val="00244FCF"/>
    <w:rsid w:val="00246021"/>
    <w:rsid w:val="00255F6E"/>
    <w:rsid w:val="00257147"/>
    <w:rsid w:val="002746CC"/>
    <w:rsid w:val="00275D7A"/>
    <w:rsid w:val="002810E1"/>
    <w:rsid w:val="00281FE8"/>
    <w:rsid w:val="00283923"/>
    <w:rsid w:val="002839E8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453"/>
    <w:rsid w:val="002B1FD6"/>
    <w:rsid w:val="002B3872"/>
    <w:rsid w:val="002B5540"/>
    <w:rsid w:val="002B7690"/>
    <w:rsid w:val="002C4681"/>
    <w:rsid w:val="002C65CC"/>
    <w:rsid w:val="002C692D"/>
    <w:rsid w:val="002C760C"/>
    <w:rsid w:val="002C7782"/>
    <w:rsid w:val="002D15ED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2875"/>
    <w:rsid w:val="0031146F"/>
    <w:rsid w:val="00313E5B"/>
    <w:rsid w:val="00316170"/>
    <w:rsid w:val="00316EBC"/>
    <w:rsid w:val="003209C7"/>
    <w:rsid w:val="00324009"/>
    <w:rsid w:val="0032538B"/>
    <w:rsid w:val="00325FC5"/>
    <w:rsid w:val="00331A69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617C"/>
    <w:rsid w:val="00381B96"/>
    <w:rsid w:val="00383995"/>
    <w:rsid w:val="00383B15"/>
    <w:rsid w:val="00383FC6"/>
    <w:rsid w:val="00385837"/>
    <w:rsid w:val="00386009"/>
    <w:rsid w:val="0039036C"/>
    <w:rsid w:val="00392587"/>
    <w:rsid w:val="00395835"/>
    <w:rsid w:val="003A2E7E"/>
    <w:rsid w:val="003A5FFE"/>
    <w:rsid w:val="003B01D7"/>
    <w:rsid w:val="003B2246"/>
    <w:rsid w:val="003B2F3D"/>
    <w:rsid w:val="003B3D5B"/>
    <w:rsid w:val="003B583C"/>
    <w:rsid w:val="003C0C6F"/>
    <w:rsid w:val="003C1F20"/>
    <w:rsid w:val="003C715C"/>
    <w:rsid w:val="003E0E75"/>
    <w:rsid w:val="003E40E4"/>
    <w:rsid w:val="003E4D30"/>
    <w:rsid w:val="003F1F86"/>
    <w:rsid w:val="003F55C2"/>
    <w:rsid w:val="003F6639"/>
    <w:rsid w:val="00400908"/>
    <w:rsid w:val="0040194D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5BE4"/>
    <w:rsid w:val="00447AEB"/>
    <w:rsid w:val="00450208"/>
    <w:rsid w:val="00452526"/>
    <w:rsid w:val="004528E0"/>
    <w:rsid w:val="00454E12"/>
    <w:rsid w:val="00462C25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A326A"/>
    <w:rsid w:val="004A450D"/>
    <w:rsid w:val="004A52F6"/>
    <w:rsid w:val="004B081F"/>
    <w:rsid w:val="004B0E4F"/>
    <w:rsid w:val="004B1632"/>
    <w:rsid w:val="004B17FD"/>
    <w:rsid w:val="004B3652"/>
    <w:rsid w:val="004B453D"/>
    <w:rsid w:val="004B605B"/>
    <w:rsid w:val="004C0ABA"/>
    <w:rsid w:val="004C0C26"/>
    <w:rsid w:val="004C41A0"/>
    <w:rsid w:val="004C6BCC"/>
    <w:rsid w:val="004D548C"/>
    <w:rsid w:val="004D6F00"/>
    <w:rsid w:val="004D746A"/>
    <w:rsid w:val="004E0D09"/>
    <w:rsid w:val="004E0FC3"/>
    <w:rsid w:val="004E1AD2"/>
    <w:rsid w:val="004E1E29"/>
    <w:rsid w:val="004E27D9"/>
    <w:rsid w:val="004E3603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241E"/>
    <w:rsid w:val="00503B23"/>
    <w:rsid w:val="00505608"/>
    <w:rsid w:val="00505E36"/>
    <w:rsid w:val="005065B7"/>
    <w:rsid w:val="00513568"/>
    <w:rsid w:val="00513ED7"/>
    <w:rsid w:val="00514284"/>
    <w:rsid w:val="00514E85"/>
    <w:rsid w:val="005150D6"/>
    <w:rsid w:val="00520689"/>
    <w:rsid w:val="00522980"/>
    <w:rsid w:val="00523ECE"/>
    <w:rsid w:val="00524ADA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60FBE"/>
    <w:rsid w:val="00561AFF"/>
    <w:rsid w:val="00561E33"/>
    <w:rsid w:val="00562579"/>
    <w:rsid w:val="0056300A"/>
    <w:rsid w:val="005646B6"/>
    <w:rsid w:val="005657FF"/>
    <w:rsid w:val="00570FAF"/>
    <w:rsid w:val="005712C2"/>
    <w:rsid w:val="00571474"/>
    <w:rsid w:val="005768AA"/>
    <w:rsid w:val="005817B9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6B2B"/>
    <w:rsid w:val="005F753C"/>
    <w:rsid w:val="005F7A4A"/>
    <w:rsid w:val="006000B4"/>
    <w:rsid w:val="00602BF0"/>
    <w:rsid w:val="00602F86"/>
    <w:rsid w:val="00603FD2"/>
    <w:rsid w:val="00615EFA"/>
    <w:rsid w:val="00616F51"/>
    <w:rsid w:val="00616FEE"/>
    <w:rsid w:val="00621856"/>
    <w:rsid w:val="00630002"/>
    <w:rsid w:val="00632594"/>
    <w:rsid w:val="00633C2A"/>
    <w:rsid w:val="006344AB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5429"/>
    <w:rsid w:val="00666066"/>
    <w:rsid w:val="00670E78"/>
    <w:rsid w:val="00672E47"/>
    <w:rsid w:val="006737BD"/>
    <w:rsid w:val="006766D5"/>
    <w:rsid w:val="00680CF8"/>
    <w:rsid w:val="0068182F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6ED4"/>
    <w:rsid w:val="006C087E"/>
    <w:rsid w:val="006C1D58"/>
    <w:rsid w:val="006D2C64"/>
    <w:rsid w:val="006D47BF"/>
    <w:rsid w:val="006D52A2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5210"/>
    <w:rsid w:val="0073278E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7C9D"/>
    <w:rsid w:val="0077294B"/>
    <w:rsid w:val="00772A9B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84B"/>
    <w:rsid w:val="007935DA"/>
    <w:rsid w:val="00793F5C"/>
    <w:rsid w:val="00794329"/>
    <w:rsid w:val="00794D43"/>
    <w:rsid w:val="007A432B"/>
    <w:rsid w:val="007A5D8D"/>
    <w:rsid w:val="007B030D"/>
    <w:rsid w:val="007B190C"/>
    <w:rsid w:val="007B7E64"/>
    <w:rsid w:val="007C16F2"/>
    <w:rsid w:val="007C1D1D"/>
    <w:rsid w:val="007C6D29"/>
    <w:rsid w:val="007C7C94"/>
    <w:rsid w:val="007D0705"/>
    <w:rsid w:val="007D094F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484E"/>
    <w:rsid w:val="00875F7A"/>
    <w:rsid w:val="008854A7"/>
    <w:rsid w:val="00886834"/>
    <w:rsid w:val="00891FF3"/>
    <w:rsid w:val="0089222E"/>
    <w:rsid w:val="00895250"/>
    <w:rsid w:val="00897258"/>
    <w:rsid w:val="008A4C88"/>
    <w:rsid w:val="008A5045"/>
    <w:rsid w:val="008A661E"/>
    <w:rsid w:val="008A738F"/>
    <w:rsid w:val="008A7AC9"/>
    <w:rsid w:val="008B2F2B"/>
    <w:rsid w:val="008C0BF8"/>
    <w:rsid w:val="008C4897"/>
    <w:rsid w:val="008C50F7"/>
    <w:rsid w:val="008D2427"/>
    <w:rsid w:val="008D3F1E"/>
    <w:rsid w:val="008D6AD1"/>
    <w:rsid w:val="008E5741"/>
    <w:rsid w:val="008E7909"/>
    <w:rsid w:val="008F02F4"/>
    <w:rsid w:val="008F2125"/>
    <w:rsid w:val="008F32BA"/>
    <w:rsid w:val="008F3FC2"/>
    <w:rsid w:val="008F41FA"/>
    <w:rsid w:val="008F544B"/>
    <w:rsid w:val="008F5DA8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F7C"/>
    <w:rsid w:val="00914947"/>
    <w:rsid w:val="00915198"/>
    <w:rsid w:val="00915507"/>
    <w:rsid w:val="00921ABE"/>
    <w:rsid w:val="00924832"/>
    <w:rsid w:val="0092526E"/>
    <w:rsid w:val="009317F9"/>
    <w:rsid w:val="0093322D"/>
    <w:rsid w:val="00933EA7"/>
    <w:rsid w:val="00942174"/>
    <w:rsid w:val="00944103"/>
    <w:rsid w:val="009456C2"/>
    <w:rsid w:val="00945914"/>
    <w:rsid w:val="009462DA"/>
    <w:rsid w:val="00951334"/>
    <w:rsid w:val="009522D1"/>
    <w:rsid w:val="009572ED"/>
    <w:rsid w:val="00961AB1"/>
    <w:rsid w:val="00961C07"/>
    <w:rsid w:val="00965209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109F"/>
    <w:rsid w:val="00987572"/>
    <w:rsid w:val="00992BAA"/>
    <w:rsid w:val="00993A78"/>
    <w:rsid w:val="009946B1"/>
    <w:rsid w:val="00994E96"/>
    <w:rsid w:val="00995D70"/>
    <w:rsid w:val="009A004F"/>
    <w:rsid w:val="009A22F5"/>
    <w:rsid w:val="009A30FD"/>
    <w:rsid w:val="009A3523"/>
    <w:rsid w:val="009B01C7"/>
    <w:rsid w:val="009B38E9"/>
    <w:rsid w:val="009C06C2"/>
    <w:rsid w:val="009C1094"/>
    <w:rsid w:val="009C1553"/>
    <w:rsid w:val="009C284F"/>
    <w:rsid w:val="009C40F2"/>
    <w:rsid w:val="009C7C50"/>
    <w:rsid w:val="009D086C"/>
    <w:rsid w:val="009D1C57"/>
    <w:rsid w:val="009D5CA2"/>
    <w:rsid w:val="009E244D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498D"/>
    <w:rsid w:val="00A4514C"/>
    <w:rsid w:val="00A5024A"/>
    <w:rsid w:val="00A52590"/>
    <w:rsid w:val="00A5458D"/>
    <w:rsid w:val="00A57664"/>
    <w:rsid w:val="00A61944"/>
    <w:rsid w:val="00A63D88"/>
    <w:rsid w:val="00A7008F"/>
    <w:rsid w:val="00A7110E"/>
    <w:rsid w:val="00A72BCB"/>
    <w:rsid w:val="00A764B5"/>
    <w:rsid w:val="00A80F45"/>
    <w:rsid w:val="00A8290D"/>
    <w:rsid w:val="00A86514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52E9"/>
    <w:rsid w:val="00AB6292"/>
    <w:rsid w:val="00AC0542"/>
    <w:rsid w:val="00AC30C2"/>
    <w:rsid w:val="00AC58CE"/>
    <w:rsid w:val="00AC667D"/>
    <w:rsid w:val="00AC79D2"/>
    <w:rsid w:val="00AD00F5"/>
    <w:rsid w:val="00AD109D"/>
    <w:rsid w:val="00AD31BF"/>
    <w:rsid w:val="00AD689C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7348"/>
    <w:rsid w:val="00B379FE"/>
    <w:rsid w:val="00B40225"/>
    <w:rsid w:val="00B5022E"/>
    <w:rsid w:val="00B50289"/>
    <w:rsid w:val="00B52063"/>
    <w:rsid w:val="00B55803"/>
    <w:rsid w:val="00B61AFE"/>
    <w:rsid w:val="00B62508"/>
    <w:rsid w:val="00B63C29"/>
    <w:rsid w:val="00B648D0"/>
    <w:rsid w:val="00B66958"/>
    <w:rsid w:val="00B711DE"/>
    <w:rsid w:val="00B71B46"/>
    <w:rsid w:val="00B72735"/>
    <w:rsid w:val="00B75C5D"/>
    <w:rsid w:val="00B851EA"/>
    <w:rsid w:val="00B86F08"/>
    <w:rsid w:val="00B91AC6"/>
    <w:rsid w:val="00B91B7B"/>
    <w:rsid w:val="00B940F9"/>
    <w:rsid w:val="00B94BB4"/>
    <w:rsid w:val="00BA09BD"/>
    <w:rsid w:val="00BA1F6C"/>
    <w:rsid w:val="00BA201D"/>
    <w:rsid w:val="00BA6AF8"/>
    <w:rsid w:val="00BA6F2C"/>
    <w:rsid w:val="00BA75FA"/>
    <w:rsid w:val="00BB3789"/>
    <w:rsid w:val="00BB3A20"/>
    <w:rsid w:val="00BB50DB"/>
    <w:rsid w:val="00BB5EB2"/>
    <w:rsid w:val="00BB62B1"/>
    <w:rsid w:val="00BB69AE"/>
    <w:rsid w:val="00BC7CF2"/>
    <w:rsid w:val="00BD60AA"/>
    <w:rsid w:val="00BE11A6"/>
    <w:rsid w:val="00BE3A53"/>
    <w:rsid w:val="00BE42DB"/>
    <w:rsid w:val="00BE70CB"/>
    <w:rsid w:val="00BF7213"/>
    <w:rsid w:val="00BF731A"/>
    <w:rsid w:val="00BF737E"/>
    <w:rsid w:val="00C005A6"/>
    <w:rsid w:val="00C02296"/>
    <w:rsid w:val="00C0481E"/>
    <w:rsid w:val="00C06284"/>
    <w:rsid w:val="00C06660"/>
    <w:rsid w:val="00C16A5E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1259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590"/>
    <w:rsid w:val="00CC1BB2"/>
    <w:rsid w:val="00CC29D9"/>
    <w:rsid w:val="00CC5DDC"/>
    <w:rsid w:val="00CC7B56"/>
    <w:rsid w:val="00CD0F6E"/>
    <w:rsid w:val="00CD3645"/>
    <w:rsid w:val="00CD3D0B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D002A8"/>
    <w:rsid w:val="00D024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1106"/>
    <w:rsid w:val="00D33E72"/>
    <w:rsid w:val="00D40268"/>
    <w:rsid w:val="00D43D0D"/>
    <w:rsid w:val="00D44793"/>
    <w:rsid w:val="00D463EA"/>
    <w:rsid w:val="00D463F8"/>
    <w:rsid w:val="00D46BC1"/>
    <w:rsid w:val="00D5415D"/>
    <w:rsid w:val="00D6272E"/>
    <w:rsid w:val="00D64EC7"/>
    <w:rsid w:val="00D728C4"/>
    <w:rsid w:val="00D75019"/>
    <w:rsid w:val="00D75396"/>
    <w:rsid w:val="00D76B5B"/>
    <w:rsid w:val="00D82A8A"/>
    <w:rsid w:val="00D83891"/>
    <w:rsid w:val="00D860B1"/>
    <w:rsid w:val="00D902FC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142C"/>
    <w:rsid w:val="00DB3294"/>
    <w:rsid w:val="00DB5F99"/>
    <w:rsid w:val="00DB69B2"/>
    <w:rsid w:val="00DC0042"/>
    <w:rsid w:val="00DC1013"/>
    <w:rsid w:val="00DC5510"/>
    <w:rsid w:val="00DC7691"/>
    <w:rsid w:val="00DC7F8D"/>
    <w:rsid w:val="00DD2574"/>
    <w:rsid w:val="00DD3823"/>
    <w:rsid w:val="00DE0DAD"/>
    <w:rsid w:val="00DE1FB2"/>
    <w:rsid w:val="00DE2DA9"/>
    <w:rsid w:val="00DE3543"/>
    <w:rsid w:val="00DE39DE"/>
    <w:rsid w:val="00DE6841"/>
    <w:rsid w:val="00DE7F7C"/>
    <w:rsid w:val="00DF4954"/>
    <w:rsid w:val="00E01571"/>
    <w:rsid w:val="00E03316"/>
    <w:rsid w:val="00E036E3"/>
    <w:rsid w:val="00E0795A"/>
    <w:rsid w:val="00E100F1"/>
    <w:rsid w:val="00E10B06"/>
    <w:rsid w:val="00E22F6B"/>
    <w:rsid w:val="00E233F9"/>
    <w:rsid w:val="00E24175"/>
    <w:rsid w:val="00E26EBD"/>
    <w:rsid w:val="00E31AE4"/>
    <w:rsid w:val="00E34D26"/>
    <w:rsid w:val="00E35E39"/>
    <w:rsid w:val="00E407BB"/>
    <w:rsid w:val="00E42320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73582"/>
    <w:rsid w:val="00E80785"/>
    <w:rsid w:val="00E80C48"/>
    <w:rsid w:val="00E83985"/>
    <w:rsid w:val="00E84297"/>
    <w:rsid w:val="00E876C6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6E33"/>
    <w:rsid w:val="00EE3386"/>
    <w:rsid w:val="00EE39C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5077"/>
    <w:rsid w:val="00F3628E"/>
    <w:rsid w:val="00F4247E"/>
    <w:rsid w:val="00F4673F"/>
    <w:rsid w:val="00F46A91"/>
    <w:rsid w:val="00F53668"/>
    <w:rsid w:val="00F54EB1"/>
    <w:rsid w:val="00F56024"/>
    <w:rsid w:val="00F579D8"/>
    <w:rsid w:val="00F61401"/>
    <w:rsid w:val="00F62601"/>
    <w:rsid w:val="00F63FF0"/>
    <w:rsid w:val="00F67962"/>
    <w:rsid w:val="00F71762"/>
    <w:rsid w:val="00F73EBF"/>
    <w:rsid w:val="00F762E5"/>
    <w:rsid w:val="00F77239"/>
    <w:rsid w:val="00F77A37"/>
    <w:rsid w:val="00F8176F"/>
    <w:rsid w:val="00F87588"/>
    <w:rsid w:val="00F87A3A"/>
    <w:rsid w:val="00F9597C"/>
    <w:rsid w:val="00FA04FD"/>
    <w:rsid w:val="00FA0759"/>
    <w:rsid w:val="00FA07B0"/>
    <w:rsid w:val="00FA0FAA"/>
    <w:rsid w:val="00FA1DF8"/>
    <w:rsid w:val="00FA29AD"/>
    <w:rsid w:val="00FB2350"/>
    <w:rsid w:val="00FB3074"/>
    <w:rsid w:val="00FB4A23"/>
    <w:rsid w:val="00FC076A"/>
    <w:rsid w:val="00FC3BA7"/>
    <w:rsid w:val="00FC43AA"/>
    <w:rsid w:val="00FC6699"/>
    <w:rsid w:val="00FC73B7"/>
    <w:rsid w:val="00FC7757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7E84AB"/>
  <w15:docId w15:val="{14DE4F41-5FF7-41DE-9723-B0410A93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1646F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646FF"/>
  </w:style>
  <w:style w:type="paragraph" w:styleId="af1">
    <w:name w:val="footer"/>
    <w:basedOn w:val="a"/>
    <w:link w:val="af2"/>
    <w:uiPriority w:val="99"/>
    <w:unhideWhenUsed/>
    <w:rsid w:val="00A8651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6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A963C-6038-4C11-9BA4-82318BF40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2660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3</cp:revision>
  <cp:lastPrinted>2024-01-17T10:27:00Z</cp:lastPrinted>
  <dcterms:created xsi:type="dcterms:W3CDTF">2024-01-17T10:26:00Z</dcterms:created>
  <dcterms:modified xsi:type="dcterms:W3CDTF">2024-01-17T10:28:00Z</dcterms:modified>
</cp:coreProperties>
</file>