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5B1" w:rsidRDefault="00CA25B1" w:rsidP="00CE66D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E66DB" w:rsidRDefault="00CE66DB" w:rsidP="00CE66D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E66DB" w:rsidRDefault="00CE66DB" w:rsidP="00CE66D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E66DB" w:rsidRDefault="00CE66DB" w:rsidP="00CE66D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E66DB" w:rsidRDefault="00CE66DB" w:rsidP="00CE66D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E66DB" w:rsidRDefault="00CE66DB" w:rsidP="00CE66D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E66DB" w:rsidRDefault="00CE66DB" w:rsidP="00CE66D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E66DB" w:rsidRDefault="00CE66DB" w:rsidP="00CE66D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E66DB" w:rsidRDefault="00CE66DB" w:rsidP="00CE66D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E66DB" w:rsidRDefault="00CE66DB" w:rsidP="00CE66D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E66DB" w:rsidRDefault="00CE66DB" w:rsidP="00CE66D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E66DB" w:rsidRPr="00706CF1" w:rsidRDefault="00CE66DB" w:rsidP="00CE66D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5F195E">
      <w:pPr>
        <w:ind w:right="566"/>
        <w:jc w:val="center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О внесен</w:t>
      </w:r>
      <w:r w:rsidR="00CE66DB">
        <w:rPr>
          <w:b/>
          <w:bCs/>
          <w:sz w:val="28"/>
          <w:szCs w:val="28"/>
        </w:rPr>
        <w:t xml:space="preserve">ии изменений в областной закон </w:t>
      </w:r>
      <w:r w:rsidR="00CE66DB">
        <w:rPr>
          <w:b/>
          <w:bCs/>
          <w:sz w:val="28"/>
          <w:szCs w:val="28"/>
        </w:rPr>
        <w:br/>
        <w:t>"</w:t>
      </w:r>
      <w:r w:rsidRPr="00706CF1">
        <w:rPr>
          <w:b/>
          <w:bCs/>
          <w:sz w:val="28"/>
          <w:szCs w:val="28"/>
        </w:rPr>
        <w:t xml:space="preserve">О бюджете Территориального фонда обязательного </w:t>
      </w:r>
      <w:r w:rsidR="00CE66DB">
        <w:rPr>
          <w:b/>
          <w:bCs/>
          <w:sz w:val="28"/>
          <w:szCs w:val="28"/>
        </w:rPr>
        <w:br/>
      </w:r>
      <w:r w:rsidRPr="00706CF1">
        <w:rPr>
          <w:b/>
          <w:bCs/>
          <w:sz w:val="28"/>
          <w:szCs w:val="28"/>
        </w:rPr>
        <w:t xml:space="preserve">медицинского страхования Ленинградской области </w:t>
      </w:r>
      <w:r w:rsidR="00CE66DB">
        <w:rPr>
          <w:b/>
          <w:bCs/>
          <w:sz w:val="28"/>
          <w:szCs w:val="28"/>
        </w:rPr>
        <w:br/>
      </w:r>
      <w:r w:rsidRPr="00706CF1">
        <w:rPr>
          <w:b/>
          <w:bCs/>
          <w:sz w:val="28"/>
          <w:szCs w:val="28"/>
        </w:rPr>
        <w:t>на 20</w:t>
      </w:r>
      <w:r w:rsidR="00C418AA" w:rsidRPr="00706CF1">
        <w:rPr>
          <w:b/>
          <w:bCs/>
          <w:sz w:val="28"/>
          <w:szCs w:val="28"/>
        </w:rPr>
        <w:t>2</w:t>
      </w:r>
      <w:r w:rsidR="009D412B">
        <w:rPr>
          <w:b/>
          <w:bCs/>
          <w:sz w:val="28"/>
          <w:szCs w:val="28"/>
        </w:rPr>
        <w:t>3</w:t>
      </w:r>
      <w:r w:rsidR="00F51F19" w:rsidRPr="00706CF1">
        <w:rPr>
          <w:b/>
          <w:bCs/>
          <w:sz w:val="28"/>
          <w:szCs w:val="28"/>
        </w:rPr>
        <w:t xml:space="preserve"> </w:t>
      </w:r>
      <w:r w:rsidRPr="00706CF1">
        <w:rPr>
          <w:b/>
          <w:bCs/>
          <w:sz w:val="28"/>
          <w:szCs w:val="28"/>
        </w:rPr>
        <w:t>год и на плановый период 20</w:t>
      </w:r>
      <w:r w:rsidR="00C418AA" w:rsidRPr="00706CF1">
        <w:rPr>
          <w:b/>
          <w:bCs/>
          <w:sz w:val="28"/>
          <w:szCs w:val="28"/>
        </w:rPr>
        <w:t>2</w:t>
      </w:r>
      <w:r w:rsidR="009D412B">
        <w:rPr>
          <w:b/>
          <w:bCs/>
          <w:sz w:val="28"/>
          <w:szCs w:val="28"/>
        </w:rPr>
        <w:t>4</w:t>
      </w:r>
      <w:r w:rsidRPr="00706CF1">
        <w:rPr>
          <w:b/>
          <w:bCs/>
          <w:sz w:val="28"/>
          <w:szCs w:val="28"/>
        </w:rPr>
        <w:t xml:space="preserve"> и 20</w:t>
      </w:r>
      <w:r w:rsidR="001670FD" w:rsidRPr="00706CF1">
        <w:rPr>
          <w:b/>
          <w:bCs/>
          <w:sz w:val="28"/>
          <w:szCs w:val="28"/>
        </w:rPr>
        <w:t>2</w:t>
      </w:r>
      <w:r w:rsidR="009D412B">
        <w:rPr>
          <w:b/>
          <w:bCs/>
          <w:sz w:val="28"/>
          <w:szCs w:val="28"/>
        </w:rPr>
        <w:t>5</w:t>
      </w:r>
      <w:r w:rsidR="00CE66DB">
        <w:rPr>
          <w:b/>
          <w:bCs/>
          <w:sz w:val="28"/>
          <w:szCs w:val="28"/>
        </w:rPr>
        <w:t xml:space="preserve"> годов"</w:t>
      </w:r>
    </w:p>
    <w:p w:rsidR="00CE66DB" w:rsidRPr="006F0005" w:rsidRDefault="00CE66DB" w:rsidP="005F195E">
      <w:pPr>
        <w:ind w:right="566"/>
        <w:jc w:val="center"/>
        <w:rPr>
          <w:sz w:val="12"/>
          <w:szCs w:val="12"/>
        </w:rPr>
      </w:pPr>
    </w:p>
    <w:p w:rsidR="00CE66DB" w:rsidRPr="006F0005" w:rsidRDefault="00CE66DB" w:rsidP="005F195E">
      <w:pPr>
        <w:ind w:right="566"/>
        <w:jc w:val="center"/>
        <w:rPr>
          <w:sz w:val="12"/>
          <w:szCs w:val="12"/>
        </w:rPr>
      </w:pPr>
    </w:p>
    <w:p w:rsidR="00CE66DB" w:rsidRPr="00642623" w:rsidRDefault="00CE66DB" w:rsidP="005F195E">
      <w:pPr>
        <w:ind w:right="566"/>
        <w:jc w:val="center"/>
        <w:rPr>
          <w:sz w:val="28"/>
          <w:szCs w:val="28"/>
        </w:rPr>
      </w:pPr>
      <w:r w:rsidRPr="00642623">
        <w:rPr>
          <w:sz w:val="28"/>
          <w:szCs w:val="28"/>
        </w:rPr>
        <w:t>Принят Законодательным со</w:t>
      </w:r>
      <w:r>
        <w:rPr>
          <w:sz w:val="28"/>
          <w:szCs w:val="28"/>
        </w:rPr>
        <w:t xml:space="preserve">бранием Ленинградской области </w:t>
      </w:r>
      <w:r>
        <w:rPr>
          <w:sz w:val="28"/>
          <w:szCs w:val="28"/>
        </w:rPr>
        <w:br/>
        <w:t>4</w:t>
      </w:r>
      <w:r w:rsidRPr="00642623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642623">
        <w:rPr>
          <w:sz w:val="28"/>
          <w:szCs w:val="28"/>
        </w:rPr>
        <w:t xml:space="preserve"> 2023 года</w:t>
      </w:r>
    </w:p>
    <w:p w:rsidR="00CE66DB" w:rsidRPr="006F0005" w:rsidRDefault="00CE66DB" w:rsidP="00CE66DB">
      <w:pPr>
        <w:ind w:right="567"/>
      </w:pPr>
    </w:p>
    <w:p w:rsidR="006F0005" w:rsidRPr="006F0005" w:rsidRDefault="006F0005" w:rsidP="00CE66DB">
      <w:pPr>
        <w:ind w:right="567"/>
      </w:pPr>
    </w:p>
    <w:p w:rsidR="00CA25B1" w:rsidRPr="00CE66DB" w:rsidRDefault="00CA25B1" w:rsidP="00CE66DB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E66D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Статья 1</w:t>
      </w:r>
    </w:p>
    <w:p w:rsidR="0070706D" w:rsidRPr="00CE66DB" w:rsidRDefault="0070706D" w:rsidP="00CE66DB">
      <w:pPr>
        <w:pStyle w:val="1"/>
        <w:keepNext w:val="0"/>
        <w:ind w:firstLine="709"/>
        <w:rPr>
          <w:b w:val="0"/>
          <w:sz w:val="28"/>
          <w:szCs w:val="28"/>
        </w:rPr>
      </w:pPr>
    </w:p>
    <w:p w:rsidR="00CA25B1" w:rsidRPr="00CE66DB" w:rsidRDefault="00CA25B1" w:rsidP="00CE66DB">
      <w:pPr>
        <w:pStyle w:val="1"/>
        <w:keepNext w:val="0"/>
        <w:ind w:firstLine="709"/>
        <w:rPr>
          <w:b w:val="0"/>
          <w:sz w:val="28"/>
          <w:szCs w:val="28"/>
        </w:rPr>
      </w:pPr>
      <w:r w:rsidRPr="00CE66DB">
        <w:rPr>
          <w:b w:val="0"/>
          <w:sz w:val="28"/>
          <w:szCs w:val="28"/>
        </w:rPr>
        <w:t xml:space="preserve">Внести в областной закон от </w:t>
      </w:r>
      <w:r w:rsidR="009D412B" w:rsidRPr="00CE66DB">
        <w:rPr>
          <w:b w:val="0"/>
          <w:sz w:val="28"/>
          <w:szCs w:val="28"/>
        </w:rPr>
        <w:t xml:space="preserve">22 </w:t>
      </w:r>
      <w:r w:rsidR="004E660B" w:rsidRPr="00CE66DB">
        <w:rPr>
          <w:b w:val="0"/>
          <w:sz w:val="28"/>
          <w:szCs w:val="28"/>
        </w:rPr>
        <w:t>декабря 202</w:t>
      </w:r>
      <w:r w:rsidR="009D412B" w:rsidRPr="00CE66DB">
        <w:rPr>
          <w:b w:val="0"/>
          <w:sz w:val="28"/>
          <w:szCs w:val="28"/>
        </w:rPr>
        <w:t>2</w:t>
      </w:r>
      <w:r w:rsidRPr="00CE66DB">
        <w:rPr>
          <w:b w:val="0"/>
          <w:sz w:val="28"/>
          <w:szCs w:val="28"/>
        </w:rPr>
        <w:t xml:space="preserve"> года № </w:t>
      </w:r>
      <w:r w:rsidR="00443755" w:rsidRPr="00CE66DB">
        <w:rPr>
          <w:b w:val="0"/>
          <w:sz w:val="28"/>
          <w:szCs w:val="28"/>
        </w:rPr>
        <w:t>16</w:t>
      </w:r>
      <w:r w:rsidR="009D412B" w:rsidRPr="00CE66DB">
        <w:rPr>
          <w:b w:val="0"/>
          <w:sz w:val="28"/>
          <w:szCs w:val="28"/>
        </w:rPr>
        <w:t>5</w:t>
      </w:r>
      <w:r w:rsidRPr="00CE66DB">
        <w:rPr>
          <w:b w:val="0"/>
          <w:sz w:val="28"/>
          <w:szCs w:val="28"/>
        </w:rPr>
        <w:t xml:space="preserve">-оз </w:t>
      </w:r>
      <w:r w:rsidR="00CE66DB">
        <w:rPr>
          <w:b w:val="0"/>
          <w:sz w:val="28"/>
          <w:szCs w:val="28"/>
        </w:rPr>
        <w:t>"</w:t>
      </w:r>
      <w:r w:rsidRPr="00CE66DB">
        <w:rPr>
          <w:b w:val="0"/>
          <w:sz w:val="28"/>
          <w:szCs w:val="28"/>
        </w:rPr>
        <w:t xml:space="preserve">О бюджете </w:t>
      </w:r>
      <w:r w:rsidRPr="00CE66DB">
        <w:rPr>
          <w:b w:val="0"/>
          <w:spacing w:val="-4"/>
          <w:sz w:val="28"/>
          <w:szCs w:val="28"/>
        </w:rPr>
        <w:t>Территориального фонда обязательного медицинского страхования Ленинградской</w:t>
      </w:r>
      <w:r w:rsidRPr="00CE66DB">
        <w:rPr>
          <w:b w:val="0"/>
          <w:sz w:val="28"/>
          <w:szCs w:val="28"/>
        </w:rPr>
        <w:t xml:space="preserve"> области на 20</w:t>
      </w:r>
      <w:r w:rsidR="004E660B" w:rsidRPr="00CE66DB">
        <w:rPr>
          <w:b w:val="0"/>
          <w:sz w:val="28"/>
          <w:szCs w:val="28"/>
        </w:rPr>
        <w:t>2</w:t>
      </w:r>
      <w:r w:rsidR="009D412B" w:rsidRPr="00CE66DB">
        <w:rPr>
          <w:b w:val="0"/>
          <w:sz w:val="28"/>
          <w:szCs w:val="28"/>
        </w:rPr>
        <w:t>3</w:t>
      </w:r>
      <w:r w:rsidRPr="00CE66DB">
        <w:rPr>
          <w:b w:val="0"/>
          <w:sz w:val="28"/>
          <w:szCs w:val="28"/>
        </w:rPr>
        <w:t xml:space="preserve"> год и </w:t>
      </w:r>
      <w:r w:rsidRPr="00CE66DB">
        <w:rPr>
          <w:b w:val="0"/>
          <w:sz w:val="28"/>
          <w:szCs w:val="28"/>
        </w:rPr>
        <w:lastRenderedPageBreak/>
        <w:t>на плановый период 20</w:t>
      </w:r>
      <w:r w:rsidR="00C418AA" w:rsidRPr="00CE66DB">
        <w:rPr>
          <w:b w:val="0"/>
          <w:sz w:val="28"/>
          <w:szCs w:val="28"/>
        </w:rPr>
        <w:t>2</w:t>
      </w:r>
      <w:r w:rsidR="009D412B" w:rsidRPr="00CE66DB">
        <w:rPr>
          <w:b w:val="0"/>
          <w:sz w:val="28"/>
          <w:szCs w:val="28"/>
        </w:rPr>
        <w:t>4</w:t>
      </w:r>
      <w:r w:rsidRPr="00CE66DB">
        <w:rPr>
          <w:b w:val="0"/>
          <w:sz w:val="28"/>
          <w:szCs w:val="28"/>
        </w:rPr>
        <w:t xml:space="preserve"> и 20</w:t>
      </w:r>
      <w:r w:rsidR="001670FD" w:rsidRPr="00CE66DB">
        <w:rPr>
          <w:b w:val="0"/>
          <w:sz w:val="28"/>
          <w:szCs w:val="28"/>
        </w:rPr>
        <w:t>2</w:t>
      </w:r>
      <w:r w:rsidR="009D412B" w:rsidRPr="00CE66DB">
        <w:rPr>
          <w:b w:val="0"/>
          <w:sz w:val="28"/>
          <w:szCs w:val="28"/>
        </w:rPr>
        <w:t>5</w:t>
      </w:r>
      <w:r w:rsidRPr="00CE66DB">
        <w:rPr>
          <w:b w:val="0"/>
          <w:sz w:val="28"/>
          <w:szCs w:val="28"/>
        </w:rPr>
        <w:t xml:space="preserve"> годов</w:t>
      </w:r>
      <w:r w:rsidR="00CE66DB">
        <w:rPr>
          <w:b w:val="0"/>
          <w:sz w:val="28"/>
          <w:szCs w:val="28"/>
        </w:rPr>
        <w:t>"</w:t>
      </w:r>
      <w:r w:rsidRPr="00CE66DB">
        <w:rPr>
          <w:b w:val="0"/>
          <w:sz w:val="28"/>
          <w:szCs w:val="28"/>
        </w:rPr>
        <w:t xml:space="preserve"> </w:t>
      </w:r>
      <w:r w:rsidR="006F0005">
        <w:rPr>
          <w:b w:val="0"/>
          <w:sz w:val="28"/>
          <w:szCs w:val="28"/>
        </w:rPr>
        <w:t xml:space="preserve">(с изменениями, внесенными областным законом от 19 апреля 2023 года № 48-оз) </w:t>
      </w:r>
      <w:r w:rsidRPr="00CE66DB">
        <w:rPr>
          <w:b w:val="0"/>
          <w:sz w:val="28"/>
          <w:szCs w:val="28"/>
        </w:rPr>
        <w:t>следующие изменения:</w:t>
      </w:r>
    </w:p>
    <w:p w:rsidR="002A725E" w:rsidRPr="00CE66DB" w:rsidRDefault="00CE66DB" w:rsidP="00CE66DB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 </w:t>
      </w:r>
      <w:r w:rsidR="002A725E" w:rsidRPr="00CE66DB">
        <w:rPr>
          <w:b w:val="0"/>
          <w:sz w:val="28"/>
          <w:szCs w:val="28"/>
        </w:rPr>
        <w:t>в части 1 статьи 1:</w:t>
      </w:r>
    </w:p>
    <w:p w:rsidR="00CC33D6" w:rsidRPr="00CE66DB" w:rsidRDefault="00CE66DB" w:rsidP="00CE66DB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 </w:t>
      </w:r>
      <w:r w:rsidR="002A725E" w:rsidRPr="00CE66DB">
        <w:rPr>
          <w:b w:val="0"/>
          <w:sz w:val="28"/>
          <w:szCs w:val="28"/>
        </w:rPr>
        <w:t xml:space="preserve">в пункте 1 цифры </w:t>
      </w:r>
      <w:r>
        <w:rPr>
          <w:b w:val="0"/>
          <w:sz w:val="28"/>
          <w:szCs w:val="28"/>
        </w:rPr>
        <w:t>"</w:t>
      </w:r>
      <w:r w:rsidR="00976495" w:rsidRPr="00CE66DB">
        <w:rPr>
          <w:b w:val="0"/>
          <w:sz w:val="28"/>
          <w:szCs w:val="28"/>
        </w:rPr>
        <w:t>36 870 492,4</w:t>
      </w:r>
      <w:r>
        <w:rPr>
          <w:b w:val="0"/>
          <w:sz w:val="28"/>
          <w:szCs w:val="28"/>
        </w:rPr>
        <w:t>"</w:t>
      </w:r>
      <w:r w:rsidR="002A725E" w:rsidRPr="00CE66DB">
        <w:rPr>
          <w:b w:val="0"/>
          <w:sz w:val="28"/>
          <w:szCs w:val="28"/>
        </w:rPr>
        <w:t xml:space="preserve"> заменить цифрами </w:t>
      </w:r>
      <w:r>
        <w:rPr>
          <w:b w:val="0"/>
          <w:sz w:val="28"/>
          <w:szCs w:val="28"/>
        </w:rPr>
        <w:t>"</w:t>
      </w:r>
      <w:r w:rsidR="00976495" w:rsidRPr="00CE66DB">
        <w:rPr>
          <w:b w:val="0"/>
          <w:sz w:val="28"/>
          <w:szCs w:val="28"/>
        </w:rPr>
        <w:t>37 537 816,6</w:t>
      </w:r>
      <w:r>
        <w:rPr>
          <w:b w:val="0"/>
          <w:sz w:val="28"/>
          <w:szCs w:val="28"/>
        </w:rPr>
        <w:t>"</w:t>
      </w:r>
      <w:r w:rsidR="002A725E" w:rsidRPr="00CE66DB">
        <w:rPr>
          <w:b w:val="0"/>
          <w:sz w:val="28"/>
          <w:szCs w:val="28"/>
        </w:rPr>
        <w:t>;</w:t>
      </w:r>
    </w:p>
    <w:p w:rsidR="002A725E" w:rsidRPr="00CE66DB" w:rsidRDefault="00CE66DB" w:rsidP="00CE66DB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 </w:t>
      </w:r>
      <w:r w:rsidR="002A725E" w:rsidRPr="00CE66DB">
        <w:rPr>
          <w:b w:val="0"/>
          <w:sz w:val="28"/>
          <w:szCs w:val="28"/>
        </w:rPr>
        <w:t xml:space="preserve">в пункте 2 цифры </w:t>
      </w:r>
      <w:r>
        <w:rPr>
          <w:b w:val="0"/>
          <w:sz w:val="28"/>
          <w:szCs w:val="28"/>
        </w:rPr>
        <w:t>"</w:t>
      </w:r>
      <w:r w:rsidR="00976495" w:rsidRPr="00CE66DB">
        <w:rPr>
          <w:b w:val="0"/>
          <w:sz w:val="28"/>
          <w:szCs w:val="28"/>
        </w:rPr>
        <w:t>36 886 077,0</w:t>
      </w:r>
      <w:r>
        <w:rPr>
          <w:b w:val="0"/>
          <w:sz w:val="28"/>
          <w:szCs w:val="28"/>
        </w:rPr>
        <w:t>"</w:t>
      </w:r>
      <w:r w:rsidR="002A725E" w:rsidRPr="00CE66DB">
        <w:rPr>
          <w:b w:val="0"/>
          <w:sz w:val="28"/>
          <w:szCs w:val="28"/>
        </w:rPr>
        <w:t xml:space="preserve"> заменить цифрами </w:t>
      </w:r>
      <w:r>
        <w:rPr>
          <w:b w:val="0"/>
          <w:sz w:val="28"/>
          <w:szCs w:val="28"/>
        </w:rPr>
        <w:t>"</w:t>
      </w:r>
      <w:r w:rsidR="00976495" w:rsidRPr="00CE66DB">
        <w:rPr>
          <w:b w:val="0"/>
          <w:sz w:val="28"/>
          <w:szCs w:val="28"/>
        </w:rPr>
        <w:t>37 553 528,9</w:t>
      </w:r>
      <w:r>
        <w:rPr>
          <w:b w:val="0"/>
          <w:sz w:val="28"/>
          <w:szCs w:val="28"/>
        </w:rPr>
        <w:t>"</w:t>
      </w:r>
      <w:r w:rsidR="009763EA" w:rsidRPr="00CE66DB">
        <w:rPr>
          <w:b w:val="0"/>
          <w:sz w:val="28"/>
          <w:szCs w:val="28"/>
        </w:rPr>
        <w:t>;</w:t>
      </w:r>
    </w:p>
    <w:p w:rsidR="002A725E" w:rsidRPr="00CE66DB" w:rsidRDefault="00CE66DB" w:rsidP="00CE66DB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 </w:t>
      </w:r>
      <w:r w:rsidR="00976495" w:rsidRPr="00CE66DB">
        <w:rPr>
          <w:b w:val="0"/>
          <w:sz w:val="28"/>
          <w:szCs w:val="28"/>
        </w:rPr>
        <w:t xml:space="preserve">в пункте 3 цифры </w:t>
      </w:r>
      <w:r>
        <w:rPr>
          <w:b w:val="0"/>
          <w:sz w:val="28"/>
          <w:szCs w:val="28"/>
        </w:rPr>
        <w:t>"</w:t>
      </w:r>
      <w:r w:rsidR="00976495" w:rsidRPr="00CE66DB">
        <w:rPr>
          <w:b w:val="0"/>
          <w:sz w:val="28"/>
          <w:szCs w:val="28"/>
        </w:rPr>
        <w:t>15 584,6</w:t>
      </w:r>
      <w:r>
        <w:rPr>
          <w:b w:val="0"/>
          <w:sz w:val="28"/>
          <w:szCs w:val="28"/>
        </w:rPr>
        <w:t>"</w:t>
      </w:r>
      <w:r w:rsidR="00976495" w:rsidRPr="00CE66DB">
        <w:rPr>
          <w:b w:val="0"/>
          <w:sz w:val="28"/>
          <w:szCs w:val="28"/>
        </w:rPr>
        <w:t xml:space="preserve"> заменить цифрами </w:t>
      </w:r>
      <w:r>
        <w:rPr>
          <w:b w:val="0"/>
          <w:sz w:val="28"/>
          <w:szCs w:val="28"/>
        </w:rPr>
        <w:t>"</w:t>
      </w:r>
      <w:r w:rsidR="00976495" w:rsidRPr="00CE66DB">
        <w:rPr>
          <w:b w:val="0"/>
          <w:sz w:val="28"/>
          <w:szCs w:val="28"/>
        </w:rPr>
        <w:t>15 712,3</w:t>
      </w:r>
      <w:r>
        <w:rPr>
          <w:b w:val="0"/>
          <w:sz w:val="28"/>
          <w:szCs w:val="28"/>
        </w:rPr>
        <w:t>"</w:t>
      </w:r>
      <w:r w:rsidR="00976495" w:rsidRPr="00CE66DB">
        <w:rPr>
          <w:b w:val="0"/>
          <w:sz w:val="28"/>
          <w:szCs w:val="28"/>
        </w:rPr>
        <w:t xml:space="preserve">; </w:t>
      </w:r>
    </w:p>
    <w:p w:rsidR="00EC3D28" w:rsidRPr="00CE66DB" w:rsidRDefault="00CE66DB" w:rsidP="00CE66DB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 </w:t>
      </w:r>
      <w:r w:rsidR="00EC3D28" w:rsidRPr="00CE66DB">
        <w:rPr>
          <w:b w:val="0"/>
          <w:sz w:val="28"/>
          <w:szCs w:val="28"/>
        </w:rPr>
        <w:t xml:space="preserve">в части 2 статьи 2 цифры </w:t>
      </w:r>
      <w:r>
        <w:rPr>
          <w:b w:val="0"/>
          <w:sz w:val="28"/>
          <w:szCs w:val="28"/>
        </w:rPr>
        <w:t>"</w:t>
      </w:r>
      <w:r w:rsidR="00976495" w:rsidRPr="00CE66DB">
        <w:rPr>
          <w:b w:val="0"/>
          <w:sz w:val="28"/>
          <w:szCs w:val="28"/>
        </w:rPr>
        <w:t>36 769 398,8</w:t>
      </w:r>
      <w:r>
        <w:rPr>
          <w:b w:val="0"/>
          <w:sz w:val="28"/>
          <w:szCs w:val="28"/>
        </w:rPr>
        <w:t>"</w:t>
      </w:r>
      <w:r w:rsidR="00EC3D28" w:rsidRPr="00CE66DB">
        <w:rPr>
          <w:b w:val="0"/>
          <w:sz w:val="28"/>
          <w:szCs w:val="28"/>
        </w:rPr>
        <w:t xml:space="preserve"> заменить цифрами </w:t>
      </w:r>
      <w:r>
        <w:rPr>
          <w:b w:val="0"/>
          <w:sz w:val="28"/>
          <w:szCs w:val="28"/>
        </w:rPr>
        <w:t>"</w:t>
      </w:r>
      <w:r w:rsidR="00976495" w:rsidRPr="00CE66DB">
        <w:rPr>
          <w:b w:val="0"/>
          <w:sz w:val="28"/>
          <w:szCs w:val="28"/>
        </w:rPr>
        <w:t>37 457 616,9</w:t>
      </w:r>
      <w:r>
        <w:rPr>
          <w:b w:val="0"/>
          <w:sz w:val="28"/>
          <w:szCs w:val="28"/>
        </w:rPr>
        <w:t>"</w:t>
      </w:r>
      <w:r w:rsidR="00AE784F">
        <w:rPr>
          <w:b w:val="0"/>
          <w:sz w:val="28"/>
          <w:szCs w:val="28"/>
        </w:rPr>
        <w:t>,</w:t>
      </w:r>
      <w:r w:rsidR="00DC5BC4" w:rsidRPr="00CE66DB">
        <w:rPr>
          <w:b w:val="0"/>
          <w:sz w:val="28"/>
          <w:szCs w:val="28"/>
        </w:rPr>
        <w:t xml:space="preserve"> цифры 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5 919 380,0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 xml:space="preserve"> заменить цифрами 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7 </w:t>
      </w:r>
      <w:r w:rsidR="00A23B44" w:rsidRPr="00CE66DB">
        <w:rPr>
          <w:b w:val="0"/>
          <w:sz w:val="28"/>
          <w:szCs w:val="28"/>
        </w:rPr>
        <w:t>676</w:t>
      </w:r>
      <w:r w:rsidR="00DC5BC4" w:rsidRPr="00CE66DB">
        <w:rPr>
          <w:b w:val="0"/>
          <w:sz w:val="28"/>
          <w:szCs w:val="28"/>
        </w:rPr>
        <w:t> 230,6</w:t>
      </w:r>
      <w:r>
        <w:rPr>
          <w:b w:val="0"/>
          <w:sz w:val="28"/>
          <w:szCs w:val="28"/>
        </w:rPr>
        <w:t>"</w:t>
      </w:r>
      <w:r w:rsidR="00AE784F">
        <w:rPr>
          <w:b w:val="0"/>
          <w:sz w:val="28"/>
          <w:szCs w:val="28"/>
        </w:rPr>
        <w:t>,</w:t>
      </w:r>
      <w:r w:rsidR="00DC5BC4" w:rsidRPr="00CE66DB">
        <w:rPr>
          <w:b w:val="0"/>
          <w:sz w:val="28"/>
          <w:szCs w:val="28"/>
        </w:rPr>
        <w:t xml:space="preserve"> цифры 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5 008 055,6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 xml:space="preserve"> заменить цифрами 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3 936 908,2</w:t>
      </w:r>
      <w:r>
        <w:rPr>
          <w:b w:val="0"/>
          <w:sz w:val="28"/>
          <w:szCs w:val="28"/>
        </w:rPr>
        <w:t>"</w:t>
      </w:r>
      <w:r w:rsidR="00AE784F">
        <w:rPr>
          <w:b w:val="0"/>
          <w:sz w:val="28"/>
          <w:szCs w:val="28"/>
        </w:rPr>
        <w:t>,</w:t>
      </w:r>
      <w:r w:rsidR="00DC5BC4" w:rsidRPr="00CE66DB">
        <w:rPr>
          <w:b w:val="0"/>
          <w:sz w:val="28"/>
          <w:szCs w:val="28"/>
        </w:rPr>
        <w:t xml:space="preserve"> цифры 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69 051,5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 xml:space="preserve"> заменить цифрами 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71 566,4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;</w:t>
      </w:r>
    </w:p>
    <w:p w:rsidR="00E20DD3" w:rsidRPr="00CE66DB" w:rsidRDefault="00CE66DB" w:rsidP="00CE66DB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3) </w:t>
      </w:r>
      <w:r w:rsidR="00E20DD3" w:rsidRPr="00CE66DB">
        <w:rPr>
          <w:b w:val="0"/>
          <w:sz w:val="28"/>
          <w:szCs w:val="28"/>
        </w:rPr>
        <w:t>в статье 5:</w:t>
      </w:r>
    </w:p>
    <w:p w:rsidR="002E722A" w:rsidRPr="00CE66DB" w:rsidRDefault="00CE66DB" w:rsidP="00CE66DB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 </w:t>
      </w:r>
      <w:r w:rsidR="002E722A" w:rsidRPr="00CE66DB">
        <w:rPr>
          <w:b w:val="0"/>
          <w:sz w:val="28"/>
          <w:szCs w:val="28"/>
        </w:rPr>
        <w:t xml:space="preserve">в части 1 цифры 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12 198 366,9</w:t>
      </w:r>
      <w:r>
        <w:rPr>
          <w:b w:val="0"/>
          <w:sz w:val="28"/>
          <w:szCs w:val="28"/>
        </w:rPr>
        <w:t>"</w:t>
      </w:r>
      <w:r w:rsidR="002E722A" w:rsidRPr="00CE66DB">
        <w:rPr>
          <w:b w:val="0"/>
          <w:sz w:val="28"/>
          <w:szCs w:val="28"/>
        </w:rPr>
        <w:t xml:space="preserve"> заменить цифрами 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11 759 264,6</w:t>
      </w:r>
      <w:r>
        <w:rPr>
          <w:b w:val="0"/>
          <w:sz w:val="28"/>
          <w:szCs w:val="28"/>
        </w:rPr>
        <w:t>"</w:t>
      </w:r>
      <w:r w:rsidR="00AE784F">
        <w:rPr>
          <w:b w:val="0"/>
          <w:sz w:val="28"/>
          <w:szCs w:val="28"/>
        </w:rPr>
        <w:t>,</w:t>
      </w:r>
      <w:r w:rsidR="00DC5BC4" w:rsidRPr="00CE66DB">
        <w:rPr>
          <w:b w:val="0"/>
          <w:sz w:val="28"/>
          <w:szCs w:val="28"/>
        </w:rPr>
        <w:t xml:space="preserve"> </w:t>
      </w:r>
      <w:r w:rsidR="00E20DD3" w:rsidRPr="00CE66DB">
        <w:rPr>
          <w:b w:val="0"/>
          <w:sz w:val="28"/>
          <w:szCs w:val="28"/>
        </w:rPr>
        <w:t>ц</w:t>
      </w:r>
      <w:r w:rsidR="00DC5BC4" w:rsidRPr="00CE66DB">
        <w:rPr>
          <w:b w:val="0"/>
          <w:sz w:val="28"/>
          <w:szCs w:val="28"/>
        </w:rPr>
        <w:t xml:space="preserve">ифры 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2 640 927,9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 xml:space="preserve"> заменить цифрами 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3 291 224,3</w:t>
      </w:r>
      <w:r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;</w:t>
      </w:r>
    </w:p>
    <w:p w:rsidR="00261CBA" w:rsidRPr="00CE66DB" w:rsidRDefault="00E20DD3" w:rsidP="00CE66DB">
      <w:pPr>
        <w:pStyle w:val="1"/>
        <w:keepNext w:val="0"/>
        <w:ind w:firstLine="709"/>
        <w:rPr>
          <w:b w:val="0"/>
          <w:sz w:val="28"/>
          <w:szCs w:val="28"/>
        </w:rPr>
      </w:pPr>
      <w:r w:rsidRPr="00CE66DB">
        <w:rPr>
          <w:b w:val="0"/>
          <w:sz w:val="28"/>
          <w:szCs w:val="28"/>
        </w:rPr>
        <w:t>б)</w:t>
      </w:r>
      <w:r w:rsidR="00CE66DB">
        <w:rPr>
          <w:b w:val="0"/>
          <w:sz w:val="28"/>
          <w:szCs w:val="28"/>
        </w:rPr>
        <w:t> </w:t>
      </w:r>
      <w:r w:rsidR="00261CBA" w:rsidRPr="00CE66DB">
        <w:rPr>
          <w:b w:val="0"/>
          <w:sz w:val="28"/>
          <w:szCs w:val="28"/>
        </w:rPr>
        <w:t xml:space="preserve">в части 2 цифры </w:t>
      </w:r>
      <w:r w:rsidR="00CE66DB">
        <w:rPr>
          <w:b w:val="0"/>
          <w:sz w:val="28"/>
          <w:szCs w:val="28"/>
        </w:rPr>
        <w:t>"</w:t>
      </w:r>
      <w:r w:rsidR="00DC5BC4" w:rsidRPr="00CE66DB">
        <w:rPr>
          <w:b w:val="0"/>
          <w:sz w:val="28"/>
          <w:szCs w:val="28"/>
        </w:rPr>
        <w:t>115 720,5</w:t>
      </w:r>
      <w:r w:rsidR="00CE66DB">
        <w:rPr>
          <w:b w:val="0"/>
          <w:sz w:val="28"/>
          <w:szCs w:val="28"/>
        </w:rPr>
        <w:t>"</w:t>
      </w:r>
      <w:r w:rsidR="00261CBA" w:rsidRPr="00CE66DB">
        <w:rPr>
          <w:b w:val="0"/>
          <w:sz w:val="28"/>
          <w:szCs w:val="28"/>
        </w:rPr>
        <w:t xml:space="preserve"> заменить цифрами </w:t>
      </w:r>
      <w:r w:rsidR="00CE66DB">
        <w:rPr>
          <w:b w:val="0"/>
          <w:sz w:val="28"/>
          <w:szCs w:val="28"/>
        </w:rPr>
        <w:t>"</w:t>
      </w:r>
      <w:r w:rsidR="00B84303" w:rsidRPr="00CE66DB">
        <w:rPr>
          <w:b w:val="0"/>
          <w:sz w:val="28"/>
          <w:szCs w:val="28"/>
        </w:rPr>
        <w:t>137 731,7</w:t>
      </w:r>
      <w:r w:rsidR="00CE66DB">
        <w:rPr>
          <w:b w:val="0"/>
          <w:sz w:val="28"/>
          <w:szCs w:val="28"/>
        </w:rPr>
        <w:t>"</w:t>
      </w:r>
      <w:r w:rsidR="00261CBA" w:rsidRPr="00CE66DB">
        <w:rPr>
          <w:b w:val="0"/>
          <w:sz w:val="28"/>
          <w:szCs w:val="28"/>
        </w:rPr>
        <w:t>;</w:t>
      </w:r>
    </w:p>
    <w:p w:rsidR="003A65A6" w:rsidRPr="00CE66DB" w:rsidRDefault="00E20DD3" w:rsidP="00CE66DB">
      <w:pPr>
        <w:pStyle w:val="1"/>
        <w:keepNext w:val="0"/>
        <w:ind w:firstLine="709"/>
        <w:rPr>
          <w:b w:val="0"/>
          <w:sz w:val="28"/>
          <w:szCs w:val="28"/>
        </w:rPr>
      </w:pPr>
      <w:r w:rsidRPr="00CE66DB">
        <w:rPr>
          <w:b w:val="0"/>
          <w:sz w:val="28"/>
          <w:szCs w:val="28"/>
        </w:rPr>
        <w:t>4</w:t>
      </w:r>
      <w:r w:rsidR="00CE66DB">
        <w:rPr>
          <w:b w:val="0"/>
          <w:sz w:val="28"/>
          <w:szCs w:val="28"/>
        </w:rPr>
        <w:t>) </w:t>
      </w:r>
      <w:r w:rsidR="003A65A6" w:rsidRPr="00CE66DB">
        <w:rPr>
          <w:b w:val="0"/>
          <w:sz w:val="28"/>
          <w:szCs w:val="28"/>
        </w:rPr>
        <w:t xml:space="preserve">приложение 1 </w:t>
      </w:r>
      <w:r w:rsidR="00CE66DB">
        <w:rPr>
          <w:b w:val="0"/>
          <w:sz w:val="28"/>
          <w:szCs w:val="28"/>
        </w:rPr>
        <w:t>"</w:t>
      </w:r>
      <w:r w:rsidR="009763EA" w:rsidRPr="00CE66DB">
        <w:rPr>
          <w:b w:val="0"/>
          <w:sz w:val="28"/>
          <w:szCs w:val="28"/>
        </w:rPr>
        <w:t>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</w:t>
      </w:r>
      <w:r w:rsidR="00835016" w:rsidRPr="00CE66DB">
        <w:rPr>
          <w:b w:val="0"/>
          <w:sz w:val="28"/>
          <w:szCs w:val="28"/>
        </w:rPr>
        <w:t>3</w:t>
      </w:r>
      <w:r w:rsidR="009763EA" w:rsidRPr="00CE66DB">
        <w:rPr>
          <w:b w:val="0"/>
          <w:sz w:val="28"/>
          <w:szCs w:val="28"/>
        </w:rPr>
        <w:t xml:space="preserve"> год и на плановый период 202</w:t>
      </w:r>
      <w:r w:rsidR="00835016" w:rsidRPr="00CE66DB">
        <w:rPr>
          <w:b w:val="0"/>
          <w:sz w:val="28"/>
          <w:szCs w:val="28"/>
        </w:rPr>
        <w:t>4</w:t>
      </w:r>
      <w:r w:rsidR="009763EA" w:rsidRPr="00CE66DB">
        <w:rPr>
          <w:b w:val="0"/>
          <w:sz w:val="28"/>
          <w:szCs w:val="28"/>
        </w:rPr>
        <w:t xml:space="preserve"> и 202</w:t>
      </w:r>
      <w:r w:rsidR="00835016" w:rsidRPr="00CE66DB">
        <w:rPr>
          <w:b w:val="0"/>
          <w:sz w:val="28"/>
          <w:szCs w:val="28"/>
        </w:rPr>
        <w:t>5</w:t>
      </w:r>
      <w:r w:rsidR="009763EA" w:rsidRPr="00CE66DB">
        <w:rPr>
          <w:b w:val="0"/>
          <w:sz w:val="28"/>
          <w:szCs w:val="28"/>
        </w:rPr>
        <w:t xml:space="preserve"> годов</w:t>
      </w:r>
      <w:r w:rsidR="00CE66DB">
        <w:rPr>
          <w:b w:val="0"/>
          <w:sz w:val="28"/>
          <w:szCs w:val="28"/>
        </w:rPr>
        <w:t>"</w:t>
      </w:r>
      <w:r w:rsidR="009763EA" w:rsidRPr="00CE66DB">
        <w:rPr>
          <w:b w:val="0"/>
          <w:sz w:val="28"/>
          <w:szCs w:val="28"/>
        </w:rPr>
        <w:t xml:space="preserve"> </w:t>
      </w:r>
      <w:r w:rsidR="003A65A6" w:rsidRPr="00CE66DB">
        <w:rPr>
          <w:b w:val="0"/>
          <w:sz w:val="28"/>
          <w:szCs w:val="28"/>
        </w:rPr>
        <w:t xml:space="preserve">изложить </w:t>
      </w:r>
      <w:r w:rsidR="00F36671">
        <w:rPr>
          <w:b w:val="0"/>
          <w:sz w:val="28"/>
          <w:szCs w:val="28"/>
        </w:rPr>
        <w:br/>
      </w:r>
      <w:r w:rsidR="003A65A6" w:rsidRPr="00CE66DB">
        <w:rPr>
          <w:b w:val="0"/>
          <w:sz w:val="28"/>
          <w:szCs w:val="28"/>
        </w:rPr>
        <w:t>в новой редакции (прилагается);</w:t>
      </w:r>
    </w:p>
    <w:p w:rsidR="003A65A6" w:rsidRPr="00CE66DB" w:rsidRDefault="00E20DD3" w:rsidP="00CE66DB">
      <w:pPr>
        <w:pStyle w:val="1"/>
        <w:keepNext w:val="0"/>
        <w:ind w:firstLine="709"/>
        <w:rPr>
          <w:b w:val="0"/>
          <w:sz w:val="28"/>
          <w:szCs w:val="28"/>
        </w:rPr>
      </w:pPr>
      <w:r w:rsidRPr="00CE66DB">
        <w:rPr>
          <w:b w:val="0"/>
          <w:sz w:val="28"/>
          <w:szCs w:val="28"/>
        </w:rPr>
        <w:t>5</w:t>
      </w:r>
      <w:r w:rsidR="00CE66DB">
        <w:rPr>
          <w:b w:val="0"/>
          <w:sz w:val="28"/>
          <w:szCs w:val="28"/>
        </w:rPr>
        <w:t>) </w:t>
      </w:r>
      <w:r w:rsidR="003A65A6" w:rsidRPr="00CE66DB">
        <w:rPr>
          <w:b w:val="0"/>
          <w:sz w:val="28"/>
          <w:szCs w:val="28"/>
        </w:rPr>
        <w:t xml:space="preserve">приложение 2 </w:t>
      </w:r>
      <w:r w:rsidR="00CE66DB">
        <w:rPr>
          <w:b w:val="0"/>
          <w:sz w:val="28"/>
          <w:szCs w:val="28"/>
        </w:rPr>
        <w:t>"</w:t>
      </w:r>
      <w:r w:rsidR="009763EA" w:rsidRPr="00CE66DB">
        <w:rPr>
          <w:b w:val="0"/>
          <w:sz w:val="28"/>
          <w:szCs w:val="28"/>
        </w:rPr>
        <w:t xml:space="preserve">Источники внутреннего финансирования дефицита бюджета Территориального фонда обязательного </w:t>
      </w:r>
      <w:r w:rsidR="009763EA" w:rsidRPr="00CE66DB">
        <w:rPr>
          <w:b w:val="0"/>
          <w:sz w:val="28"/>
          <w:szCs w:val="28"/>
        </w:rPr>
        <w:lastRenderedPageBreak/>
        <w:t>медицинского страхования Ленинградской области на 202</w:t>
      </w:r>
      <w:r w:rsidR="00835016" w:rsidRPr="00CE66DB">
        <w:rPr>
          <w:b w:val="0"/>
          <w:sz w:val="28"/>
          <w:szCs w:val="28"/>
        </w:rPr>
        <w:t>3</w:t>
      </w:r>
      <w:r w:rsidR="009763EA" w:rsidRPr="00CE66DB">
        <w:rPr>
          <w:b w:val="0"/>
          <w:sz w:val="28"/>
          <w:szCs w:val="28"/>
        </w:rPr>
        <w:t xml:space="preserve"> год и на плановый период 202</w:t>
      </w:r>
      <w:r w:rsidR="00835016" w:rsidRPr="00CE66DB">
        <w:rPr>
          <w:b w:val="0"/>
          <w:sz w:val="28"/>
          <w:szCs w:val="28"/>
        </w:rPr>
        <w:t>4</w:t>
      </w:r>
      <w:r w:rsidR="009763EA" w:rsidRPr="00CE66DB">
        <w:rPr>
          <w:b w:val="0"/>
          <w:sz w:val="28"/>
          <w:szCs w:val="28"/>
        </w:rPr>
        <w:t xml:space="preserve"> и 202</w:t>
      </w:r>
      <w:r w:rsidR="00835016" w:rsidRPr="00CE66DB">
        <w:rPr>
          <w:b w:val="0"/>
          <w:sz w:val="28"/>
          <w:szCs w:val="28"/>
        </w:rPr>
        <w:t>5</w:t>
      </w:r>
      <w:r w:rsidR="009763EA" w:rsidRPr="00CE66DB">
        <w:rPr>
          <w:b w:val="0"/>
          <w:sz w:val="28"/>
          <w:szCs w:val="28"/>
        </w:rPr>
        <w:t xml:space="preserve"> годов</w:t>
      </w:r>
      <w:r w:rsidR="00CE66DB">
        <w:rPr>
          <w:b w:val="0"/>
          <w:sz w:val="28"/>
          <w:szCs w:val="28"/>
        </w:rPr>
        <w:t>"</w:t>
      </w:r>
      <w:r w:rsidR="009763EA" w:rsidRPr="00CE66DB">
        <w:rPr>
          <w:b w:val="0"/>
          <w:sz w:val="28"/>
          <w:szCs w:val="28"/>
        </w:rPr>
        <w:t xml:space="preserve"> </w:t>
      </w:r>
      <w:r w:rsidR="003A65A6" w:rsidRPr="00CE66DB">
        <w:rPr>
          <w:b w:val="0"/>
          <w:sz w:val="28"/>
          <w:szCs w:val="28"/>
        </w:rPr>
        <w:t>изложить в новой редакции (прилагается);</w:t>
      </w:r>
    </w:p>
    <w:p w:rsidR="003A65A6" w:rsidRPr="00CE66DB" w:rsidRDefault="00E20DD3" w:rsidP="00CE66DB">
      <w:pPr>
        <w:pStyle w:val="1"/>
        <w:keepNext w:val="0"/>
        <w:ind w:firstLine="709"/>
        <w:rPr>
          <w:b w:val="0"/>
          <w:sz w:val="28"/>
          <w:szCs w:val="28"/>
        </w:rPr>
      </w:pPr>
      <w:r w:rsidRPr="00CE66DB">
        <w:rPr>
          <w:b w:val="0"/>
          <w:sz w:val="28"/>
          <w:szCs w:val="28"/>
        </w:rPr>
        <w:t>6</w:t>
      </w:r>
      <w:r w:rsidR="00CE66DB">
        <w:rPr>
          <w:b w:val="0"/>
          <w:sz w:val="28"/>
          <w:szCs w:val="28"/>
        </w:rPr>
        <w:t>) </w:t>
      </w:r>
      <w:r w:rsidR="003A65A6" w:rsidRPr="00CE66DB">
        <w:rPr>
          <w:b w:val="0"/>
          <w:sz w:val="28"/>
          <w:szCs w:val="28"/>
        </w:rPr>
        <w:t xml:space="preserve">приложение </w:t>
      </w:r>
      <w:r w:rsidR="00DB0F8B" w:rsidRPr="00CE66DB">
        <w:rPr>
          <w:b w:val="0"/>
          <w:sz w:val="28"/>
          <w:szCs w:val="28"/>
        </w:rPr>
        <w:t>3</w:t>
      </w:r>
      <w:r w:rsidR="009763EA" w:rsidRPr="00CE66DB">
        <w:rPr>
          <w:b w:val="0"/>
          <w:sz w:val="28"/>
          <w:szCs w:val="28"/>
        </w:rPr>
        <w:t xml:space="preserve"> </w:t>
      </w:r>
      <w:r w:rsidR="00CE66DB">
        <w:rPr>
          <w:b w:val="0"/>
          <w:sz w:val="28"/>
          <w:szCs w:val="28"/>
        </w:rPr>
        <w:t>"</w:t>
      </w:r>
      <w:r w:rsidR="009763EA" w:rsidRPr="00CE66DB">
        <w:rPr>
          <w:b w:val="0"/>
          <w:sz w:val="28"/>
          <w:szCs w:val="28"/>
        </w:rPr>
        <w:t xml:space="preserve">Распределение бюджетных ассигнований бюджета </w:t>
      </w:r>
      <w:r w:rsidR="009763EA" w:rsidRPr="00E1147A">
        <w:rPr>
          <w:b w:val="0"/>
          <w:spacing w:val="-4"/>
          <w:sz w:val="28"/>
          <w:szCs w:val="28"/>
        </w:rPr>
        <w:t>Территориального фонда обязательного медицинского страхования Ленинградской</w:t>
      </w:r>
      <w:r w:rsidR="009763EA" w:rsidRPr="00CE66DB">
        <w:rPr>
          <w:b w:val="0"/>
          <w:sz w:val="28"/>
          <w:szCs w:val="28"/>
        </w:rPr>
        <w:t xml:space="preserve"> области</w:t>
      </w:r>
      <w:r w:rsidR="003A65A6" w:rsidRPr="00CE66DB">
        <w:rPr>
          <w:b w:val="0"/>
          <w:sz w:val="28"/>
          <w:szCs w:val="28"/>
        </w:rPr>
        <w:t xml:space="preserve"> </w:t>
      </w:r>
      <w:r w:rsidR="009763EA" w:rsidRPr="00CE66DB">
        <w:rPr>
          <w:b w:val="0"/>
          <w:sz w:val="28"/>
          <w:szCs w:val="28"/>
        </w:rPr>
        <w:t>по разделам, подразделам, целевым статьям и группам видов расходов на 202</w:t>
      </w:r>
      <w:r w:rsidR="00835016" w:rsidRPr="00CE66DB">
        <w:rPr>
          <w:b w:val="0"/>
          <w:sz w:val="28"/>
          <w:szCs w:val="28"/>
        </w:rPr>
        <w:t>3</w:t>
      </w:r>
      <w:r w:rsidR="009763EA" w:rsidRPr="00CE66DB">
        <w:rPr>
          <w:b w:val="0"/>
          <w:sz w:val="28"/>
          <w:szCs w:val="28"/>
        </w:rPr>
        <w:t xml:space="preserve"> год и на плановый период 202</w:t>
      </w:r>
      <w:r w:rsidR="00835016" w:rsidRPr="00CE66DB">
        <w:rPr>
          <w:b w:val="0"/>
          <w:sz w:val="28"/>
          <w:szCs w:val="28"/>
        </w:rPr>
        <w:t>4</w:t>
      </w:r>
      <w:r w:rsidR="009763EA" w:rsidRPr="00CE66DB">
        <w:rPr>
          <w:b w:val="0"/>
          <w:sz w:val="28"/>
          <w:szCs w:val="28"/>
        </w:rPr>
        <w:t xml:space="preserve"> и 202</w:t>
      </w:r>
      <w:r w:rsidR="00835016" w:rsidRPr="00CE66DB">
        <w:rPr>
          <w:b w:val="0"/>
          <w:sz w:val="28"/>
          <w:szCs w:val="28"/>
        </w:rPr>
        <w:t>5</w:t>
      </w:r>
      <w:r w:rsidR="009763EA" w:rsidRPr="00CE66DB">
        <w:rPr>
          <w:b w:val="0"/>
          <w:sz w:val="28"/>
          <w:szCs w:val="28"/>
        </w:rPr>
        <w:t xml:space="preserve"> годов</w:t>
      </w:r>
      <w:r w:rsidR="00CE66DB">
        <w:rPr>
          <w:b w:val="0"/>
          <w:sz w:val="28"/>
          <w:szCs w:val="28"/>
        </w:rPr>
        <w:t>"</w:t>
      </w:r>
      <w:r w:rsidR="009763EA" w:rsidRPr="00CE66DB">
        <w:rPr>
          <w:b w:val="0"/>
          <w:sz w:val="28"/>
          <w:szCs w:val="28"/>
        </w:rPr>
        <w:t xml:space="preserve"> </w:t>
      </w:r>
      <w:r w:rsidR="003A65A6" w:rsidRPr="00CE66DB">
        <w:rPr>
          <w:b w:val="0"/>
          <w:sz w:val="28"/>
          <w:szCs w:val="28"/>
        </w:rPr>
        <w:t>изложить</w:t>
      </w:r>
      <w:r w:rsidR="00DB0F8B" w:rsidRPr="00CE66DB">
        <w:rPr>
          <w:b w:val="0"/>
          <w:sz w:val="28"/>
          <w:szCs w:val="28"/>
        </w:rPr>
        <w:t xml:space="preserve"> в новой редакции (прилагается).</w:t>
      </w:r>
    </w:p>
    <w:p w:rsidR="003A65A6" w:rsidRPr="00CE66DB" w:rsidRDefault="003A65A6" w:rsidP="00CE66DB">
      <w:pPr>
        <w:pStyle w:val="1"/>
        <w:keepNext w:val="0"/>
        <w:ind w:firstLine="709"/>
        <w:rPr>
          <w:b w:val="0"/>
          <w:sz w:val="28"/>
          <w:szCs w:val="28"/>
        </w:rPr>
      </w:pPr>
    </w:p>
    <w:p w:rsidR="003A65A6" w:rsidRPr="00CE66DB" w:rsidRDefault="003A65A6" w:rsidP="00CE66DB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E66D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Статья 2</w:t>
      </w:r>
    </w:p>
    <w:p w:rsidR="003A65A6" w:rsidRPr="00CE66DB" w:rsidRDefault="003A65A6" w:rsidP="00CE66DB">
      <w:pPr>
        <w:ind w:firstLine="709"/>
        <w:jc w:val="both"/>
        <w:rPr>
          <w:bCs/>
          <w:sz w:val="28"/>
          <w:szCs w:val="28"/>
        </w:rPr>
      </w:pPr>
    </w:p>
    <w:p w:rsidR="003A65A6" w:rsidRPr="00706CF1" w:rsidRDefault="003A65A6" w:rsidP="00CE66DB">
      <w:pPr>
        <w:pStyle w:val="1"/>
        <w:keepNext w:val="0"/>
        <w:ind w:firstLine="709"/>
        <w:rPr>
          <w:b w:val="0"/>
          <w:bCs w:val="0"/>
          <w:sz w:val="28"/>
          <w:szCs w:val="28"/>
        </w:rPr>
      </w:pPr>
      <w:r w:rsidRPr="00706CF1">
        <w:rPr>
          <w:b w:val="0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CE66DB" w:rsidRPr="004C7EF4" w:rsidRDefault="00CE66DB" w:rsidP="00CE66DB">
      <w:pPr>
        <w:jc w:val="both"/>
        <w:rPr>
          <w:sz w:val="28"/>
          <w:szCs w:val="28"/>
        </w:rPr>
      </w:pPr>
    </w:p>
    <w:p w:rsidR="00CE66DB" w:rsidRPr="004C7EF4" w:rsidRDefault="00CE66DB" w:rsidP="00CE66DB">
      <w:pPr>
        <w:jc w:val="both"/>
        <w:rPr>
          <w:sz w:val="28"/>
          <w:szCs w:val="28"/>
        </w:rPr>
      </w:pPr>
    </w:p>
    <w:p w:rsidR="00CE66DB" w:rsidRPr="004C7EF4" w:rsidRDefault="00CE66DB" w:rsidP="00CE66DB">
      <w:pPr>
        <w:jc w:val="both"/>
        <w:rPr>
          <w:sz w:val="28"/>
          <w:szCs w:val="28"/>
        </w:rPr>
      </w:pPr>
    </w:p>
    <w:p w:rsidR="00CE66DB" w:rsidRPr="00642623" w:rsidRDefault="00CE66DB" w:rsidP="00CE66DB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42623">
        <w:rPr>
          <w:sz w:val="28"/>
          <w:szCs w:val="28"/>
        </w:rPr>
        <w:t xml:space="preserve">Губернатор </w:t>
      </w:r>
    </w:p>
    <w:p w:rsidR="00CE66DB" w:rsidRPr="00642623" w:rsidRDefault="00CE66DB" w:rsidP="00CE66DB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42623">
        <w:rPr>
          <w:sz w:val="28"/>
          <w:szCs w:val="28"/>
        </w:rPr>
        <w:t>Ленинградской области</w:t>
      </w:r>
      <w:r w:rsidRPr="00642623">
        <w:rPr>
          <w:sz w:val="28"/>
          <w:szCs w:val="28"/>
        </w:rPr>
        <w:tab/>
        <w:t>А. Дрозденко</w:t>
      </w:r>
    </w:p>
    <w:p w:rsidR="00CE66DB" w:rsidRPr="00642623" w:rsidRDefault="00CE66DB" w:rsidP="00CE66D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E66DB" w:rsidRDefault="00CE66DB" w:rsidP="00CE66D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E66DB" w:rsidRDefault="005A48BF" w:rsidP="00CE66DB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CE66DB" w:rsidRDefault="005A48BF" w:rsidP="00CE66DB">
      <w:pPr>
        <w:tabs>
          <w:tab w:val="right" w:pos="9639"/>
        </w:tabs>
        <w:autoSpaceDE w:val="0"/>
        <w:autoSpaceDN w:val="0"/>
        <w:adjustRightInd w:val="0"/>
        <w:jc w:val="both"/>
      </w:pPr>
      <w:r>
        <w:t>26 декабря 2023 года</w:t>
      </w:r>
    </w:p>
    <w:p w:rsidR="00CE66DB" w:rsidRDefault="005A48BF" w:rsidP="00CE66DB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164-оз</w:t>
      </w:r>
    </w:p>
    <w:p w:rsidR="00CE66DB" w:rsidRDefault="00CE66DB" w:rsidP="00CE66DB">
      <w:pPr>
        <w:tabs>
          <w:tab w:val="right" w:pos="9639"/>
        </w:tabs>
        <w:autoSpaceDE w:val="0"/>
        <w:autoSpaceDN w:val="0"/>
        <w:adjustRightInd w:val="0"/>
        <w:jc w:val="both"/>
        <w:sectPr w:rsidR="00CE66DB" w:rsidSect="00471527">
          <w:headerReference w:type="default" r:id="rId8"/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2857CA" w:rsidRPr="002857CA" w:rsidRDefault="002857CA" w:rsidP="002857CA">
      <w:pPr>
        <w:tabs>
          <w:tab w:val="right" w:pos="9639"/>
        </w:tabs>
        <w:autoSpaceDE w:val="0"/>
        <w:autoSpaceDN w:val="0"/>
        <w:adjustRightInd w:val="0"/>
        <w:ind w:left="6521"/>
      </w:pPr>
      <w:r w:rsidRPr="002857CA">
        <w:lastRenderedPageBreak/>
        <w:t xml:space="preserve">УТВЕРЖДЕНЫ </w:t>
      </w:r>
      <w:r w:rsidRPr="002857CA">
        <w:br/>
        <w:t xml:space="preserve">областным законом </w:t>
      </w:r>
      <w:r>
        <w:br/>
      </w:r>
      <w:r w:rsidRPr="002857CA">
        <w:t>от 22</w:t>
      </w:r>
      <w:r>
        <w:t xml:space="preserve"> декабря </w:t>
      </w:r>
      <w:r w:rsidRPr="002857CA">
        <w:t>2022</w:t>
      </w:r>
      <w:r>
        <w:t xml:space="preserve"> года</w:t>
      </w:r>
      <w:r w:rsidRPr="002857CA">
        <w:t xml:space="preserve"> №</w:t>
      </w:r>
      <w:r w:rsidR="00427B52">
        <w:t> </w:t>
      </w:r>
      <w:r w:rsidRPr="002857CA">
        <w:t xml:space="preserve">165-оз </w:t>
      </w:r>
      <w:r w:rsidRPr="002857CA">
        <w:br/>
        <w:t xml:space="preserve">(приложение </w:t>
      </w:r>
      <w:r>
        <w:t>1</w:t>
      </w:r>
      <w:r w:rsidRPr="002857CA">
        <w:t xml:space="preserve">) </w:t>
      </w:r>
      <w:r w:rsidRPr="002857CA">
        <w:br/>
        <w:t xml:space="preserve">(в редакции областного закона </w:t>
      </w:r>
      <w:r w:rsidRPr="002857CA">
        <w:br/>
      </w:r>
      <w:r w:rsidR="005A48BF">
        <w:t>от 26 декабря 2023 года № 164-оз)</w:t>
      </w:r>
    </w:p>
    <w:p w:rsidR="002857CA" w:rsidRDefault="002857CA" w:rsidP="002857CA">
      <w:pPr>
        <w:pStyle w:val="a5"/>
        <w:ind w:firstLine="0"/>
        <w:rPr>
          <w:szCs w:val="28"/>
        </w:rPr>
      </w:pPr>
    </w:p>
    <w:p w:rsidR="002857CA" w:rsidRDefault="002857CA" w:rsidP="002857CA">
      <w:pPr>
        <w:pStyle w:val="a5"/>
        <w:ind w:firstLine="0"/>
        <w:rPr>
          <w:szCs w:val="28"/>
        </w:rPr>
      </w:pPr>
    </w:p>
    <w:p w:rsidR="003A02E8" w:rsidRDefault="003A02E8" w:rsidP="002857CA">
      <w:pPr>
        <w:pStyle w:val="a5"/>
        <w:ind w:firstLine="0"/>
        <w:rPr>
          <w:szCs w:val="28"/>
        </w:rPr>
      </w:pPr>
    </w:p>
    <w:p w:rsidR="002857CA" w:rsidRPr="002857CA" w:rsidRDefault="002857CA" w:rsidP="009D6116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857CA">
        <w:rPr>
          <w:b/>
          <w:sz w:val="26"/>
          <w:szCs w:val="26"/>
        </w:rPr>
        <w:t xml:space="preserve">Прогнозируемые поступления </w:t>
      </w:r>
      <w:r w:rsidR="009D6116">
        <w:rPr>
          <w:b/>
          <w:sz w:val="26"/>
          <w:szCs w:val="26"/>
        </w:rPr>
        <w:br/>
      </w:r>
      <w:r w:rsidRPr="002857CA">
        <w:rPr>
          <w:b/>
          <w:sz w:val="26"/>
          <w:szCs w:val="26"/>
        </w:rPr>
        <w:t xml:space="preserve">налоговых, неналоговых доходов и безвозмездных поступлений </w:t>
      </w:r>
      <w:r w:rsidR="009D6116">
        <w:rPr>
          <w:b/>
          <w:sz w:val="26"/>
          <w:szCs w:val="26"/>
        </w:rPr>
        <w:br/>
      </w:r>
      <w:r w:rsidRPr="002857CA">
        <w:rPr>
          <w:b/>
          <w:sz w:val="26"/>
          <w:szCs w:val="26"/>
        </w:rPr>
        <w:t xml:space="preserve">в бюджет Территориального фонда обязательного медицинского </w:t>
      </w:r>
      <w:r w:rsidR="009D6116">
        <w:rPr>
          <w:b/>
          <w:sz w:val="26"/>
          <w:szCs w:val="26"/>
        </w:rPr>
        <w:br/>
      </w:r>
      <w:r w:rsidRPr="002857CA">
        <w:rPr>
          <w:b/>
          <w:sz w:val="26"/>
          <w:szCs w:val="26"/>
        </w:rPr>
        <w:t xml:space="preserve">страхования Ленинградской области по кодам видов доходов </w:t>
      </w:r>
      <w:r w:rsidR="009D6116">
        <w:rPr>
          <w:b/>
          <w:sz w:val="26"/>
          <w:szCs w:val="26"/>
        </w:rPr>
        <w:br/>
      </w:r>
      <w:r w:rsidRPr="002857CA">
        <w:rPr>
          <w:b/>
          <w:sz w:val="26"/>
          <w:szCs w:val="26"/>
        </w:rPr>
        <w:t>на 2023 год и на плановый период 2024 и 2025 годов</w:t>
      </w:r>
    </w:p>
    <w:p w:rsidR="002857CA" w:rsidRDefault="002857CA" w:rsidP="00CF1F20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e"/>
        <w:tblW w:w="10915" w:type="dxa"/>
        <w:tblInd w:w="-42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2976"/>
        <w:gridCol w:w="1276"/>
        <w:gridCol w:w="1276"/>
        <w:gridCol w:w="1276"/>
      </w:tblGrid>
      <w:tr w:rsidR="00932591" w:rsidTr="00AD3EEA">
        <w:tc>
          <w:tcPr>
            <w:tcW w:w="1843" w:type="dxa"/>
            <w:vMerge w:val="restart"/>
          </w:tcPr>
          <w:p w:rsidR="00932591" w:rsidRPr="00E76DFC" w:rsidRDefault="00932591" w:rsidP="00A019B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76DFC">
              <w:rPr>
                <w:b/>
                <w:bCs/>
                <w:sz w:val="22"/>
                <w:szCs w:val="22"/>
              </w:rPr>
              <w:t>Код главного администратора доходов бюджета</w:t>
            </w:r>
          </w:p>
        </w:tc>
        <w:tc>
          <w:tcPr>
            <w:tcW w:w="2268" w:type="dxa"/>
            <w:vMerge w:val="restart"/>
          </w:tcPr>
          <w:p w:rsidR="00932591" w:rsidRDefault="00932591" w:rsidP="00A019B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D6116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976" w:type="dxa"/>
            <w:vMerge w:val="restart"/>
          </w:tcPr>
          <w:p w:rsidR="00932591" w:rsidRDefault="00932591" w:rsidP="00A019B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D6116">
              <w:rPr>
                <w:b/>
                <w:bCs/>
                <w:sz w:val="22"/>
                <w:szCs w:val="22"/>
              </w:rPr>
              <w:t>Наименование кода бюджетной классификации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932591" w:rsidRDefault="00932591" w:rsidP="00A019B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D6116">
              <w:rPr>
                <w:b/>
                <w:bCs/>
                <w:sz w:val="22"/>
                <w:szCs w:val="22"/>
              </w:rPr>
              <w:t xml:space="preserve">Сумма </w:t>
            </w:r>
            <w:r w:rsidR="00427C5D">
              <w:rPr>
                <w:b/>
                <w:bCs/>
                <w:sz w:val="22"/>
                <w:szCs w:val="22"/>
              </w:rPr>
              <w:br/>
            </w:r>
            <w:r w:rsidRPr="009D6116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A019BF" w:rsidTr="00AD3EEA">
        <w:tc>
          <w:tcPr>
            <w:tcW w:w="1843" w:type="dxa"/>
            <w:vMerge/>
            <w:tcBorders>
              <w:bottom w:val="nil"/>
            </w:tcBorders>
          </w:tcPr>
          <w:p w:rsidR="00A019BF" w:rsidRDefault="00A019BF" w:rsidP="00A019B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A019BF" w:rsidRDefault="00A019BF" w:rsidP="00A019B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tcBorders>
              <w:bottom w:val="nil"/>
            </w:tcBorders>
          </w:tcPr>
          <w:p w:rsidR="00A019BF" w:rsidRDefault="00A019BF" w:rsidP="00A019B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A019BF" w:rsidRDefault="00932591" w:rsidP="00A019B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D6116">
              <w:rPr>
                <w:b/>
                <w:bCs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A019BF" w:rsidRDefault="00932591" w:rsidP="00A019B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D6116"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A019BF" w:rsidRDefault="00932591" w:rsidP="00A019B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D6116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</w:tr>
    </w:tbl>
    <w:p w:rsidR="00A019BF" w:rsidRPr="00E76DFC" w:rsidRDefault="00A019BF" w:rsidP="00E76DFC">
      <w:pPr>
        <w:tabs>
          <w:tab w:val="right" w:pos="9639"/>
        </w:tabs>
        <w:autoSpaceDE w:val="0"/>
        <w:autoSpaceDN w:val="0"/>
        <w:adjustRightInd w:val="0"/>
        <w:spacing w:line="14" w:lineRule="auto"/>
        <w:rPr>
          <w:sz w:val="2"/>
          <w:szCs w:val="2"/>
        </w:rPr>
      </w:pPr>
    </w:p>
    <w:p w:rsidR="00A019BF" w:rsidRPr="00A019BF" w:rsidRDefault="00A019BF" w:rsidP="00A019BF">
      <w:pPr>
        <w:tabs>
          <w:tab w:val="left" w:pos="1866"/>
          <w:tab w:val="left" w:pos="4276"/>
          <w:tab w:val="left" w:pos="6397"/>
          <w:tab w:val="left" w:pos="7795"/>
          <w:tab w:val="left" w:pos="9193"/>
        </w:tabs>
        <w:spacing w:line="14" w:lineRule="auto"/>
        <w:ind w:left="113"/>
        <w:rPr>
          <w:color w:val="000000"/>
          <w:sz w:val="2"/>
          <w:szCs w:val="2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2976"/>
        <w:gridCol w:w="1276"/>
        <w:gridCol w:w="1276"/>
        <w:gridCol w:w="1276"/>
      </w:tblGrid>
      <w:tr w:rsidR="00A019BF" w:rsidRPr="00E76DFC" w:rsidTr="00AD3EEA">
        <w:trPr>
          <w:trHeight w:val="20"/>
          <w:tblHeader/>
        </w:trPr>
        <w:tc>
          <w:tcPr>
            <w:tcW w:w="1843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color w:val="000000"/>
                <w:sz w:val="22"/>
                <w:szCs w:val="22"/>
              </w:rPr>
            </w:pPr>
            <w:r w:rsidRPr="00E76D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color w:val="000000"/>
                <w:sz w:val="22"/>
                <w:szCs w:val="22"/>
              </w:rPr>
            </w:pPr>
            <w:r w:rsidRPr="00E76D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color w:val="000000"/>
                <w:sz w:val="22"/>
                <w:szCs w:val="22"/>
              </w:rPr>
            </w:pPr>
            <w:r w:rsidRPr="00E76DF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color w:val="000000"/>
                <w:sz w:val="22"/>
                <w:szCs w:val="22"/>
              </w:rPr>
            </w:pPr>
            <w:r w:rsidRPr="00E76DF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color w:val="000000"/>
                <w:sz w:val="22"/>
                <w:szCs w:val="22"/>
              </w:rPr>
            </w:pPr>
            <w:r w:rsidRPr="00E76DF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color w:val="000000"/>
                <w:sz w:val="22"/>
                <w:szCs w:val="22"/>
              </w:rPr>
            </w:pPr>
            <w:r w:rsidRPr="00E76DFC">
              <w:rPr>
                <w:color w:val="000000"/>
                <w:sz w:val="22"/>
                <w:szCs w:val="22"/>
              </w:rPr>
              <w:t>6</w:t>
            </w:r>
          </w:p>
        </w:tc>
      </w:tr>
      <w:tr w:rsidR="00932591" w:rsidRPr="00E76DFC" w:rsidTr="00AD3EEA">
        <w:trPr>
          <w:trHeight w:val="20"/>
        </w:trPr>
        <w:tc>
          <w:tcPr>
            <w:tcW w:w="1843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1 00 00000 00 0000 000</w:t>
            </w:r>
          </w:p>
        </w:tc>
        <w:tc>
          <w:tcPr>
            <w:tcW w:w="2976" w:type="dxa"/>
            <w:shd w:val="clear" w:color="000000" w:fill="FFFFFF"/>
            <w:hideMark/>
          </w:tcPr>
          <w:p w:rsidR="009D6116" w:rsidRPr="00E76DFC" w:rsidRDefault="009D6116" w:rsidP="00042DE8">
            <w:pPr>
              <w:rPr>
                <w:sz w:val="22"/>
                <w:szCs w:val="22"/>
              </w:rPr>
            </w:pPr>
            <w:r w:rsidRPr="00042DE8">
              <w:rPr>
                <w:sz w:val="22"/>
                <w:szCs w:val="22"/>
              </w:rPr>
              <w:t>НАЛОГОВЫЕ И НЕНАЛОГОВЫЕ</w:t>
            </w:r>
            <w:r w:rsidRPr="00E76DFC">
              <w:rPr>
                <w:sz w:val="22"/>
                <w:szCs w:val="22"/>
              </w:rPr>
              <w:t xml:space="preserve"> ДОХОДЫ</w:t>
            </w:r>
          </w:p>
        </w:tc>
        <w:tc>
          <w:tcPr>
            <w:tcW w:w="1276" w:type="dxa"/>
            <w:shd w:val="clear" w:color="auto" w:fill="auto"/>
            <w:hideMark/>
          </w:tcPr>
          <w:p w:rsidR="009D6116" w:rsidRPr="00E76DFC" w:rsidRDefault="009D6116" w:rsidP="009D6116">
            <w:pPr>
              <w:jc w:val="center"/>
              <w:rPr>
                <w:color w:val="000000"/>
                <w:sz w:val="22"/>
                <w:szCs w:val="22"/>
              </w:rPr>
            </w:pPr>
            <w:r w:rsidRPr="00E76DFC">
              <w:rPr>
                <w:color w:val="000000"/>
                <w:sz w:val="22"/>
                <w:szCs w:val="22"/>
              </w:rPr>
              <w:t>80 199,7</w:t>
            </w:r>
          </w:p>
        </w:tc>
        <w:tc>
          <w:tcPr>
            <w:tcW w:w="1276" w:type="dxa"/>
            <w:shd w:val="clear" w:color="auto" w:fill="auto"/>
            <w:hideMark/>
          </w:tcPr>
          <w:p w:rsidR="009D6116" w:rsidRPr="00E76DFC" w:rsidRDefault="009D6116" w:rsidP="009D6116">
            <w:pPr>
              <w:jc w:val="center"/>
              <w:rPr>
                <w:color w:val="000000"/>
                <w:sz w:val="22"/>
                <w:szCs w:val="22"/>
              </w:rPr>
            </w:pPr>
            <w:r w:rsidRPr="00E76DFC">
              <w:rPr>
                <w:color w:val="000000"/>
                <w:sz w:val="22"/>
                <w:szCs w:val="22"/>
              </w:rPr>
              <w:t>109 803,2</w:t>
            </w:r>
          </w:p>
        </w:tc>
        <w:tc>
          <w:tcPr>
            <w:tcW w:w="1276" w:type="dxa"/>
            <w:shd w:val="clear" w:color="auto" w:fill="auto"/>
            <w:hideMark/>
          </w:tcPr>
          <w:p w:rsidR="009D6116" w:rsidRPr="00E76DFC" w:rsidRDefault="009D6116" w:rsidP="009D6116">
            <w:pPr>
              <w:jc w:val="center"/>
              <w:rPr>
                <w:color w:val="000000"/>
                <w:sz w:val="22"/>
                <w:szCs w:val="22"/>
              </w:rPr>
            </w:pPr>
            <w:r w:rsidRPr="00E76DFC">
              <w:rPr>
                <w:color w:val="000000"/>
                <w:sz w:val="22"/>
                <w:szCs w:val="22"/>
              </w:rPr>
              <w:t>112 692,7</w:t>
            </w:r>
          </w:p>
        </w:tc>
      </w:tr>
      <w:tr w:rsidR="00932591" w:rsidRPr="00E76DFC" w:rsidTr="00AD3EEA">
        <w:trPr>
          <w:trHeight w:val="20"/>
        </w:trPr>
        <w:tc>
          <w:tcPr>
            <w:tcW w:w="1843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1 17 00000 00 0000 000</w:t>
            </w:r>
          </w:p>
        </w:tc>
        <w:tc>
          <w:tcPr>
            <w:tcW w:w="2976" w:type="dxa"/>
            <w:shd w:val="clear" w:color="000000" w:fill="FFFFFF"/>
            <w:hideMark/>
          </w:tcPr>
          <w:p w:rsidR="009D6116" w:rsidRPr="00E76DFC" w:rsidRDefault="009D6116" w:rsidP="009D6116">
            <w:pPr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80 199,7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109 803,2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112 692,7</w:t>
            </w:r>
          </w:p>
        </w:tc>
      </w:tr>
      <w:tr w:rsidR="00932591" w:rsidRPr="00E76DFC" w:rsidTr="00AD3EEA">
        <w:trPr>
          <w:trHeight w:val="20"/>
        </w:trPr>
        <w:tc>
          <w:tcPr>
            <w:tcW w:w="1843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1 17 06040 09 0000 180</w:t>
            </w:r>
          </w:p>
        </w:tc>
        <w:tc>
          <w:tcPr>
            <w:tcW w:w="2976" w:type="dxa"/>
            <w:shd w:val="clear" w:color="000000" w:fill="FFFFFF"/>
            <w:hideMark/>
          </w:tcPr>
          <w:p w:rsidR="009D6116" w:rsidRPr="00E76DFC" w:rsidRDefault="009D6116" w:rsidP="00042DE8">
            <w:pPr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 xml:space="preserve">Прочие неналоговые поступления </w:t>
            </w:r>
            <w:r w:rsidR="00042DE8">
              <w:rPr>
                <w:sz w:val="22"/>
                <w:szCs w:val="22"/>
              </w:rPr>
              <w:br/>
            </w:r>
            <w:r w:rsidRPr="00E76DFC">
              <w:rPr>
                <w:sz w:val="22"/>
                <w:szCs w:val="22"/>
              </w:rPr>
              <w:t>в территориальные фонды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80 199,7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109 803,2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112 692,7</w:t>
            </w:r>
          </w:p>
        </w:tc>
      </w:tr>
      <w:tr w:rsidR="00932591" w:rsidRPr="00E76DFC" w:rsidTr="00AD3EEA">
        <w:trPr>
          <w:trHeight w:val="20"/>
        </w:trPr>
        <w:tc>
          <w:tcPr>
            <w:tcW w:w="1843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2 00 00000 00 0000 000</w:t>
            </w:r>
          </w:p>
        </w:tc>
        <w:tc>
          <w:tcPr>
            <w:tcW w:w="2976" w:type="dxa"/>
            <w:shd w:val="clear" w:color="000000" w:fill="FFFFFF"/>
            <w:hideMark/>
          </w:tcPr>
          <w:p w:rsidR="009D6116" w:rsidRPr="00E76DFC" w:rsidRDefault="009D6116" w:rsidP="009D6116">
            <w:pPr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37 457 616,9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39 215 679,3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40 735 410,9</w:t>
            </w:r>
          </w:p>
        </w:tc>
      </w:tr>
      <w:tr w:rsidR="00932591" w:rsidRPr="00E76DFC" w:rsidTr="00AD3EEA">
        <w:trPr>
          <w:trHeight w:val="20"/>
        </w:trPr>
        <w:tc>
          <w:tcPr>
            <w:tcW w:w="1843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2 02 00000 00 0000 000</w:t>
            </w:r>
          </w:p>
        </w:tc>
        <w:tc>
          <w:tcPr>
            <w:tcW w:w="2976" w:type="dxa"/>
            <w:shd w:val="clear" w:color="000000" w:fill="FFFFFF"/>
            <w:hideMark/>
          </w:tcPr>
          <w:p w:rsidR="009D6116" w:rsidRPr="00E76DFC" w:rsidRDefault="009D6116" w:rsidP="00042DE8">
            <w:pPr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37 457 616,9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39 215 679,3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40 735 410,9</w:t>
            </w:r>
          </w:p>
        </w:tc>
      </w:tr>
      <w:tr w:rsidR="00932591" w:rsidRPr="00E76DFC" w:rsidTr="00AD3EEA">
        <w:trPr>
          <w:trHeight w:val="20"/>
        </w:trPr>
        <w:tc>
          <w:tcPr>
            <w:tcW w:w="1843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lastRenderedPageBreak/>
              <w:t>395</w:t>
            </w:r>
          </w:p>
        </w:tc>
        <w:tc>
          <w:tcPr>
            <w:tcW w:w="2268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2 02 50000 00 0000 150</w:t>
            </w:r>
          </w:p>
        </w:tc>
        <w:tc>
          <w:tcPr>
            <w:tcW w:w="2976" w:type="dxa"/>
            <w:shd w:val="clear" w:color="000000" w:fill="FFFFFF"/>
            <w:hideMark/>
          </w:tcPr>
          <w:p w:rsidR="009D6116" w:rsidRPr="00E76DFC" w:rsidRDefault="009D6116" w:rsidP="009D6116">
            <w:pPr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37 457 616,9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39 215 679,3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40 735 410,9</w:t>
            </w:r>
          </w:p>
        </w:tc>
      </w:tr>
      <w:tr w:rsidR="00932591" w:rsidRPr="00E76DFC" w:rsidTr="00AD3EEA">
        <w:trPr>
          <w:trHeight w:val="20"/>
        </w:trPr>
        <w:tc>
          <w:tcPr>
            <w:tcW w:w="1843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2 02 50202 09 0000 150</w:t>
            </w:r>
          </w:p>
        </w:tc>
        <w:tc>
          <w:tcPr>
            <w:tcW w:w="2976" w:type="dxa"/>
            <w:shd w:val="clear" w:color="000000" w:fill="FFFFFF"/>
            <w:hideMark/>
          </w:tcPr>
          <w:p w:rsidR="009D6116" w:rsidRPr="00E76DFC" w:rsidRDefault="009D6116" w:rsidP="00042DE8">
            <w:pPr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 xml:space="preserve">Межбюджетные трансферты из бюджетов субъектов Российской Федерации, </w:t>
            </w:r>
            <w:r w:rsidRPr="00042DE8">
              <w:rPr>
                <w:sz w:val="22"/>
                <w:szCs w:val="22"/>
              </w:rPr>
              <w:t>передаваемые территориальным</w:t>
            </w:r>
            <w:r w:rsidRPr="00E76DFC">
              <w:rPr>
                <w:sz w:val="22"/>
                <w:szCs w:val="22"/>
              </w:rPr>
              <w:t xml:space="preserve">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7 676 230,6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6 373 952,8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6 373 952,8</w:t>
            </w:r>
          </w:p>
        </w:tc>
      </w:tr>
      <w:tr w:rsidR="00932591" w:rsidRPr="00E76DFC" w:rsidTr="00AD3EEA">
        <w:trPr>
          <w:trHeight w:val="20"/>
        </w:trPr>
        <w:tc>
          <w:tcPr>
            <w:tcW w:w="1843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2 02 55093 09 0000 150</w:t>
            </w:r>
          </w:p>
        </w:tc>
        <w:tc>
          <w:tcPr>
            <w:tcW w:w="2976" w:type="dxa"/>
            <w:shd w:val="clear" w:color="000000" w:fill="FFFFFF"/>
            <w:hideMark/>
          </w:tcPr>
          <w:p w:rsidR="009D6116" w:rsidRPr="00E76DFC" w:rsidRDefault="009D6116" w:rsidP="009D6116">
            <w:pPr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25 771 754,9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27 633 348,7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29 153 080,3</w:t>
            </w:r>
          </w:p>
        </w:tc>
      </w:tr>
      <w:tr w:rsidR="00932591" w:rsidRPr="00E76DFC" w:rsidTr="00AD3EEA">
        <w:trPr>
          <w:trHeight w:val="20"/>
        </w:trPr>
        <w:tc>
          <w:tcPr>
            <w:tcW w:w="1843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2 02 55257 09 0000 150</w:t>
            </w:r>
          </w:p>
        </w:tc>
        <w:tc>
          <w:tcPr>
            <w:tcW w:w="2976" w:type="dxa"/>
            <w:shd w:val="clear" w:color="000000" w:fill="FFFFFF"/>
            <w:hideMark/>
          </w:tcPr>
          <w:p w:rsidR="009D6116" w:rsidRPr="00E76DFC" w:rsidRDefault="009D6116" w:rsidP="009D6116">
            <w:pPr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 xml:space="preserve">Межбюджетные трансферты, передаваемые бюджетам территориальных фондов обязательного медицинского страхования в целях софинансирования расходов медицинских организаций </w:t>
            </w:r>
            <w:r w:rsidR="00042DE8">
              <w:rPr>
                <w:sz w:val="22"/>
                <w:szCs w:val="22"/>
              </w:rPr>
              <w:br/>
            </w:r>
            <w:r w:rsidRPr="00E76DFC">
              <w:rPr>
                <w:sz w:val="22"/>
                <w:szCs w:val="22"/>
              </w:rPr>
              <w:t>на оплату труда врачей и среднего медицинского персонала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71 566,4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D6116" w:rsidRPr="00E76DFC" w:rsidRDefault="0026079B" w:rsidP="009D6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D6116" w:rsidRPr="00E76DFC" w:rsidRDefault="0026079B" w:rsidP="009D6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32591" w:rsidRPr="00E76DFC" w:rsidTr="00AD3EEA">
        <w:trPr>
          <w:trHeight w:val="20"/>
        </w:trPr>
        <w:tc>
          <w:tcPr>
            <w:tcW w:w="1843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2 02 55258 09 0000 150</w:t>
            </w:r>
          </w:p>
        </w:tc>
        <w:tc>
          <w:tcPr>
            <w:tcW w:w="2976" w:type="dxa"/>
            <w:shd w:val="clear" w:color="000000" w:fill="FFFFFF"/>
            <w:hideMark/>
          </w:tcPr>
          <w:p w:rsidR="009D6116" w:rsidRPr="00E76DFC" w:rsidRDefault="009D6116" w:rsidP="009D6116">
            <w:pPr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</w:t>
            </w:r>
            <w:r w:rsidRPr="00E76DFC">
              <w:rPr>
                <w:sz w:val="22"/>
                <w:szCs w:val="22"/>
              </w:rPr>
              <w:lastRenderedPageBreak/>
              <w:t xml:space="preserve">обеспечение осуществления денежных выплат стимулирующего характера медицинским работникам </w:t>
            </w:r>
            <w:r w:rsidR="00042DE8">
              <w:rPr>
                <w:sz w:val="22"/>
                <w:szCs w:val="22"/>
              </w:rPr>
              <w:br/>
            </w:r>
            <w:r w:rsidRPr="00E76DFC">
              <w:rPr>
                <w:sz w:val="22"/>
                <w:szCs w:val="22"/>
              </w:rPr>
              <w:t>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lastRenderedPageBreak/>
              <w:t>1 156,8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D6116" w:rsidRPr="00E76DFC" w:rsidRDefault="0026079B" w:rsidP="009D6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D6116" w:rsidRPr="00E76DFC" w:rsidRDefault="0026079B" w:rsidP="009D6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32591" w:rsidRPr="00E76DFC" w:rsidTr="00AD3EEA">
        <w:trPr>
          <w:trHeight w:val="20"/>
        </w:trPr>
        <w:tc>
          <w:tcPr>
            <w:tcW w:w="1843" w:type="dxa"/>
            <w:shd w:val="clear" w:color="000000" w:fill="FFFFFF"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2 02 59999 09 0000 150</w:t>
            </w:r>
          </w:p>
        </w:tc>
        <w:tc>
          <w:tcPr>
            <w:tcW w:w="2976" w:type="dxa"/>
            <w:shd w:val="clear" w:color="000000" w:fill="FFFFFF"/>
            <w:hideMark/>
          </w:tcPr>
          <w:p w:rsidR="009D6116" w:rsidRPr="00E76DFC" w:rsidRDefault="009D6116" w:rsidP="009D6116">
            <w:pPr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3 936 908,2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5 208 377,8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D6116" w:rsidRPr="00E76DFC" w:rsidRDefault="009D6116" w:rsidP="009D6116">
            <w:pPr>
              <w:jc w:val="center"/>
              <w:rPr>
                <w:sz w:val="22"/>
                <w:szCs w:val="22"/>
              </w:rPr>
            </w:pPr>
            <w:r w:rsidRPr="00E76DFC">
              <w:rPr>
                <w:sz w:val="22"/>
                <w:szCs w:val="22"/>
              </w:rPr>
              <w:t>5 208 377,8</w:t>
            </w:r>
          </w:p>
        </w:tc>
      </w:tr>
      <w:tr w:rsidR="003A02E8" w:rsidRPr="003A02E8" w:rsidTr="00AD3EEA">
        <w:trPr>
          <w:trHeight w:val="20"/>
        </w:trPr>
        <w:tc>
          <w:tcPr>
            <w:tcW w:w="7087" w:type="dxa"/>
            <w:gridSpan w:val="3"/>
            <w:shd w:val="clear" w:color="auto" w:fill="auto"/>
            <w:hideMark/>
          </w:tcPr>
          <w:p w:rsidR="003A02E8" w:rsidRPr="003A02E8" w:rsidRDefault="003A02E8" w:rsidP="003A02E8">
            <w:pPr>
              <w:rPr>
                <w:b/>
                <w:sz w:val="22"/>
                <w:szCs w:val="22"/>
              </w:rPr>
            </w:pPr>
            <w:r w:rsidRPr="003A02E8">
              <w:rPr>
                <w:b/>
                <w:sz w:val="22"/>
                <w:szCs w:val="22"/>
              </w:rPr>
              <w:t>Всего доходов</w:t>
            </w:r>
          </w:p>
        </w:tc>
        <w:tc>
          <w:tcPr>
            <w:tcW w:w="1276" w:type="dxa"/>
            <w:shd w:val="clear" w:color="auto" w:fill="auto"/>
            <w:hideMark/>
          </w:tcPr>
          <w:p w:rsidR="003A02E8" w:rsidRPr="003A02E8" w:rsidRDefault="003A02E8" w:rsidP="00935E1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A02E8">
              <w:rPr>
                <w:b/>
                <w:color w:val="000000"/>
                <w:sz w:val="22"/>
                <w:szCs w:val="22"/>
              </w:rPr>
              <w:t>37 537 816,6</w:t>
            </w:r>
          </w:p>
        </w:tc>
        <w:tc>
          <w:tcPr>
            <w:tcW w:w="1276" w:type="dxa"/>
            <w:shd w:val="clear" w:color="auto" w:fill="auto"/>
            <w:hideMark/>
          </w:tcPr>
          <w:p w:rsidR="003A02E8" w:rsidRPr="003A02E8" w:rsidRDefault="003A02E8" w:rsidP="00935E1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A02E8">
              <w:rPr>
                <w:b/>
                <w:color w:val="000000"/>
                <w:sz w:val="22"/>
                <w:szCs w:val="22"/>
              </w:rPr>
              <w:t>39 325 482,5</w:t>
            </w:r>
          </w:p>
        </w:tc>
        <w:tc>
          <w:tcPr>
            <w:tcW w:w="1276" w:type="dxa"/>
            <w:shd w:val="clear" w:color="auto" w:fill="auto"/>
            <w:hideMark/>
          </w:tcPr>
          <w:p w:rsidR="003A02E8" w:rsidRPr="003A02E8" w:rsidRDefault="003A02E8" w:rsidP="00935E1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A02E8">
              <w:rPr>
                <w:b/>
                <w:color w:val="000000"/>
                <w:sz w:val="22"/>
                <w:szCs w:val="22"/>
              </w:rPr>
              <w:t>40 848 103,6</w:t>
            </w:r>
          </w:p>
        </w:tc>
      </w:tr>
    </w:tbl>
    <w:p w:rsidR="009D6116" w:rsidRDefault="009D6116" w:rsidP="002857CA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042DE8" w:rsidRDefault="00042DE8" w:rsidP="002857CA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471527" w:rsidRDefault="00471527" w:rsidP="002857CA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  <w:sectPr w:rsidR="00471527" w:rsidSect="00AD3EEA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5A48BF" w:rsidRPr="002857CA" w:rsidRDefault="00471527" w:rsidP="005A48BF">
      <w:pPr>
        <w:tabs>
          <w:tab w:val="right" w:pos="9639"/>
        </w:tabs>
        <w:autoSpaceDE w:val="0"/>
        <w:autoSpaceDN w:val="0"/>
        <w:adjustRightInd w:val="0"/>
        <w:ind w:left="6521"/>
      </w:pPr>
      <w:r w:rsidRPr="002857CA">
        <w:lastRenderedPageBreak/>
        <w:t xml:space="preserve">УТВЕРЖДЕНЫ </w:t>
      </w:r>
      <w:r w:rsidRPr="002857CA">
        <w:br/>
        <w:t xml:space="preserve">областным законом </w:t>
      </w:r>
      <w:r>
        <w:br/>
      </w:r>
      <w:r w:rsidRPr="002857CA">
        <w:t>от 22</w:t>
      </w:r>
      <w:r>
        <w:t xml:space="preserve"> декабря </w:t>
      </w:r>
      <w:r w:rsidRPr="002857CA">
        <w:t>2022</w:t>
      </w:r>
      <w:r>
        <w:t xml:space="preserve"> года</w:t>
      </w:r>
      <w:r w:rsidRPr="002857CA">
        <w:t xml:space="preserve"> №</w:t>
      </w:r>
      <w:r w:rsidR="00427B52">
        <w:t> </w:t>
      </w:r>
      <w:r w:rsidRPr="002857CA">
        <w:t xml:space="preserve">165-оз </w:t>
      </w:r>
      <w:r w:rsidRPr="002857CA">
        <w:br/>
        <w:t xml:space="preserve">(приложение </w:t>
      </w:r>
      <w:r>
        <w:t>2</w:t>
      </w:r>
      <w:r w:rsidRPr="002857CA">
        <w:t xml:space="preserve">) </w:t>
      </w:r>
      <w:r w:rsidRPr="002857CA">
        <w:br/>
        <w:t xml:space="preserve">(в редакции областного закона </w:t>
      </w:r>
      <w:r w:rsidRPr="002857CA">
        <w:br/>
      </w:r>
      <w:r w:rsidR="005A48BF">
        <w:t>от 26 декабря 2023 года № 164-оз)</w:t>
      </w:r>
    </w:p>
    <w:p w:rsidR="00471527" w:rsidRDefault="00471527" w:rsidP="005A48BF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471527" w:rsidRDefault="00471527" w:rsidP="002857CA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471527" w:rsidRDefault="00471527" w:rsidP="002857CA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471527" w:rsidRDefault="00471527" w:rsidP="002857CA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471527" w:rsidRPr="00471527" w:rsidRDefault="00471527" w:rsidP="00471527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71527">
        <w:rPr>
          <w:b/>
          <w:sz w:val="26"/>
          <w:szCs w:val="26"/>
        </w:rPr>
        <w:t xml:space="preserve">Источники внутреннего финансирования </w:t>
      </w:r>
      <w:r>
        <w:rPr>
          <w:b/>
          <w:sz w:val="26"/>
          <w:szCs w:val="26"/>
        </w:rPr>
        <w:br/>
      </w:r>
      <w:r w:rsidRPr="00471527">
        <w:rPr>
          <w:b/>
          <w:sz w:val="26"/>
          <w:szCs w:val="26"/>
        </w:rPr>
        <w:t xml:space="preserve">дефицита бюджета Территориального фонда обязательного </w:t>
      </w:r>
      <w:r>
        <w:rPr>
          <w:b/>
          <w:sz w:val="26"/>
          <w:szCs w:val="26"/>
        </w:rPr>
        <w:br/>
      </w:r>
      <w:r w:rsidRPr="00471527">
        <w:rPr>
          <w:b/>
          <w:sz w:val="26"/>
          <w:szCs w:val="26"/>
        </w:rPr>
        <w:t xml:space="preserve">медицинского страхования Ленинградской области </w:t>
      </w:r>
      <w:r>
        <w:rPr>
          <w:b/>
          <w:sz w:val="26"/>
          <w:szCs w:val="26"/>
        </w:rPr>
        <w:br/>
      </w:r>
      <w:r w:rsidRPr="00471527">
        <w:rPr>
          <w:b/>
          <w:sz w:val="26"/>
          <w:szCs w:val="26"/>
        </w:rPr>
        <w:t>на 2023 год и на плановый период 2024 и 2025 годов</w:t>
      </w:r>
    </w:p>
    <w:p w:rsidR="00471527" w:rsidRDefault="00471527" w:rsidP="00471527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1527" w:rsidRDefault="00471527" w:rsidP="00471527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0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4394"/>
        <w:gridCol w:w="992"/>
        <w:gridCol w:w="992"/>
        <w:gridCol w:w="992"/>
      </w:tblGrid>
      <w:tr w:rsidR="00281194" w:rsidRPr="00471527" w:rsidTr="00281194">
        <w:trPr>
          <w:trHeight w:val="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527" w:rsidRPr="00471527" w:rsidRDefault="00471527" w:rsidP="00471527">
            <w:pPr>
              <w:jc w:val="center"/>
              <w:rPr>
                <w:b/>
                <w:bCs/>
                <w:sz w:val="22"/>
                <w:szCs w:val="22"/>
              </w:rPr>
            </w:pPr>
            <w:r w:rsidRPr="00471527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71527" w:rsidRPr="00471527" w:rsidRDefault="00471527" w:rsidP="00471527">
            <w:pPr>
              <w:jc w:val="center"/>
              <w:rPr>
                <w:b/>
                <w:bCs/>
                <w:sz w:val="22"/>
                <w:szCs w:val="22"/>
              </w:rPr>
            </w:pPr>
            <w:r w:rsidRPr="00471527">
              <w:rPr>
                <w:b/>
                <w:bCs/>
                <w:sz w:val="22"/>
                <w:szCs w:val="22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527" w:rsidRPr="00471527" w:rsidRDefault="00471527" w:rsidP="00471527">
            <w:pPr>
              <w:jc w:val="center"/>
              <w:rPr>
                <w:b/>
                <w:bCs/>
                <w:sz w:val="22"/>
                <w:szCs w:val="22"/>
              </w:rPr>
            </w:pPr>
            <w:r w:rsidRPr="00471527">
              <w:rPr>
                <w:b/>
                <w:bCs/>
                <w:sz w:val="22"/>
                <w:szCs w:val="22"/>
              </w:rPr>
              <w:t xml:space="preserve">Сумма </w:t>
            </w:r>
            <w:r w:rsidR="00281194">
              <w:rPr>
                <w:b/>
                <w:bCs/>
                <w:sz w:val="22"/>
                <w:szCs w:val="22"/>
              </w:rPr>
              <w:br/>
            </w:r>
            <w:r w:rsidRPr="00471527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281194" w:rsidRPr="00471527" w:rsidTr="00281194">
        <w:trPr>
          <w:trHeight w:val="2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527" w:rsidRPr="00471527" w:rsidRDefault="00471527" w:rsidP="0047152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527" w:rsidRPr="00471527" w:rsidRDefault="00471527" w:rsidP="0047152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527" w:rsidRPr="00471527" w:rsidRDefault="00471527" w:rsidP="004715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71527">
              <w:rPr>
                <w:b/>
                <w:bCs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527" w:rsidRPr="00471527" w:rsidRDefault="00471527" w:rsidP="004715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71527"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527" w:rsidRPr="00471527" w:rsidRDefault="00471527" w:rsidP="004715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71527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</w:tr>
      <w:tr w:rsidR="00281194" w:rsidRPr="00471527" w:rsidTr="00281194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527" w:rsidRPr="00471527" w:rsidRDefault="00471527" w:rsidP="00471527">
            <w:pPr>
              <w:jc w:val="center"/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395 01 00 00 00 00 0000 000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527" w:rsidRPr="00471527" w:rsidRDefault="00471527" w:rsidP="00471527">
            <w:pPr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27B52" w:rsidRDefault="00471527" w:rsidP="00471527">
            <w:pPr>
              <w:jc w:val="center"/>
              <w:rPr>
                <w:bCs/>
                <w:sz w:val="22"/>
                <w:szCs w:val="22"/>
              </w:rPr>
            </w:pPr>
            <w:r w:rsidRPr="00427B52">
              <w:rPr>
                <w:bCs/>
                <w:sz w:val="22"/>
                <w:szCs w:val="22"/>
              </w:rPr>
              <w:t>15 712,3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27B52" w:rsidRDefault="00677EA0" w:rsidP="00471527">
            <w:pPr>
              <w:jc w:val="center"/>
              <w:rPr>
                <w:bCs/>
                <w:sz w:val="22"/>
                <w:szCs w:val="22"/>
              </w:rPr>
            </w:pPr>
            <w:r w:rsidRPr="00427B52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27B52" w:rsidRDefault="00677EA0" w:rsidP="00471527">
            <w:pPr>
              <w:jc w:val="center"/>
              <w:rPr>
                <w:bCs/>
                <w:sz w:val="22"/>
                <w:szCs w:val="22"/>
              </w:rPr>
            </w:pPr>
            <w:r w:rsidRPr="00427B52">
              <w:rPr>
                <w:bCs/>
                <w:sz w:val="22"/>
                <w:szCs w:val="22"/>
              </w:rPr>
              <w:t>0</w:t>
            </w:r>
          </w:p>
        </w:tc>
      </w:tr>
      <w:tr w:rsidR="00281194" w:rsidRPr="00471527" w:rsidTr="00281194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527" w:rsidRPr="00471527" w:rsidRDefault="00471527" w:rsidP="00471527">
            <w:pPr>
              <w:jc w:val="center"/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395 01 05 00 00 00 0000 000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527" w:rsidRPr="00471527" w:rsidRDefault="00471527" w:rsidP="00471527">
            <w:pPr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 xml:space="preserve">Изменение остатков средств на счетах </w:t>
            </w:r>
            <w:r w:rsidR="00042DE8">
              <w:rPr>
                <w:sz w:val="22"/>
                <w:szCs w:val="22"/>
              </w:rPr>
              <w:br/>
            </w:r>
            <w:r w:rsidRPr="00471527">
              <w:rPr>
                <w:sz w:val="22"/>
                <w:szCs w:val="22"/>
              </w:rPr>
              <w:t>по учету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71527" w:rsidRDefault="00471527" w:rsidP="00471527">
            <w:pPr>
              <w:jc w:val="center"/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15 712,3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71527" w:rsidRDefault="00677EA0" w:rsidP="004715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71527" w:rsidRDefault="00677EA0" w:rsidP="004715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81194" w:rsidRPr="00471527" w:rsidTr="00281194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527" w:rsidRPr="00471527" w:rsidRDefault="00471527" w:rsidP="00471527">
            <w:pPr>
              <w:jc w:val="center"/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395 01 05 02 00 00 0000 600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527" w:rsidRPr="00471527" w:rsidRDefault="00471527" w:rsidP="00471527">
            <w:pPr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71527" w:rsidRDefault="00471527" w:rsidP="00471527">
            <w:pPr>
              <w:jc w:val="center"/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15 712,3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71527" w:rsidRDefault="00677EA0" w:rsidP="004715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71527" w:rsidRDefault="00677EA0" w:rsidP="004715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81194" w:rsidRPr="00471527" w:rsidTr="00281194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527" w:rsidRPr="00471527" w:rsidRDefault="00471527" w:rsidP="00471527">
            <w:pPr>
              <w:jc w:val="center"/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395 01 05 02 01 00 0000 610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527" w:rsidRPr="00471527" w:rsidRDefault="00471527" w:rsidP="00471527">
            <w:pPr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71527" w:rsidRDefault="00471527" w:rsidP="00471527">
            <w:pPr>
              <w:jc w:val="center"/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15 712,3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71527" w:rsidRDefault="00677EA0" w:rsidP="004715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71527" w:rsidRDefault="00677EA0" w:rsidP="004715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81194" w:rsidRPr="00471527" w:rsidTr="00281194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527" w:rsidRPr="00471527" w:rsidRDefault="00471527" w:rsidP="00471527">
            <w:pPr>
              <w:jc w:val="center"/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395 01 05 02 01 09 0000 610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527" w:rsidRPr="00471527" w:rsidRDefault="00471527" w:rsidP="00471527">
            <w:pPr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71527" w:rsidRDefault="00471527" w:rsidP="00471527">
            <w:pPr>
              <w:jc w:val="center"/>
              <w:rPr>
                <w:sz w:val="22"/>
                <w:szCs w:val="22"/>
              </w:rPr>
            </w:pPr>
            <w:r w:rsidRPr="00471527">
              <w:rPr>
                <w:sz w:val="22"/>
                <w:szCs w:val="22"/>
              </w:rPr>
              <w:t>15 712,3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71527" w:rsidRDefault="00677EA0" w:rsidP="004715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1527" w:rsidRPr="00471527" w:rsidRDefault="00677EA0" w:rsidP="004715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471527" w:rsidRDefault="00471527" w:rsidP="002857CA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677EA0" w:rsidRDefault="00677EA0" w:rsidP="002857CA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677EA0" w:rsidRDefault="00677EA0" w:rsidP="002857CA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  <w:sectPr w:rsidR="00677EA0" w:rsidSect="00281194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5A48BF" w:rsidRPr="002857CA" w:rsidRDefault="00677EA0" w:rsidP="005A48BF">
      <w:pPr>
        <w:tabs>
          <w:tab w:val="right" w:pos="9639"/>
        </w:tabs>
        <w:autoSpaceDE w:val="0"/>
        <w:autoSpaceDN w:val="0"/>
        <w:adjustRightInd w:val="0"/>
        <w:ind w:left="6521"/>
      </w:pPr>
      <w:r w:rsidRPr="002857CA">
        <w:lastRenderedPageBreak/>
        <w:t xml:space="preserve">УТВЕРЖДЕНЫ </w:t>
      </w:r>
      <w:r w:rsidRPr="002857CA">
        <w:br/>
        <w:t xml:space="preserve">областным законом </w:t>
      </w:r>
      <w:r>
        <w:br/>
      </w:r>
      <w:r w:rsidRPr="002857CA">
        <w:t>от 22</w:t>
      </w:r>
      <w:r>
        <w:t xml:space="preserve"> декабря </w:t>
      </w:r>
      <w:r w:rsidRPr="002857CA">
        <w:t>2022</w:t>
      </w:r>
      <w:r>
        <w:t xml:space="preserve"> года</w:t>
      </w:r>
      <w:r w:rsidRPr="002857CA">
        <w:t xml:space="preserve"> №</w:t>
      </w:r>
      <w:r w:rsidR="008454B0">
        <w:t> </w:t>
      </w:r>
      <w:r w:rsidRPr="002857CA">
        <w:t xml:space="preserve">165-оз </w:t>
      </w:r>
      <w:r w:rsidRPr="002857CA">
        <w:br/>
        <w:t xml:space="preserve">(приложение </w:t>
      </w:r>
      <w:r w:rsidR="00821410">
        <w:t>3</w:t>
      </w:r>
      <w:r w:rsidRPr="002857CA">
        <w:t xml:space="preserve">) </w:t>
      </w:r>
      <w:r w:rsidRPr="002857CA">
        <w:br/>
        <w:t xml:space="preserve">(в редакции областного закона </w:t>
      </w:r>
      <w:r w:rsidRPr="002857CA">
        <w:br/>
      </w:r>
      <w:r w:rsidR="005A48BF">
        <w:t>от 26 декабря 2023 года № 164-оз)</w:t>
      </w:r>
    </w:p>
    <w:p w:rsidR="00677EA0" w:rsidRDefault="00677EA0" w:rsidP="00677EA0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5A48BF" w:rsidRDefault="005A48BF" w:rsidP="00677EA0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677EA0" w:rsidRDefault="00677EA0" w:rsidP="00677EA0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677EA0" w:rsidRDefault="00677EA0" w:rsidP="00677EA0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677EA0" w:rsidRPr="00677EA0" w:rsidRDefault="00677EA0" w:rsidP="00677EA0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7EA0">
        <w:rPr>
          <w:b/>
          <w:sz w:val="26"/>
          <w:szCs w:val="26"/>
        </w:rPr>
        <w:t xml:space="preserve">Распределение бюджетных ассигнований бюджета </w:t>
      </w:r>
      <w:r>
        <w:rPr>
          <w:b/>
          <w:sz w:val="26"/>
          <w:szCs w:val="26"/>
        </w:rPr>
        <w:br/>
      </w:r>
      <w:r w:rsidRPr="00677EA0">
        <w:rPr>
          <w:b/>
          <w:sz w:val="26"/>
          <w:szCs w:val="26"/>
        </w:rPr>
        <w:t xml:space="preserve">Территориального фонда обязательного медицинского </w:t>
      </w:r>
      <w:r>
        <w:rPr>
          <w:b/>
          <w:sz w:val="26"/>
          <w:szCs w:val="26"/>
        </w:rPr>
        <w:br/>
      </w:r>
      <w:r w:rsidRPr="00677EA0">
        <w:rPr>
          <w:b/>
          <w:sz w:val="26"/>
          <w:szCs w:val="26"/>
        </w:rPr>
        <w:t xml:space="preserve">страхования Ленинградской области по разделам, </w:t>
      </w:r>
      <w:r>
        <w:rPr>
          <w:b/>
          <w:sz w:val="26"/>
          <w:szCs w:val="26"/>
        </w:rPr>
        <w:br/>
      </w:r>
      <w:r w:rsidRPr="00677EA0">
        <w:rPr>
          <w:b/>
          <w:sz w:val="26"/>
          <w:szCs w:val="26"/>
        </w:rPr>
        <w:t xml:space="preserve">подразделам, целевым статьям и группам видов расходов </w:t>
      </w:r>
      <w:r>
        <w:rPr>
          <w:b/>
          <w:sz w:val="26"/>
          <w:szCs w:val="26"/>
        </w:rPr>
        <w:br/>
      </w:r>
      <w:r w:rsidRPr="00677EA0">
        <w:rPr>
          <w:b/>
          <w:sz w:val="26"/>
          <w:szCs w:val="26"/>
        </w:rPr>
        <w:t>на 2023 год и на плановый период 2024 и 2025 годов</w:t>
      </w:r>
    </w:p>
    <w:p w:rsidR="00677EA0" w:rsidRDefault="00677EA0" w:rsidP="00677EA0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7EA0" w:rsidRDefault="00677EA0" w:rsidP="00677EA0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8"/>
        <w:gridCol w:w="850"/>
        <w:gridCol w:w="850"/>
        <w:gridCol w:w="1417"/>
        <w:gridCol w:w="852"/>
        <w:gridCol w:w="1276"/>
        <w:gridCol w:w="1276"/>
        <w:gridCol w:w="1276"/>
      </w:tblGrid>
      <w:tr w:rsidR="00677EA0" w:rsidRPr="00821410" w:rsidTr="00A57D0F">
        <w:trPr>
          <w:trHeight w:val="20"/>
        </w:trPr>
        <w:tc>
          <w:tcPr>
            <w:tcW w:w="3118" w:type="dxa"/>
            <w:vMerge w:val="restart"/>
            <w:tcBorders>
              <w:bottom w:val="nil"/>
            </w:tcBorders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b/>
                <w:bCs/>
                <w:sz w:val="22"/>
                <w:szCs w:val="22"/>
              </w:rPr>
            </w:pPr>
            <w:r w:rsidRPr="00821410">
              <w:rPr>
                <w:b/>
                <w:bCs/>
                <w:sz w:val="22"/>
                <w:szCs w:val="22"/>
              </w:rPr>
              <w:t>Наименование кода бюджетной классификации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  <w:shd w:val="clear" w:color="000000" w:fill="FFFFFF"/>
            <w:hideMark/>
          </w:tcPr>
          <w:p w:rsidR="00677EA0" w:rsidRPr="00821410" w:rsidRDefault="00677EA0" w:rsidP="0026079B">
            <w:pPr>
              <w:jc w:val="center"/>
              <w:rPr>
                <w:b/>
                <w:bCs/>
                <w:sz w:val="22"/>
                <w:szCs w:val="22"/>
              </w:rPr>
            </w:pPr>
            <w:r w:rsidRPr="00821410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b/>
                <w:bCs/>
                <w:sz w:val="22"/>
                <w:szCs w:val="22"/>
              </w:rPr>
            </w:pPr>
            <w:r w:rsidRPr="00821410">
              <w:rPr>
                <w:b/>
                <w:bCs/>
                <w:sz w:val="22"/>
                <w:szCs w:val="22"/>
              </w:rPr>
              <w:t xml:space="preserve">Сумма </w:t>
            </w:r>
            <w:r w:rsidR="0026079B">
              <w:rPr>
                <w:b/>
                <w:bCs/>
                <w:sz w:val="22"/>
                <w:szCs w:val="22"/>
              </w:rPr>
              <w:br/>
            </w:r>
            <w:r w:rsidRPr="00821410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vMerge/>
            <w:tcBorders>
              <w:bottom w:val="nil"/>
            </w:tcBorders>
            <w:hideMark/>
          </w:tcPr>
          <w:p w:rsidR="00677EA0" w:rsidRPr="00821410" w:rsidRDefault="00677EA0" w:rsidP="00677EA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677EA0" w:rsidRPr="00821410" w:rsidRDefault="00677EA0" w:rsidP="00677EA0">
            <w:pPr>
              <w:jc w:val="center"/>
              <w:rPr>
                <w:b/>
                <w:bCs/>
                <w:sz w:val="22"/>
                <w:szCs w:val="22"/>
              </w:rPr>
            </w:pPr>
            <w:r w:rsidRPr="00821410">
              <w:rPr>
                <w:b/>
                <w:bCs/>
                <w:sz w:val="22"/>
                <w:szCs w:val="22"/>
              </w:rPr>
              <w:t>раздела</w:t>
            </w:r>
          </w:p>
        </w:tc>
        <w:tc>
          <w:tcPr>
            <w:tcW w:w="850" w:type="dxa"/>
            <w:tcBorders>
              <w:bottom w:val="nil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677EA0" w:rsidRPr="00821410" w:rsidRDefault="00677EA0" w:rsidP="00677EA0">
            <w:pPr>
              <w:jc w:val="center"/>
              <w:rPr>
                <w:b/>
                <w:bCs/>
                <w:sz w:val="22"/>
                <w:szCs w:val="22"/>
              </w:rPr>
            </w:pPr>
            <w:r w:rsidRPr="00821410">
              <w:rPr>
                <w:b/>
                <w:bCs/>
                <w:sz w:val="22"/>
                <w:szCs w:val="22"/>
              </w:rPr>
              <w:t>под</w:t>
            </w:r>
            <w:r w:rsidR="00821410">
              <w:rPr>
                <w:b/>
                <w:bCs/>
                <w:sz w:val="22"/>
                <w:szCs w:val="22"/>
              </w:rPr>
              <w:t>-</w:t>
            </w:r>
            <w:r w:rsidRPr="00821410">
              <w:rPr>
                <w:b/>
                <w:bCs/>
                <w:sz w:val="22"/>
                <w:szCs w:val="22"/>
              </w:rPr>
              <w:t>раздела</w:t>
            </w:r>
          </w:p>
        </w:tc>
        <w:tc>
          <w:tcPr>
            <w:tcW w:w="1417" w:type="dxa"/>
            <w:tcBorders>
              <w:bottom w:val="nil"/>
            </w:tcBorders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b/>
                <w:bCs/>
                <w:sz w:val="22"/>
                <w:szCs w:val="22"/>
              </w:rPr>
            </w:pPr>
            <w:r w:rsidRPr="00821410">
              <w:rPr>
                <w:b/>
                <w:bCs/>
                <w:sz w:val="22"/>
                <w:szCs w:val="22"/>
              </w:rPr>
              <w:t>целевой статьи</w:t>
            </w:r>
          </w:p>
        </w:tc>
        <w:tc>
          <w:tcPr>
            <w:tcW w:w="852" w:type="dxa"/>
            <w:tcBorders>
              <w:bottom w:val="nil"/>
            </w:tcBorders>
            <w:shd w:val="clear" w:color="000000" w:fill="FFFFFF"/>
            <w:tcMar>
              <w:left w:w="14" w:type="dxa"/>
              <w:right w:w="14" w:type="dxa"/>
            </w:tcMar>
            <w:hideMark/>
          </w:tcPr>
          <w:p w:rsidR="00677EA0" w:rsidRPr="00821410" w:rsidRDefault="00677EA0" w:rsidP="00677EA0">
            <w:pPr>
              <w:jc w:val="center"/>
              <w:rPr>
                <w:b/>
                <w:bCs/>
                <w:sz w:val="22"/>
                <w:szCs w:val="22"/>
              </w:rPr>
            </w:pPr>
            <w:r w:rsidRPr="00821410">
              <w:rPr>
                <w:b/>
                <w:bCs/>
                <w:sz w:val="22"/>
                <w:szCs w:val="22"/>
              </w:rPr>
              <w:t xml:space="preserve">вида </w:t>
            </w:r>
            <w:r w:rsidRPr="00741F2E">
              <w:rPr>
                <w:b/>
                <w:bCs/>
                <w:spacing w:val="-7"/>
                <w:w w:val="98"/>
                <w:sz w:val="22"/>
                <w:szCs w:val="22"/>
              </w:rPr>
              <w:t>расходов</w:t>
            </w:r>
          </w:p>
        </w:tc>
        <w:tc>
          <w:tcPr>
            <w:tcW w:w="1276" w:type="dxa"/>
            <w:tcBorders>
              <w:bottom w:val="nil"/>
            </w:tcBorders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21410">
              <w:rPr>
                <w:b/>
                <w:bCs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276" w:type="dxa"/>
            <w:tcBorders>
              <w:bottom w:val="nil"/>
            </w:tcBorders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21410"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276" w:type="dxa"/>
            <w:tcBorders>
              <w:bottom w:val="nil"/>
            </w:tcBorders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21410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</w:tr>
    </w:tbl>
    <w:p w:rsidR="005A73D9" w:rsidRPr="0026079B" w:rsidRDefault="005A73D9" w:rsidP="0026079B">
      <w:pPr>
        <w:tabs>
          <w:tab w:val="left" w:pos="2896"/>
          <w:tab w:val="left" w:pos="3746"/>
          <w:tab w:val="left" w:pos="4596"/>
          <w:tab w:val="left" w:pos="6013"/>
          <w:tab w:val="left" w:pos="6865"/>
          <w:tab w:val="left" w:pos="8141"/>
          <w:tab w:val="left" w:pos="9417"/>
        </w:tabs>
        <w:spacing w:line="14" w:lineRule="auto"/>
        <w:ind w:left="-221"/>
        <w:rPr>
          <w:color w:val="000000"/>
          <w:sz w:val="2"/>
          <w:szCs w:val="2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8"/>
        <w:gridCol w:w="850"/>
        <w:gridCol w:w="850"/>
        <w:gridCol w:w="1417"/>
        <w:gridCol w:w="852"/>
        <w:gridCol w:w="1276"/>
        <w:gridCol w:w="1276"/>
        <w:gridCol w:w="1276"/>
      </w:tblGrid>
      <w:tr w:rsidR="00677EA0" w:rsidRPr="00821410" w:rsidTr="00A57D0F">
        <w:trPr>
          <w:trHeight w:val="20"/>
          <w:tblHeader/>
        </w:trPr>
        <w:tc>
          <w:tcPr>
            <w:tcW w:w="3118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color w:val="000000"/>
                <w:sz w:val="22"/>
                <w:szCs w:val="22"/>
              </w:rPr>
            </w:pPr>
            <w:r w:rsidRPr="0082141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4</w:t>
            </w:r>
          </w:p>
        </w:tc>
        <w:tc>
          <w:tcPr>
            <w:tcW w:w="852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color w:val="000000"/>
                <w:sz w:val="22"/>
                <w:szCs w:val="22"/>
              </w:rPr>
            </w:pPr>
            <w:r w:rsidRPr="0082141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color w:val="000000"/>
                <w:sz w:val="22"/>
                <w:szCs w:val="22"/>
              </w:rPr>
            </w:pPr>
            <w:r w:rsidRPr="0082141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color w:val="000000"/>
                <w:sz w:val="22"/>
                <w:szCs w:val="22"/>
              </w:rPr>
            </w:pPr>
            <w:r w:rsidRPr="00821410">
              <w:rPr>
                <w:color w:val="000000"/>
                <w:sz w:val="22"/>
                <w:szCs w:val="22"/>
              </w:rPr>
              <w:t>8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202 029,9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204 226,2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206 510,3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202 029,9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204 226,2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206 510,3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677EA0" w:rsidRPr="00821410" w:rsidRDefault="00677EA0" w:rsidP="00741F2E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Непрограммные расходы Территориального фонда обязательного медицинского страхования Ленинградской области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69 0 00 00000</w:t>
            </w:r>
          </w:p>
        </w:tc>
        <w:tc>
          <w:tcPr>
            <w:tcW w:w="852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202 029,9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204 226,2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206 510,3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677EA0" w:rsidRPr="00821410" w:rsidRDefault="00677EA0" w:rsidP="00741F2E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Выполнение функций аппаратом Территориального фонда обязательного </w:t>
            </w:r>
            <w:r w:rsidRPr="00821410">
              <w:rPr>
                <w:sz w:val="22"/>
                <w:szCs w:val="22"/>
              </w:rPr>
              <w:lastRenderedPageBreak/>
              <w:t>медицинского страхования Ленинградской области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69 1 00 00000</w:t>
            </w:r>
          </w:p>
        </w:tc>
        <w:tc>
          <w:tcPr>
            <w:tcW w:w="852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202 029,9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204 226,2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206 510,3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69 1 01 00000</w:t>
            </w:r>
          </w:p>
        </w:tc>
        <w:tc>
          <w:tcPr>
            <w:tcW w:w="852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202 029,9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204 226,2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206 510,3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>на территориях субъектов Российской Федерации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69 1 01 50930</w:t>
            </w:r>
          </w:p>
        </w:tc>
        <w:tc>
          <w:tcPr>
            <w:tcW w:w="852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202 029,9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204 226,2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206 510,3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69 1 01 50930</w:t>
            </w:r>
          </w:p>
        </w:tc>
        <w:tc>
          <w:tcPr>
            <w:tcW w:w="852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149 033,0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148 963,1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149 036,7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69 1 01 50930</w:t>
            </w:r>
          </w:p>
        </w:tc>
        <w:tc>
          <w:tcPr>
            <w:tcW w:w="852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51 985,8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55 225,0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57 434,0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Социальное обеспечение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69 1 01 50930</w:t>
            </w:r>
          </w:p>
        </w:tc>
        <w:tc>
          <w:tcPr>
            <w:tcW w:w="852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824,5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26079B" w:rsidP="0067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26079B" w:rsidP="0067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69 1 01 50930</w:t>
            </w:r>
          </w:p>
        </w:tc>
        <w:tc>
          <w:tcPr>
            <w:tcW w:w="852" w:type="dxa"/>
            <w:shd w:val="clear" w:color="000000" w:fill="FFFFFF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186,6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38,1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39,6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 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37 351 499,0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39 118 511,2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40 635 958,7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Другие вопросы в области здравоохранения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 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37 351 499,0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39 118 511,2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40 635 958,7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Государственная программа Ленинградской области "Развитие здравоохранения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>в Ленинградской области"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01 0 00 00000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7 676 230,6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6 373 952,8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6 373 952,8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01 4 00 00000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7 676 230,6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6 373 952,8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6 373 952,8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Комплекс процессных мероприятий "Организация обязательного медицинского страхования жителей Ленинградской области"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01 4 03 00000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7 676 230,6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6 373 952,8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6 373 952,8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26079B">
              <w:rPr>
                <w:sz w:val="22"/>
                <w:szCs w:val="22"/>
              </w:rPr>
              <w:t>Увеличение средней заработной</w:t>
            </w:r>
            <w:r w:rsidRPr="00821410">
              <w:rPr>
                <w:sz w:val="22"/>
                <w:szCs w:val="22"/>
              </w:rPr>
              <w:t xml:space="preserve"> платы врачей, среднего (фармацевтического) и младшего медицинского персонала в сфере </w:t>
            </w:r>
            <w:r w:rsidRPr="00821410">
              <w:rPr>
                <w:sz w:val="22"/>
                <w:szCs w:val="22"/>
              </w:rPr>
              <w:lastRenderedPageBreak/>
              <w:t xml:space="preserve">обязательного медицинского страхования в соответствии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>с Указом Президента Российской Фед</w:t>
            </w:r>
            <w:r w:rsidR="003B487A">
              <w:rPr>
                <w:sz w:val="22"/>
                <w:szCs w:val="22"/>
              </w:rPr>
              <w:t xml:space="preserve">ерации </w:t>
            </w:r>
            <w:r w:rsidR="003B487A">
              <w:rPr>
                <w:sz w:val="22"/>
                <w:szCs w:val="22"/>
              </w:rPr>
              <w:br/>
              <w:t>от 7 мая 2012 года № </w:t>
            </w:r>
            <w:r w:rsidRPr="00821410">
              <w:rPr>
                <w:sz w:val="22"/>
                <w:szCs w:val="22"/>
              </w:rPr>
              <w:t>597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lastRenderedPageBreak/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01 4 03 73030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5 334 571,6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5 139 817,4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5 139 817,4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Социальное обеспечение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01 4 03 73030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5 334 571,6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5 139 817,4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5 139 817,4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Дополнительное финансовое обеспечение по страховым случаям, установленным базовой программой обязательного медицинского страхования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01 4 03 74500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2 341 659,0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1 234 135,4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1 234 135,4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Социальное обеспечение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01 4 03 74500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1 796 231,8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234 135,4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234 135,4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01 4 03 74500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545 427,2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1 000 000,0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1 000 000,0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Непрограммные расходы Территориального фонда обязательного медицинского страхования  Ленинградской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69 0 00 00000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29 675 268,4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32 744 558,4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34 262 005,9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Осуществление полномочий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>в сфере обязательного медицинского страхования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69 2 00 00000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29 675 268,4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32 744 558,4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34 262 005,9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69 2 01 00000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29 675 268,4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32 744 558,4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34 262 005,9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>на территориях субъектов Российской Федерации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69 2 01 50930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25 569 725,0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27 429 122,5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28 946 570,0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Социальное обеспечение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69 2 01 50930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21 751 373,9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23 750 131,6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25 010 252,0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69 2 01 50930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3 818 351,1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3 678 990,9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3 936 318,0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>на территориях субъектов Российской Федерации (иные расходы)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69 2 01 50939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4 032 692,5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5 315 435,9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5 315 435,9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Социальное обеспечение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69 2 01 50939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3 894 960,8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5 208 377,8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5 208 377,8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69 2 01 50939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137 731,7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107 058,1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107 058,1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69 2 01 52570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71 694,1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26079B" w:rsidP="0067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26079B" w:rsidP="0067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69 2 01 52570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71 694,1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26079B" w:rsidP="0067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26079B" w:rsidP="0067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 xml:space="preserve">в ходе проведения диспансеризации </w:t>
            </w:r>
            <w:r w:rsidR="003B487A">
              <w:rPr>
                <w:sz w:val="22"/>
                <w:szCs w:val="22"/>
              </w:rPr>
              <w:br/>
            </w:r>
            <w:r w:rsidRPr="00821410">
              <w:rPr>
                <w:sz w:val="22"/>
                <w:szCs w:val="22"/>
              </w:rPr>
              <w:t>и профилактических медицинских осмотров населения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69 2 01 52580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1 156,8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26079B" w:rsidP="0067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26079B" w:rsidP="0067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77EA0" w:rsidRPr="00821410" w:rsidTr="00A57D0F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677EA0" w:rsidRPr="00821410" w:rsidRDefault="00677EA0" w:rsidP="00677EA0">
            <w:pPr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69 2 01 52580</w:t>
            </w:r>
          </w:p>
        </w:tc>
        <w:tc>
          <w:tcPr>
            <w:tcW w:w="852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677EA0" w:rsidP="00677EA0">
            <w:pPr>
              <w:jc w:val="center"/>
              <w:rPr>
                <w:sz w:val="22"/>
                <w:szCs w:val="22"/>
              </w:rPr>
            </w:pPr>
            <w:r w:rsidRPr="00821410">
              <w:rPr>
                <w:sz w:val="22"/>
                <w:szCs w:val="22"/>
              </w:rPr>
              <w:t>1 156,8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26079B" w:rsidP="0067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677EA0" w:rsidRPr="00821410" w:rsidRDefault="0026079B" w:rsidP="0067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6079B" w:rsidRPr="00821410" w:rsidTr="00A57D0F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26079B" w:rsidRPr="00821410" w:rsidRDefault="0026079B" w:rsidP="00A13F8E">
            <w:pPr>
              <w:rPr>
                <w:b/>
                <w:bCs/>
                <w:sz w:val="22"/>
                <w:szCs w:val="22"/>
              </w:rPr>
            </w:pPr>
            <w:r w:rsidRPr="00821410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850" w:type="dxa"/>
            <w:shd w:val="clear" w:color="000000" w:fill="FFFFFF"/>
            <w:hideMark/>
          </w:tcPr>
          <w:p w:rsidR="0026079B" w:rsidRPr="00821410" w:rsidRDefault="0026079B" w:rsidP="00A13F8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26079B" w:rsidRPr="00821410" w:rsidRDefault="0026079B" w:rsidP="00A13F8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hideMark/>
          </w:tcPr>
          <w:p w:rsidR="0026079B" w:rsidRPr="00821410" w:rsidRDefault="0026079B" w:rsidP="00A13F8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2" w:type="dxa"/>
            <w:shd w:val="clear" w:color="000000" w:fill="FFFFFF"/>
            <w:hideMark/>
          </w:tcPr>
          <w:p w:rsidR="0026079B" w:rsidRPr="00821410" w:rsidRDefault="0026079B" w:rsidP="00A13F8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26079B" w:rsidRPr="00821410" w:rsidRDefault="0026079B" w:rsidP="00A13F8E">
            <w:pPr>
              <w:jc w:val="center"/>
              <w:rPr>
                <w:b/>
                <w:bCs/>
                <w:sz w:val="22"/>
                <w:szCs w:val="22"/>
              </w:rPr>
            </w:pPr>
            <w:r w:rsidRPr="00821410">
              <w:rPr>
                <w:b/>
                <w:bCs/>
                <w:sz w:val="22"/>
                <w:szCs w:val="22"/>
              </w:rPr>
              <w:t>37 553 528,9</w:t>
            </w:r>
          </w:p>
        </w:tc>
        <w:tc>
          <w:tcPr>
            <w:tcW w:w="1276" w:type="dxa"/>
            <w:shd w:val="clear" w:color="auto" w:fill="auto"/>
            <w:hideMark/>
          </w:tcPr>
          <w:p w:rsidR="0026079B" w:rsidRPr="00821410" w:rsidRDefault="0026079B" w:rsidP="00A13F8E">
            <w:pPr>
              <w:jc w:val="center"/>
              <w:rPr>
                <w:b/>
                <w:bCs/>
                <w:sz w:val="22"/>
                <w:szCs w:val="22"/>
              </w:rPr>
            </w:pPr>
            <w:r w:rsidRPr="00821410">
              <w:rPr>
                <w:b/>
                <w:bCs/>
                <w:sz w:val="22"/>
                <w:szCs w:val="22"/>
              </w:rPr>
              <w:t>39 322 737,4</w:t>
            </w:r>
          </w:p>
        </w:tc>
        <w:tc>
          <w:tcPr>
            <w:tcW w:w="1276" w:type="dxa"/>
            <w:shd w:val="clear" w:color="auto" w:fill="auto"/>
            <w:hideMark/>
          </w:tcPr>
          <w:p w:rsidR="0026079B" w:rsidRPr="00821410" w:rsidRDefault="0026079B" w:rsidP="00A13F8E">
            <w:pPr>
              <w:jc w:val="center"/>
              <w:rPr>
                <w:b/>
                <w:bCs/>
                <w:sz w:val="22"/>
                <w:szCs w:val="22"/>
              </w:rPr>
            </w:pPr>
            <w:r w:rsidRPr="00821410">
              <w:rPr>
                <w:b/>
                <w:bCs/>
                <w:sz w:val="22"/>
                <w:szCs w:val="22"/>
              </w:rPr>
              <w:t>40 842 469,0</w:t>
            </w:r>
          </w:p>
        </w:tc>
      </w:tr>
    </w:tbl>
    <w:p w:rsidR="00677EA0" w:rsidRDefault="00677EA0" w:rsidP="002857CA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sectPr w:rsidR="00677EA0" w:rsidSect="00A57D0F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645" w:rsidRDefault="00EE2645" w:rsidP="00471527">
      <w:r>
        <w:separator/>
      </w:r>
    </w:p>
  </w:endnote>
  <w:endnote w:type="continuationSeparator" w:id="0">
    <w:p w:rsidR="00EE2645" w:rsidRDefault="00EE2645" w:rsidP="00471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645" w:rsidRDefault="00EE2645" w:rsidP="00471527">
      <w:r>
        <w:separator/>
      </w:r>
    </w:p>
  </w:footnote>
  <w:footnote w:type="continuationSeparator" w:id="0">
    <w:p w:rsidR="00EE2645" w:rsidRDefault="00EE2645" w:rsidP="004715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4102803"/>
      <w:docPartObj>
        <w:docPartGallery w:val="Page Numbers (Top of Page)"/>
        <w:docPartUnique/>
      </w:docPartObj>
    </w:sdtPr>
    <w:sdtEndPr/>
    <w:sdtContent>
      <w:p w:rsidR="00677EA0" w:rsidRDefault="00677EA0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48BF">
          <w:rPr>
            <w:noProof/>
          </w:rPr>
          <w:t>2</w:t>
        </w:r>
        <w:r>
          <w:fldChar w:fldCharType="end"/>
        </w:r>
      </w:p>
    </w:sdtContent>
  </w:sdt>
  <w:p w:rsidR="00677EA0" w:rsidRDefault="00677EA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5B1"/>
    <w:rsid w:val="00003F30"/>
    <w:rsid w:val="00006A30"/>
    <w:rsid w:val="00007C5C"/>
    <w:rsid w:val="000117E1"/>
    <w:rsid w:val="00042DE8"/>
    <w:rsid w:val="00047642"/>
    <w:rsid w:val="000719E7"/>
    <w:rsid w:val="0007203B"/>
    <w:rsid w:val="00085D22"/>
    <w:rsid w:val="00090941"/>
    <w:rsid w:val="000912B7"/>
    <w:rsid w:val="00097C0C"/>
    <w:rsid w:val="000A0467"/>
    <w:rsid w:val="000A395C"/>
    <w:rsid w:val="000C29F1"/>
    <w:rsid w:val="000E1515"/>
    <w:rsid w:val="000F20EF"/>
    <w:rsid w:val="00101DD7"/>
    <w:rsid w:val="00105B73"/>
    <w:rsid w:val="00107936"/>
    <w:rsid w:val="00147A2A"/>
    <w:rsid w:val="001526F0"/>
    <w:rsid w:val="00161C9C"/>
    <w:rsid w:val="001670FD"/>
    <w:rsid w:val="00183B51"/>
    <w:rsid w:val="001870F2"/>
    <w:rsid w:val="001965D3"/>
    <w:rsid w:val="001B476E"/>
    <w:rsid w:val="001C62F2"/>
    <w:rsid w:val="001D0183"/>
    <w:rsid w:val="001D71FC"/>
    <w:rsid w:val="001F053D"/>
    <w:rsid w:val="002078F8"/>
    <w:rsid w:val="002379CC"/>
    <w:rsid w:val="0024343C"/>
    <w:rsid w:val="0026079B"/>
    <w:rsid w:val="00261CBA"/>
    <w:rsid w:val="002633DF"/>
    <w:rsid w:val="00266B2B"/>
    <w:rsid w:val="00281194"/>
    <w:rsid w:val="002857CA"/>
    <w:rsid w:val="002A491D"/>
    <w:rsid w:val="002A725E"/>
    <w:rsid w:val="002C0A5B"/>
    <w:rsid w:val="002E1012"/>
    <w:rsid w:val="002E35C9"/>
    <w:rsid w:val="002E3818"/>
    <w:rsid w:val="002E722A"/>
    <w:rsid w:val="002E7A83"/>
    <w:rsid w:val="003004A3"/>
    <w:rsid w:val="003137A1"/>
    <w:rsid w:val="003228E3"/>
    <w:rsid w:val="00322C23"/>
    <w:rsid w:val="00340C6A"/>
    <w:rsid w:val="0034669C"/>
    <w:rsid w:val="0037250D"/>
    <w:rsid w:val="00376F2E"/>
    <w:rsid w:val="0038141B"/>
    <w:rsid w:val="00381628"/>
    <w:rsid w:val="00384C9F"/>
    <w:rsid w:val="00384D1B"/>
    <w:rsid w:val="003A02E8"/>
    <w:rsid w:val="003A61A5"/>
    <w:rsid w:val="003A65A6"/>
    <w:rsid w:val="003B487A"/>
    <w:rsid w:val="003B66EA"/>
    <w:rsid w:val="003D5CCE"/>
    <w:rsid w:val="003F2B98"/>
    <w:rsid w:val="003F5F99"/>
    <w:rsid w:val="003F7C21"/>
    <w:rsid w:val="00402734"/>
    <w:rsid w:val="0041577B"/>
    <w:rsid w:val="00427B52"/>
    <w:rsid w:val="00427C5D"/>
    <w:rsid w:val="00443755"/>
    <w:rsid w:val="00443959"/>
    <w:rsid w:val="00452D0B"/>
    <w:rsid w:val="00453B38"/>
    <w:rsid w:val="00471527"/>
    <w:rsid w:val="00482472"/>
    <w:rsid w:val="00483A3F"/>
    <w:rsid w:val="004B129D"/>
    <w:rsid w:val="004C6B3C"/>
    <w:rsid w:val="004C79D7"/>
    <w:rsid w:val="004E660B"/>
    <w:rsid w:val="004E7F93"/>
    <w:rsid w:val="00513585"/>
    <w:rsid w:val="00514E48"/>
    <w:rsid w:val="005269AA"/>
    <w:rsid w:val="00527F4B"/>
    <w:rsid w:val="005619F7"/>
    <w:rsid w:val="00565500"/>
    <w:rsid w:val="00577185"/>
    <w:rsid w:val="00591974"/>
    <w:rsid w:val="005A48BF"/>
    <w:rsid w:val="005A67D5"/>
    <w:rsid w:val="005A73D9"/>
    <w:rsid w:val="005B2CCE"/>
    <w:rsid w:val="005B2D91"/>
    <w:rsid w:val="005B6731"/>
    <w:rsid w:val="005C0BA9"/>
    <w:rsid w:val="005D2E0F"/>
    <w:rsid w:val="005F195E"/>
    <w:rsid w:val="0061041C"/>
    <w:rsid w:val="006302A0"/>
    <w:rsid w:val="006426F4"/>
    <w:rsid w:val="00660FCF"/>
    <w:rsid w:val="00666B54"/>
    <w:rsid w:val="00675FBF"/>
    <w:rsid w:val="00676B9D"/>
    <w:rsid w:val="00677EA0"/>
    <w:rsid w:val="006900C4"/>
    <w:rsid w:val="006A5AF3"/>
    <w:rsid w:val="006B15CB"/>
    <w:rsid w:val="006D0CE9"/>
    <w:rsid w:val="006D4D89"/>
    <w:rsid w:val="006E658D"/>
    <w:rsid w:val="006F0005"/>
    <w:rsid w:val="007007C2"/>
    <w:rsid w:val="00706CF1"/>
    <w:rsid w:val="0070706D"/>
    <w:rsid w:val="00715398"/>
    <w:rsid w:val="00741F2E"/>
    <w:rsid w:val="00770E6E"/>
    <w:rsid w:val="00780AB9"/>
    <w:rsid w:val="00782282"/>
    <w:rsid w:val="007934ED"/>
    <w:rsid w:val="007964F7"/>
    <w:rsid w:val="007A497C"/>
    <w:rsid w:val="007C001F"/>
    <w:rsid w:val="007E32AC"/>
    <w:rsid w:val="00813716"/>
    <w:rsid w:val="00815B49"/>
    <w:rsid w:val="00821410"/>
    <w:rsid w:val="00835016"/>
    <w:rsid w:val="00835BC5"/>
    <w:rsid w:val="008437EB"/>
    <w:rsid w:val="008454B0"/>
    <w:rsid w:val="0084752D"/>
    <w:rsid w:val="00851EAF"/>
    <w:rsid w:val="008A50FC"/>
    <w:rsid w:val="008A7F26"/>
    <w:rsid w:val="008C2E96"/>
    <w:rsid w:val="008D223E"/>
    <w:rsid w:val="008F098E"/>
    <w:rsid w:val="008F373B"/>
    <w:rsid w:val="008F3750"/>
    <w:rsid w:val="00905AA0"/>
    <w:rsid w:val="00907B15"/>
    <w:rsid w:val="009132A3"/>
    <w:rsid w:val="00932591"/>
    <w:rsid w:val="009402EF"/>
    <w:rsid w:val="00940FE2"/>
    <w:rsid w:val="009504EA"/>
    <w:rsid w:val="00961ACB"/>
    <w:rsid w:val="009737A5"/>
    <w:rsid w:val="009763EA"/>
    <w:rsid w:val="00976495"/>
    <w:rsid w:val="0098071F"/>
    <w:rsid w:val="00983F4A"/>
    <w:rsid w:val="00994476"/>
    <w:rsid w:val="009B4945"/>
    <w:rsid w:val="009C29CF"/>
    <w:rsid w:val="009D412B"/>
    <w:rsid w:val="009D6116"/>
    <w:rsid w:val="009D678F"/>
    <w:rsid w:val="009E7C38"/>
    <w:rsid w:val="00A017F6"/>
    <w:rsid w:val="00A019BF"/>
    <w:rsid w:val="00A149B3"/>
    <w:rsid w:val="00A23B44"/>
    <w:rsid w:val="00A25FDF"/>
    <w:rsid w:val="00A3701F"/>
    <w:rsid w:val="00A413BA"/>
    <w:rsid w:val="00A463C4"/>
    <w:rsid w:val="00A57D0F"/>
    <w:rsid w:val="00A71C17"/>
    <w:rsid w:val="00A75816"/>
    <w:rsid w:val="00A964D3"/>
    <w:rsid w:val="00AA044A"/>
    <w:rsid w:val="00AA26E6"/>
    <w:rsid w:val="00AA4899"/>
    <w:rsid w:val="00AA66AD"/>
    <w:rsid w:val="00AC1FA4"/>
    <w:rsid w:val="00AC2F42"/>
    <w:rsid w:val="00AD3EEA"/>
    <w:rsid w:val="00AE784F"/>
    <w:rsid w:val="00AF7CFC"/>
    <w:rsid w:val="00B00005"/>
    <w:rsid w:val="00B302DC"/>
    <w:rsid w:val="00B51C95"/>
    <w:rsid w:val="00B558DA"/>
    <w:rsid w:val="00B65702"/>
    <w:rsid w:val="00B70188"/>
    <w:rsid w:val="00B84303"/>
    <w:rsid w:val="00B86545"/>
    <w:rsid w:val="00BB1BD7"/>
    <w:rsid w:val="00BB2E5D"/>
    <w:rsid w:val="00BB4E69"/>
    <w:rsid w:val="00BD0276"/>
    <w:rsid w:val="00BE1328"/>
    <w:rsid w:val="00BE15C1"/>
    <w:rsid w:val="00C0058A"/>
    <w:rsid w:val="00C04331"/>
    <w:rsid w:val="00C0675D"/>
    <w:rsid w:val="00C107F8"/>
    <w:rsid w:val="00C418AA"/>
    <w:rsid w:val="00C42F67"/>
    <w:rsid w:val="00C45CEE"/>
    <w:rsid w:val="00C516EB"/>
    <w:rsid w:val="00C61971"/>
    <w:rsid w:val="00C66210"/>
    <w:rsid w:val="00C75C3C"/>
    <w:rsid w:val="00C76979"/>
    <w:rsid w:val="00C85F37"/>
    <w:rsid w:val="00C92D23"/>
    <w:rsid w:val="00CA25B1"/>
    <w:rsid w:val="00CA3575"/>
    <w:rsid w:val="00CB58F0"/>
    <w:rsid w:val="00CC33D6"/>
    <w:rsid w:val="00CD1CC1"/>
    <w:rsid w:val="00CE66DB"/>
    <w:rsid w:val="00CF1F20"/>
    <w:rsid w:val="00D01A9A"/>
    <w:rsid w:val="00D065E7"/>
    <w:rsid w:val="00D11916"/>
    <w:rsid w:val="00D227C5"/>
    <w:rsid w:val="00D27D8B"/>
    <w:rsid w:val="00D45D14"/>
    <w:rsid w:val="00D539E6"/>
    <w:rsid w:val="00D927AB"/>
    <w:rsid w:val="00DA3A1E"/>
    <w:rsid w:val="00DB0F8B"/>
    <w:rsid w:val="00DC3E1C"/>
    <w:rsid w:val="00DC5BC4"/>
    <w:rsid w:val="00E1147A"/>
    <w:rsid w:val="00E17C1E"/>
    <w:rsid w:val="00E205DC"/>
    <w:rsid w:val="00E20DD3"/>
    <w:rsid w:val="00E23535"/>
    <w:rsid w:val="00E336E5"/>
    <w:rsid w:val="00E423E2"/>
    <w:rsid w:val="00E552B3"/>
    <w:rsid w:val="00E6060C"/>
    <w:rsid w:val="00E7645C"/>
    <w:rsid w:val="00E76DFC"/>
    <w:rsid w:val="00E861A4"/>
    <w:rsid w:val="00E95A97"/>
    <w:rsid w:val="00EC0ED0"/>
    <w:rsid w:val="00EC398C"/>
    <w:rsid w:val="00EC3D28"/>
    <w:rsid w:val="00EC4EC7"/>
    <w:rsid w:val="00ED3E0C"/>
    <w:rsid w:val="00EE2645"/>
    <w:rsid w:val="00EE6B48"/>
    <w:rsid w:val="00EF3F3B"/>
    <w:rsid w:val="00EF66F6"/>
    <w:rsid w:val="00F20C8C"/>
    <w:rsid w:val="00F224C8"/>
    <w:rsid w:val="00F35338"/>
    <w:rsid w:val="00F36671"/>
    <w:rsid w:val="00F51F19"/>
    <w:rsid w:val="00F62D22"/>
    <w:rsid w:val="00F7365C"/>
    <w:rsid w:val="00F76F35"/>
    <w:rsid w:val="00FB5A6E"/>
    <w:rsid w:val="00FC1EF6"/>
    <w:rsid w:val="00FC49E2"/>
    <w:rsid w:val="00FD01DC"/>
    <w:rsid w:val="00FE5CDA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02A376-6E61-4300-A265-BA2FDC99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E66DB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A019B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019BF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01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019B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019B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e">
    <w:name w:val="Table Grid"/>
    <w:basedOn w:val="a1"/>
    <w:uiPriority w:val="59"/>
    <w:rsid w:val="00A01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7152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715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47152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715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2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1DBDC1-A407-45D0-9B07-C3CC3F52B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1692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Артёмова Светлана Борисовна</cp:lastModifiedBy>
  <cp:revision>2</cp:revision>
  <cp:lastPrinted>2023-12-04T07:00:00Z</cp:lastPrinted>
  <dcterms:created xsi:type="dcterms:W3CDTF">2024-01-10T08:28:00Z</dcterms:created>
  <dcterms:modified xsi:type="dcterms:W3CDTF">2024-01-10T08:28:00Z</dcterms:modified>
</cp:coreProperties>
</file>