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795E" w:rsidRPr="00AB795E" w:rsidRDefault="00AB795E" w:rsidP="00AB795E">
      <w:pPr>
        <w:spacing w:after="0" w:line="259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AB795E">
        <w:rPr>
          <w:rFonts w:ascii="Times New Roman" w:eastAsia="Calibri" w:hAnsi="Times New Roman" w:cs="Times New Roman"/>
          <w:b/>
          <w:sz w:val="28"/>
          <w:szCs w:val="28"/>
        </w:rPr>
        <w:t>Предложения</w:t>
      </w:r>
    </w:p>
    <w:p w:rsidR="00AB795E" w:rsidRPr="00AB795E" w:rsidRDefault="00AB795E" w:rsidP="00AB795E">
      <w:pPr>
        <w:spacing w:after="0" w:line="259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AB795E">
        <w:rPr>
          <w:rFonts w:ascii="Times New Roman" w:eastAsia="Calibri" w:hAnsi="Times New Roman" w:cs="Times New Roman"/>
          <w:b/>
          <w:sz w:val="28"/>
          <w:szCs w:val="28"/>
        </w:rPr>
        <w:t>о разработке нормативных правовых актов Ленинградской области, принятие которых необходимо для реализации данного законопроекта</w:t>
      </w:r>
    </w:p>
    <w:p w:rsidR="00AB795E" w:rsidRDefault="00AB795E" w:rsidP="00DE0E22">
      <w:pPr>
        <w:rPr>
          <w:rFonts w:ascii="Times New Roman" w:hAnsi="Times New Roman" w:cs="Times New Roman"/>
          <w:sz w:val="28"/>
          <w:szCs w:val="28"/>
        </w:rPr>
      </w:pPr>
    </w:p>
    <w:p w:rsidR="00014373" w:rsidRDefault="00014373" w:rsidP="00DE0E22">
      <w:pPr>
        <w:rPr>
          <w:rFonts w:ascii="Times New Roman" w:hAnsi="Times New Roman" w:cs="Times New Roman"/>
          <w:sz w:val="28"/>
          <w:szCs w:val="28"/>
        </w:rPr>
      </w:pPr>
    </w:p>
    <w:p w:rsidR="00014373" w:rsidRPr="00014373" w:rsidRDefault="00014373" w:rsidP="00014373">
      <w:pPr>
        <w:overflowPunct w:val="0"/>
        <w:autoSpaceDE w:val="0"/>
        <w:autoSpaceDN w:val="0"/>
        <w:adjustRightInd w:val="0"/>
        <w:spacing w:after="0" w:line="36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4373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реализации областного закона «О внесении изменения в статью 3 областного закона «О тра</w:t>
      </w:r>
      <w:bookmarkStart w:id="0" w:name="_GoBack"/>
      <w:bookmarkEnd w:id="0"/>
      <w:r w:rsidRPr="00014373">
        <w:rPr>
          <w:rFonts w:ascii="Times New Roman" w:eastAsia="Times New Roman" w:hAnsi="Times New Roman" w:cs="Times New Roman"/>
          <w:sz w:val="28"/>
          <w:szCs w:val="28"/>
          <w:lang w:eastAsia="ru-RU"/>
        </w:rPr>
        <w:t>нспортном налоге» разработка и принятие иных нормативных правовых актов Ленинградской области не потребуется.</w:t>
      </w:r>
    </w:p>
    <w:p w:rsidR="005E0B7C" w:rsidRDefault="005E0B7C" w:rsidP="00AB795E">
      <w:pPr>
        <w:spacing w:after="0" w:line="259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F01B52" w:rsidRDefault="00F01B52" w:rsidP="00AB795E">
      <w:pPr>
        <w:spacing w:after="0" w:line="259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F01B52" w:rsidRDefault="00F01B52" w:rsidP="00AB795E">
      <w:pPr>
        <w:spacing w:after="0" w:line="259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F01B52" w:rsidRDefault="00F01B52" w:rsidP="00AB795E">
      <w:pPr>
        <w:spacing w:after="0" w:line="259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F01B52" w:rsidRDefault="00F01B52" w:rsidP="00AB795E">
      <w:pPr>
        <w:spacing w:after="0" w:line="259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88709E" w:rsidRDefault="0088709E" w:rsidP="00EB208E">
      <w:pPr>
        <w:spacing w:after="0" w:line="259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Председатель</w:t>
      </w:r>
      <w:r w:rsidR="00AB795E" w:rsidRPr="00AB795E">
        <w:rPr>
          <w:rFonts w:ascii="Times New Roman" w:eastAsia="Times New Roman" w:hAnsi="Times New Roman" w:cs="Times New Roman"/>
          <w:sz w:val="28"/>
          <w:szCs w:val="28"/>
        </w:rPr>
        <w:t xml:space="preserve"> Комитета</w:t>
      </w:r>
      <w:r w:rsidR="00EB208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EB208E" w:rsidRDefault="00AB795E" w:rsidP="00EB208E">
      <w:pPr>
        <w:spacing w:after="0" w:line="259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B795E">
        <w:rPr>
          <w:rFonts w:ascii="Times New Roman" w:eastAsia="Times New Roman" w:hAnsi="Times New Roman" w:cs="Times New Roman"/>
          <w:sz w:val="28"/>
          <w:szCs w:val="28"/>
        </w:rPr>
        <w:t>Ленинградской области</w:t>
      </w:r>
    </w:p>
    <w:p w:rsidR="00AB795E" w:rsidRPr="00DE0E22" w:rsidRDefault="00AB795E" w:rsidP="0088709E">
      <w:pPr>
        <w:tabs>
          <w:tab w:val="left" w:pos="7797"/>
        </w:tabs>
        <w:spacing w:after="0" w:line="259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B795E">
        <w:rPr>
          <w:rFonts w:ascii="Times New Roman" w:eastAsia="Times New Roman" w:hAnsi="Times New Roman" w:cs="Times New Roman"/>
          <w:sz w:val="28"/>
          <w:szCs w:val="28"/>
        </w:rPr>
        <w:t>по транспорт</w:t>
      </w:r>
      <w:r w:rsidR="00EB208E">
        <w:rPr>
          <w:rFonts w:ascii="Times New Roman" w:eastAsia="Times New Roman" w:hAnsi="Times New Roman" w:cs="Times New Roman"/>
          <w:sz w:val="28"/>
          <w:szCs w:val="28"/>
        </w:rPr>
        <w:t>у</w:t>
      </w:r>
      <w:r w:rsidR="00EB208E">
        <w:rPr>
          <w:rFonts w:ascii="Times New Roman" w:eastAsia="Times New Roman" w:hAnsi="Times New Roman" w:cs="Times New Roman"/>
          <w:sz w:val="28"/>
          <w:szCs w:val="28"/>
        </w:rPr>
        <w:tab/>
      </w:r>
      <w:r w:rsidR="0088709E">
        <w:rPr>
          <w:rFonts w:ascii="Times New Roman" w:eastAsia="Times New Roman" w:hAnsi="Times New Roman" w:cs="Times New Roman"/>
          <w:sz w:val="28"/>
          <w:szCs w:val="28"/>
        </w:rPr>
        <w:t>М.С. Присяжнюк</w:t>
      </w:r>
    </w:p>
    <w:sectPr w:rsidR="00AB795E" w:rsidRPr="00DE0E22" w:rsidSect="005E0B7C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795E"/>
    <w:rsid w:val="00014373"/>
    <w:rsid w:val="00217729"/>
    <w:rsid w:val="00295864"/>
    <w:rsid w:val="002A5B7A"/>
    <w:rsid w:val="003054D9"/>
    <w:rsid w:val="003644D0"/>
    <w:rsid w:val="00402C7C"/>
    <w:rsid w:val="00595C50"/>
    <w:rsid w:val="005A46FA"/>
    <w:rsid w:val="005E0B7C"/>
    <w:rsid w:val="00746473"/>
    <w:rsid w:val="007514AA"/>
    <w:rsid w:val="0088062E"/>
    <w:rsid w:val="0088709E"/>
    <w:rsid w:val="0089654D"/>
    <w:rsid w:val="008F3FBE"/>
    <w:rsid w:val="0096665E"/>
    <w:rsid w:val="009D110B"/>
    <w:rsid w:val="00A07422"/>
    <w:rsid w:val="00AB795E"/>
    <w:rsid w:val="00AF3CA2"/>
    <w:rsid w:val="00BB1851"/>
    <w:rsid w:val="00CA0940"/>
    <w:rsid w:val="00CB4C2C"/>
    <w:rsid w:val="00CC6EB3"/>
    <w:rsid w:val="00CE73CA"/>
    <w:rsid w:val="00D44B98"/>
    <w:rsid w:val="00DE0E22"/>
    <w:rsid w:val="00E02371"/>
    <w:rsid w:val="00E529F0"/>
    <w:rsid w:val="00EB208E"/>
    <w:rsid w:val="00F01B52"/>
    <w:rsid w:val="00F245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E0E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E0E2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E0E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E0E2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62</Words>
  <Characters>359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 Васильевна Масейкина</dc:creator>
  <cp:lastModifiedBy>Наталья Анатольевна Жданова</cp:lastModifiedBy>
  <cp:revision>3</cp:revision>
  <cp:lastPrinted>2023-02-06T08:33:00Z</cp:lastPrinted>
  <dcterms:created xsi:type="dcterms:W3CDTF">2023-11-23T06:14:00Z</dcterms:created>
  <dcterms:modified xsi:type="dcterms:W3CDTF">2023-11-24T13:19:00Z</dcterms:modified>
</cp:coreProperties>
</file>