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2F1A" w:rsidRPr="00392F1A" w:rsidRDefault="00392F1A" w:rsidP="00392F1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2F1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1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392F1A">
        <w:rPr>
          <w:rFonts w:ascii="Times New Roman" w:hAnsi="Times New Roman" w:cs="Times New Roman"/>
          <w:b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4723A8" w:rsidRDefault="00642623" w:rsidP="00642623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4723A8" w:rsidRDefault="00642623" w:rsidP="00642623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392F1A" w:rsidRDefault="00642623" w:rsidP="00642623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392F1A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392F1A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392F1A">
        <w:rPr>
          <w:rFonts w:ascii="Times New Roman" w:hAnsi="Times New Roman" w:cs="Times New Roman"/>
          <w:sz w:val="28"/>
          <w:szCs w:val="28"/>
        </w:rPr>
        <w:br/>
        <w:t>4</w:t>
      </w:r>
      <w:r w:rsidRPr="00392F1A">
        <w:rPr>
          <w:rFonts w:ascii="Times New Roman" w:hAnsi="Times New Roman" w:cs="Times New Roman"/>
          <w:sz w:val="28"/>
          <w:szCs w:val="28"/>
        </w:rPr>
        <w:t xml:space="preserve"> </w:t>
      </w:r>
      <w:r w:rsidR="008F38C9" w:rsidRPr="00392F1A">
        <w:rPr>
          <w:rFonts w:ascii="Times New Roman" w:hAnsi="Times New Roman" w:cs="Times New Roman"/>
          <w:sz w:val="28"/>
          <w:szCs w:val="28"/>
        </w:rPr>
        <w:t>декабря</w:t>
      </w:r>
      <w:r w:rsidRPr="00392F1A">
        <w:rPr>
          <w:rFonts w:ascii="Times New Roman" w:hAnsi="Times New Roman" w:cs="Times New Roman"/>
          <w:sz w:val="28"/>
          <w:szCs w:val="28"/>
        </w:rPr>
        <w:t xml:space="preserve"> 2023 года</w:t>
      </w:r>
    </w:p>
    <w:p w:rsidR="00642623" w:rsidRPr="004723A8" w:rsidRDefault="00642623" w:rsidP="00642623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4723A8" w:rsidRDefault="00642623" w:rsidP="00642623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392F1A" w:rsidRDefault="00642623" w:rsidP="00CE6894">
      <w:pPr>
        <w:pStyle w:val="ConsPlusNormal"/>
        <w:ind w:firstLine="709"/>
        <w:jc w:val="both"/>
        <w:rPr>
          <w:b/>
        </w:rPr>
      </w:pPr>
      <w:r w:rsidRPr="00392F1A">
        <w:rPr>
          <w:b/>
        </w:rPr>
        <w:t>Статья 1</w:t>
      </w:r>
    </w:p>
    <w:p w:rsidR="00642623" w:rsidRPr="004723A8" w:rsidRDefault="00642623" w:rsidP="00CE6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92F1A" w:rsidRDefault="00392F1A" w:rsidP="00392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F1A">
        <w:rPr>
          <w:rFonts w:ascii="Times New Roman" w:hAnsi="Times New Roman" w:cs="Times New Roman"/>
          <w:sz w:val="28"/>
          <w:szCs w:val="28"/>
        </w:rPr>
        <w:t xml:space="preserve">Внести в статью 1 областного закона </w:t>
      </w:r>
      <w:r>
        <w:rPr>
          <w:rFonts w:ascii="Times New Roman" w:hAnsi="Times New Roman" w:cs="Times New Roman"/>
          <w:sz w:val="28"/>
          <w:szCs w:val="28"/>
        </w:rPr>
        <w:t>от 22 ноября 2002 года № </w:t>
      </w:r>
      <w:r w:rsidRPr="00392F1A">
        <w:rPr>
          <w:rFonts w:ascii="Times New Roman" w:hAnsi="Times New Roman" w:cs="Times New Roman"/>
          <w:sz w:val="28"/>
          <w:szCs w:val="28"/>
        </w:rPr>
        <w:t xml:space="preserve">51-оз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392F1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2F1A">
        <w:rPr>
          <w:rFonts w:ascii="Times New Roman" w:hAnsi="Times New Roman" w:cs="Times New Roman"/>
          <w:sz w:val="28"/>
          <w:szCs w:val="28"/>
        </w:rPr>
        <w:t>транспортном налоге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392F1A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</w:t>
      </w:r>
      <w:r>
        <w:rPr>
          <w:rFonts w:ascii="Times New Roman" w:hAnsi="Times New Roman" w:cs="Times New Roman"/>
          <w:sz w:val="28"/>
          <w:szCs w:val="28"/>
        </w:rPr>
        <w:t>заменив строки</w:t>
      </w:r>
    </w:p>
    <w:tbl>
      <w:tblPr>
        <w:tblW w:w="9780" w:type="dxa"/>
        <w:tblInd w:w="46" w:type="dxa"/>
        <w:shd w:val="clear" w:color="auto" w:fill="FFFFFF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"/>
        <w:gridCol w:w="7087"/>
        <w:gridCol w:w="1134"/>
        <w:gridCol w:w="1134"/>
        <w:gridCol w:w="283"/>
      </w:tblGrid>
      <w:tr w:rsidR="00392F1A" w:rsidTr="004723A8"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92F1A" w:rsidRPr="00392F1A" w:rsidRDefault="00392F1A" w:rsidP="00392F1A">
            <w:pPr>
              <w:spacing w:after="0" w:line="240" w:lineRule="auto"/>
              <w:ind w:right="-15"/>
              <w:jc w:val="right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"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92F1A" w:rsidRPr="00392F1A" w:rsidRDefault="00392F1A" w:rsidP="00AA3DD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723A8">
              <w:rPr>
                <w:rFonts w:ascii="Times New Roman" w:eastAsia="Calibri" w:hAnsi="Times New Roman" w:cs="Calibri"/>
                <w:color w:val="000000"/>
                <w:spacing w:val="-4"/>
                <w:sz w:val="28"/>
                <w:szCs w:val="28"/>
                <w:bdr w:val="none" w:sz="0" w:space="0" w:color="auto" w:frame="1"/>
                <w:lang w:eastAsia="ru-RU"/>
              </w:rPr>
              <w:t>Гидроциклы с мощностью двигателя (с каждой лошадиной</w:t>
            </w:r>
            <w:r w:rsidRPr="00392F1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силы)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2F1A" w:rsidRPr="00392F1A" w:rsidRDefault="00392F1A" w:rsidP="00AA3DD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92F1A" w:rsidRPr="00392F1A" w:rsidRDefault="00392F1A" w:rsidP="00AA3DD8">
            <w:pP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2F1A" w:rsidRPr="00392F1A" w:rsidRDefault="00392F1A" w:rsidP="00AA3DD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392F1A" w:rsidTr="004723A8"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2F1A" w:rsidRPr="00392F1A" w:rsidRDefault="00392F1A" w:rsidP="00AA3DD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92F1A" w:rsidRPr="00392F1A" w:rsidRDefault="00392F1A" w:rsidP="00AA3DD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92F1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до 100 л.с. (до 73,55 кВт) включительно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92F1A" w:rsidRPr="00392F1A" w:rsidRDefault="00392F1A" w:rsidP="00AA3DD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92F1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92F1A" w:rsidRPr="00392F1A" w:rsidRDefault="00392F1A" w:rsidP="00AA3DD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92F1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250,0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2F1A" w:rsidRPr="00392F1A" w:rsidRDefault="00392F1A" w:rsidP="00AA3DD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392F1A" w:rsidTr="004723A8"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2F1A" w:rsidRPr="00392F1A" w:rsidRDefault="00392F1A" w:rsidP="00AA3DD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92F1A" w:rsidRPr="00392F1A" w:rsidRDefault="00392F1A" w:rsidP="00AA3DD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92F1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свыше 100 л.с. (свыше 73,55 кВт)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92F1A" w:rsidRPr="00392F1A" w:rsidRDefault="00392F1A" w:rsidP="00AA3DD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92F1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92F1A" w:rsidRPr="00392F1A" w:rsidRDefault="00392F1A" w:rsidP="00AA3DD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92F1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500,0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92F1A" w:rsidRPr="00392F1A" w:rsidRDefault="00392F1A" w:rsidP="00392F1A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"</w:t>
            </w:r>
          </w:p>
        </w:tc>
      </w:tr>
    </w:tbl>
    <w:p w:rsidR="00392F1A" w:rsidRDefault="00392F1A" w:rsidP="00EE46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строками следующего содержания</w:t>
      </w:r>
      <w:r w:rsidR="00EE46A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780" w:type="dxa"/>
        <w:tblInd w:w="46" w:type="dxa"/>
        <w:shd w:val="clear" w:color="auto" w:fill="FFFFFF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"/>
        <w:gridCol w:w="7087"/>
        <w:gridCol w:w="1134"/>
        <w:gridCol w:w="1134"/>
        <w:gridCol w:w="283"/>
      </w:tblGrid>
      <w:tr w:rsidR="00392F1A" w:rsidTr="004723A8"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92F1A" w:rsidRPr="00392F1A" w:rsidRDefault="00392F1A" w:rsidP="00392F1A">
            <w:pPr>
              <w:spacing w:after="0" w:line="240" w:lineRule="auto"/>
              <w:ind w:right="-15"/>
              <w:jc w:val="right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"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92F1A" w:rsidRPr="00392F1A" w:rsidRDefault="00392F1A" w:rsidP="00AA3DD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723A8">
              <w:rPr>
                <w:rFonts w:ascii="Times New Roman" w:eastAsia="Calibri" w:hAnsi="Times New Roman" w:cs="Calibri"/>
                <w:color w:val="000000"/>
                <w:spacing w:val="-4"/>
                <w:sz w:val="28"/>
                <w:szCs w:val="28"/>
                <w:bdr w:val="none" w:sz="0" w:space="0" w:color="auto" w:frame="1"/>
                <w:lang w:eastAsia="ru-RU"/>
              </w:rPr>
              <w:t>Гидроциклы с мощностью двигателя (с каждой лошадиной</w:t>
            </w:r>
            <w:r w:rsidRPr="00392F1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силы)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2F1A" w:rsidRPr="00392F1A" w:rsidRDefault="00392F1A" w:rsidP="00AA3DD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92F1A" w:rsidRPr="00392F1A" w:rsidRDefault="00392F1A" w:rsidP="00AA3DD8">
            <w:pP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2F1A" w:rsidRPr="00392F1A" w:rsidRDefault="00392F1A" w:rsidP="00AA3DD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392F1A" w:rsidTr="004723A8"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2F1A" w:rsidRPr="00392F1A" w:rsidRDefault="00392F1A" w:rsidP="00AA3DD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92F1A" w:rsidRPr="00392F1A" w:rsidRDefault="00392F1A" w:rsidP="00AA3DD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92F1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до 100 л.с. (до 73,55 кВт) включительно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92F1A" w:rsidRPr="00392F1A" w:rsidRDefault="00392F1A" w:rsidP="00AA3DD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92F1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92F1A" w:rsidRPr="00392F1A" w:rsidRDefault="00392F1A" w:rsidP="00AA3DD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92F1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100,0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2F1A" w:rsidRPr="00392F1A" w:rsidRDefault="00392F1A" w:rsidP="00AA3DD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392F1A" w:rsidTr="004723A8"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2F1A" w:rsidRPr="00392F1A" w:rsidRDefault="00392F1A" w:rsidP="00AA3DD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92F1A" w:rsidRPr="00392F1A" w:rsidRDefault="00392F1A" w:rsidP="00AA3DD8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92F1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свыше 100 л.с. (свыше 73,55 кВт)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92F1A" w:rsidRPr="00392F1A" w:rsidRDefault="00392F1A" w:rsidP="00AA3DD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92F1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92F1A" w:rsidRPr="00392F1A" w:rsidRDefault="00392F1A" w:rsidP="00AA3DD8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92F1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200,0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92F1A" w:rsidRPr="00392F1A" w:rsidRDefault="00392F1A" w:rsidP="004723A8">
            <w:pPr>
              <w:spacing w:after="0" w:line="240" w:lineRule="auto"/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"</w:t>
            </w:r>
            <w:r w:rsidRPr="00392F1A">
              <w:rPr>
                <w:rFonts w:ascii="Times New Roman" w:eastAsia="Calibri" w:hAnsi="Times New Roman" w:cs="Calibri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</w:tr>
    </w:tbl>
    <w:p w:rsidR="00392F1A" w:rsidRPr="004723A8" w:rsidRDefault="00392F1A" w:rsidP="00CE6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392F1A" w:rsidRDefault="0037419A" w:rsidP="00CE6894">
      <w:pPr>
        <w:pStyle w:val="ConsPlusNormal"/>
        <w:ind w:firstLine="709"/>
        <w:jc w:val="both"/>
        <w:rPr>
          <w:b/>
        </w:rPr>
      </w:pPr>
      <w:r w:rsidRPr="00392F1A">
        <w:rPr>
          <w:b/>
        </w:rPr>
        <w:t>Статья 2</w:t>
      </w:r>
    </w:p>
    <w:p w:rsidR="00642623" w:rsidRPr="004723A8" w:rsidRDefault="00642623" w:rsidP="00CE6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4723A8" w:rsidRPr="004723A8" w:rsidRDefault="004723A8" w:rsidP="004723A8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3A8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 и распространяется на правоотношения, возникшие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23A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23A8">
        <w:rPr>
          <w:rFonts w:ascii="Times New Roman" w:hAnsi="Times New Roman" w:cs="Times New Roman"/>
          <w:sz w:val="28"/>
          <w:szCs w:val="28"/>
        </w:rPr>
        <w:t>января 2023 года.</w:t>
      </w:r>
    </w:p>
    <w:p w:rsidR="00642623" w:rsidRPr="00392F1A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392F1A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392F1A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F1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392F1A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F1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392F1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392F1A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392F1A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Pr="00392F1A" w:rsidRDefault="00297220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Pr="00392F1A" w:rsidRDefault="00297220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декабря 2023 года</w:t>
      </w:r>
    </w:p>
    <w:p w:rsidR="001E14E9" w:rsidRPr="00392F1A" w:rsidRDefault="00297220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148-оз</w:t>
      </w:r>
    </w:p>
    <w:sectPr w:rsidR="001E14E9" w:rsidRPr="00392F1A" w:rsidSect="004723A8">
      <w:headerReference w:type="default" r:id="rId7"/>
      <w:pgSz w:w="11906" w:h="16838"/>
      <w:pgMar w:top="1134" w:right="737" w:bottom="992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555" w:rsidRDefault="00374555" w:rsidP="004D5946">
      <w:pPr>
        <w:spacing w:after="0" w:line="240" w:lineRule="auto"/>
      </w:pPr>
      <w:r>
        <w:separator/>
      </w:r>
    </w:p>
  </w:endnote>
  <w:endnote w:type="continuationSeparator" w:id="0">
    <w:p w:rsidR="00374555" w:rsidRDefault="0037455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555" w:rsidRDefault="00374555" w:rsidP="004D5946">
      <w:pPr>
        <w:spacing w:after="0" w:line="240" w:lineRule="auto"/>
      </w:pPr>
      <w:r>
        <w:separator/>
      </w:r>
    </w:p>
  </w:footnote>
  <w:footnote w:type="continuationSeparator" w:id="0">
    <w:p w:rsidR="00374555" w:rsidRDefault="0037455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23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00CC5"/>
    <w:multiLevelType w:val="hybridMultilevel"/>
    <w:tmpl w:val="5B0A1B3A"/>
    <w:lvl w:ilvl="0" w:tplc="FCA86E54">
      <w:start w:val="1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F40D9"/>
    <w:rsid w:val="000F7F84"/>
    <w:rsid w:val="0016039C"/>
    <w:rsid w:val="001D1C12"/>
    <w:rsid w:val="001E14E9"/>
    <w:rsid w:val="0022068E"/>
    <w:rsid w:val="00227B53"/>
    <w:rsid w:val="00266DBA"/>
    <w:rsid w:val="00297220"/>
    <w:rsid w:val="0037419A"/>
    <w:rsid w:val="00374555"/>
    <w:rsid w:val="00376367"/>
    <w:rsid w:val="00392F1A"/>
    <w:rsid w:val="003F7BCF"/>
    <w:rsid w:val="00403401"/>
    <w:rsid w:val="00456055"/>
    <w:rsid w:val="004723A8"/>
    <w:rsid w:val="00480B26"/>
    <w:rsid w:val="00493351"/>
    <w:rsid w:val="004C7EF4"/>
    <w:rsid w:val="004D5946"/>
    <w:rsid w:val="005A40F2"/>
    <w:rsid w:val="005C07AE"/>
    <w:rsid w:val="00642623"/>
    <w:rsid w:val="006C00A9"/>
    <w:rsid w:val="00740572"/>
    <w:rsid w:val="007D20CB"/>
    <w:rsid w:val="00894091"/>
    <w:rsid w:val="008B74F2"/>
    <w:rsid w:val="008F38C9"/>
    <w:rsid w:val="00914927"/>
    <w:rsid w:val="009F5911"/>
    <w:rsid w:val="00A82E3E"/>
    <w:rsid w:val="00AE06AD"/>
    <w:rsid w:val="00AE722E"/>
    <w:rsid w:val="00C154C3"/>
    <w:rsid w:val="00C45AD8"/>
    <w:rsid w:val="00C57E8B"/>
    <w:rsid w:val="00C940BF"/>
    <w:rsid w:val="00CC6DCD"/>
    <w:rsid w:val="00CC74B0"/>
    <w:rsid w:val="00CD01EB"/>
    <w:rsid w:val="00CE6894"/>
    <w:rsid w:val="00CF426B"/>
    <w:rsid w:val="00D10CE5"/>
    <w:rsid w:val="00D6792A"/>
    <w:rsid w:val="00DB7867"/>
    <w:rsid w:val="00E245BB"/>
    <w:rsid w:val="00E76E06"/>
    <w:rsid w:val="00EC3DAB"/>
    <w:rsid w:val="00EC63CA"/>
    <w:rsid w:val="00EE46AC"/>
    <w:rsid w:val="00EF3484"/>
    <w:rsid w:val="00EF54D0"/>
    <w:rsid w:val="00F3505A"/>
    <w:rsid w:val="00F35A50"/>
    <w:rsid w:val="00F8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semiHidden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customStyle="1" w:styleId="ConsPlusTitle">
    <w:name w:val="ConsPlusTitle"/>
    <w:rsid w:val="00D10CE5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styleId="a8">
    <w:name w:val="List Paragraph"/>
    <w:basedOn w:val="a"/>
    <w:uiPriority w:val="34"/>
    <w:qFormat/>
    <w:rsid w:val="00D10CE5"/>
    <w:pPr>
      <w:suppressAutoHyphens/>
      <w:spacing w:after="0" w:line="100" w:lineRule="atLeast"/>
      <w:ind w:left="720"/>
      <w:contextualSpacing/>
    </w:pPr>
    <w:rPr>
      <w:rFonts w:ascii="Calibri" w:eastAsia="Calibri" w:hAnsi="Calibri" w:cs="Times New Roman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2023-12-26T05:52:00Z</dcterms:created>
  <dcterms:modified xsi:type="dcterms:W3CDTF">2023-12-26T05:52:00Z</dcterms:modified>
</cp:coreProperties>
</file>