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A37E3">
        <w:rPr>
          <w:sz w:val="28"/>
          <w:szCs w:val="28"/>
        </w:rPr>
        <w:t>64</w:t>
      </w:r>
      <w:r w:rsidR="001A1A59">
        <w:rPr>
          <w:sz w:val="28"/>
          <w:szCs w:val="28"/>
        </w:rPr>
        <w:t>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1A1A59" w:rsidRPr="001A1A59">
        <w:rPr>
          <w:b/>
          <w:sz w:val="26"/>
          <w:szCs w:val="26"/>
        </w:rPr>
        <w:t xml:space="preserve">О внесении изменений в статью 3 областного закона </w:t>
      </w:r>
      <w:r w:rsidR="001A1A59">
        <w:rPr>
          <w:b/>
          <w:sz w:val="26"/>
          <w:szCs w:val="26"/>
        </w:rPr>
        <w:br/>
      </w:r>
      <w:r w:rsidR="001A1A59" w:rsidRPr="001A1A59">
        <w:rPr>
          <w:b/>
          <w:sz w:val="26"/>
          <w:szCs w:val="26"/>
        </w:rPr>
        <w:t xml:space="preserve">"Об отдельных вопросах осуществления градостроительной </w:t>
      </w:r>
      <w:r w:rsidR="001A1A59">
        <w:rPr>
          <w:b/>
          <w:sz w:val="26"/>
          <w:szCs w:val="26"/>
        </w:rPr>
        <w:br/>
      </w:r>
      <w:r w:rsidR="001A1A59" w:rsidRPr="001A1A59">
        <w:rPr>
          <w:b/>
          <w:sz w:val="26"/>
          <w:szCs w:val="26"/>
        </w:rPr>
        <w:t>деятельности на территории Ленинградской области"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1A1A59" w:rsidRPr="001A1A59">
        <w:rPr>
          <w:szCs w:val="28"/>
        </w:rPr>
        <w:t>"О внесении изменений в статью 3 областного закона "Об отдельных вопросах осуществления градостроительной деятельности на территории Ленинградской области"</w:t>
      </w:r>
      <w:r w:rsidRPr="000D41A7">
        <w:rPr>
          <w:szCs w:val="28"/>
        </w:rPr>
        <w:t>.</w:t>
      </w:r>
    </w:p>
    <w:p w:rsidR="001A1A59" w:rsidRPr="000D41A7" w:rsidRDefault="001A1A59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A3413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8C9" w:rsidRDefault="000338C9" w:rsidP="00D87C3A">
      <w:r>
        <w:separator/>
      </w:r>
    </w:p>
  </w:endnote>
  <w:endnote w:type="continuationSeparator" w:id="0">
    <w:p w:rsidR="000338C9" w:rsidRDefault="000338C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8C9" w:rsidRDefault="000338C9" w:rsidP="00D87C3A">
      <w:r>
        <w:separator/>
      </w:r>
    </w:p>
  </w:footnote>
  <w:footnote w:type="continuationSeparator" w:id="0">
    <w:p w:rsidR="000338C9" w:rsidRDefault="000338C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38C9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352EA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F0530-30B6-45DE-9873-1FC72F50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2023-12-19T05:50:00Z</dcterms:created>
  <dcterms:modified xsi:type="dcterms:W3CDTF">2023-12-19T05:50:00Z</dcterms:modified>
</cp:coreProperties>
</file>