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A806F4">
        <w:rPr>
          <w:bCs/>
          <w:sz w:val="28"/>
          <w:szCs w:val="28"/>
        </w:rPr>
        <w:t>4</w:t>
      </w:r>
      <w:r w:rsidRPr="00805D3D">
        <w:rPr>
          <w:bCs/>
          <w:sz w:val="28"/>
          <w:szCs w:val="28"/>
        </w:rPr>
        <w:t xml:space="preserve"> </w:t>
      </w:r>
      <w:r w:rsidR="00A806F4">
        <w:rPr>
          <w:bCs/>
          <w:sz w:val="28"/>
          <w:szCs w:val="28"/>
        </w:rPr>
        <w:t>декабря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9F040A">
        <w:rPr>
          <w:sz w:val="28"/>
          <w:szCs w:val="28"/>
        </w:rPr>
        <w:t>58</w:t>
      </w:r>
      <w:r w:rsidR="00372DFF">
        <w:rPr>
          <w:sz w:val="28"/>
          <w:szCs w:val="28"/>
        </w:rPr>
        <w:t>9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="00A806F4">
        <w:rPr>
          <w:b/>
          <w:sz w:val="26"/>
          <w:szCs w:val="26"/>
        </w:rPr>
        <w:t>"</w:t>
      </w:r>
      <w:r w:rsidR="00D7318E">
        <w:rPr>
          <w:b/>
          <w:sz w:val="26"/>
          <w:szCs w:val="26"/>
        </w:rPr>
        <w:t>О внесении изменени</w:t>
      </w:r>
      <w:r w:rsidR="009F040A">
        <w:rPr>
          <w:b/>
          <w:sz w:val="26"/>
          <w:szCs w:val="26"/>
        </w:rPr>
        <w:t>й в</w:t>
      </w:r>
      <w:r w:rsidR="00D7318E">
        <w:rPr>
          <w:b/>
          <w:sz w:val="26"/>
          <w:szCs w:val="26"/>
        </w:rPr>
        <w:t xml:space="preserve"> областно</w:t>
      </w:r>
      <w:r w:rsidR="009F040A">
        <w:rPr>
          <w:b/>
          <w:sz w:val="26"/>
          <w:szCs w:val="26"/>
        </w:rPr>
        <w:t>й</w:t>
      </w:r>
      <w:r w:rsidR="00D7318E">
        <w:rPr>
          <w:b/>
          <w:sz w:val="26"/>
          <w:szCs w:val="26"/>
        </w:rPr>
        <w:t xml:space="preserve"> закон </w:t>
      </w:r>
      <w:r w:rsidR="00D7318E">
        <w:rPr>
          <w:b/>
          <w:sz w:val="26"/>
          <w:szCs w:val="26"/>
        </w:rPr>
        <w:br/>
        <w:t xml:space="preserve">"О </w:t>
      </w:r>
      <w:r w:rsidR="00372DFF">
        <w:rPr>
          <w:b/>
          <w:sz w:val="26"/>
          <w:szCs w:val="26"/>
        </w:rPr>
        <w:t xml:space="preserve">местном </w:t>
      </w:r>
      <w:r w:rsidR="009F040A">
        <w:rPr>
          <w:b/>
          <w:sz w:val="26"/>
          <w:szCs w:val="26"/>
        </w:rPr>
        <w:t xml:space="preserve">референдуме </w:t>
      </w:r>
      <w:r w:rsidR="00372DFF">
        <w:rPr>
          <w:b/>
          <w:sz w:val="26"/>
          <w:szCs w:val="26"/>
        </w:rPr>
        <w:t xml:space="preserve">в </w:t>
      </w:r>
      <w:r w:rsidR="009F040A">
        <w:rPr>
          <w:b/>
          <w:sz w:val="26"/>
          <w:szCs w:val="26"/>
        </w:rPr>
        <w:t>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1A353F" w:rsidRDefault="006E2257" w:rsidP="00D7318E">
      <w:pPr>
        <w:pStyle w:val="2"/>
        <w:ind w:firstLine="709"/>
        <w:rPr>
          <w:spacing w:val="-2"/>
          <w:szCs w:val="28"/>
        </w:rPr>
      </w:pPr>
      <w:r w:rsidRPr="00FE4820">
        <w:rPr>
          <w:spacing w:val="-2"/>
          <w:szCs w:val="28"/>
        </w:rPr>
        <w:t xml:space="preserve">1. Принять проект областного закона </w:t>
      </w:r>
      <w:r w:rsidR="00D7318E">
        <w:rPr>
          <w:spacing w:val="-2"/>
          <w:szCs w:val="28"/>
        </w:rPr>
        <w:t>"</w:t>
      </w:r>
      <w:r w:rsidR="009F040A" w:rsidRPr="009F040A">
        <w:rPr>
          <w:spacing w:val="-2"/>
          <w:szCs w:val="28"/>
        </w:rPr>
        <w:t xml:space="preserve">О внесении изменений в областной закон "О </w:t>
      </w:r>
      <w:r w:rsidR="00372DFF">
        <w:rPr>
          <w:spacing w:val="-2"/>
          <w:szCs w:val="28"/>
        </w:rPr>
        <w:t xml:space="preserve">местном </w:t>
      </w:r>
      <w:r w:rsidR="009F040A" w:rsidRPr="009F040A">
        <w:rPr>
          <w:spacing w:val="-2"/>
          <w:szCs w:val="28"/>
        </w:rPr>
        <w:t xml:space="preserve">референдуме </w:t>
      </w:r>
      <w:r w:rsidR="00372DFF">
        <w:rPr>
          <w:spacing w:val="-2"/>
          <w:szCs w:val="28"/>
        </w:rPr>
        <w:t xml:space="preserve">в </w:t>
      </w:r>
      <w:r w:rsidR="009F040A" w:rsidRPr="009F040A">
        <w:rPr>
          <w:spacing w:val="-2"/>
          <w:szCs w:val="28"/>
        </w:rPr>
        <w:t>Ленинградской области</w:t>
      </w:r>
      <w:r w:rsidR="009F040A">
        <w:rPr>
          <w:spacing w:val="-2"/>
          <w:szCs w:val="28"/>
        </w:rPr>
        <w:t xml:space="preserve">" </w:t>
      </w:r>
      <w:r w:rsidRPr="00FE4820">
        <w:rPr>
          <w:spacing w:val="-2"/>
          <w:szCs w:val="28"/>
        </w:rPr>
        <w:t>в первом</w:t>
      </w:r>
      <w:r w:rsidRPr="001A353F">
        <w:rPr>
          <w:spacing w:val="-2"/>
          <w:szCs w:val="28"/>
        </w:rPr>
        <w:t xml:space="preserve"> чтении.</w:t>
      </w:r>
    </w:p>
    <w:p w:rsidR="007A73CD" w:rsidRPr="007A73CD" w:rsidRDefault="007A73CD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A806F4">
        <w:rPr>
          <w:szCs w:val="28"/>
        </w:rPr>
        <w:t>1</w:t>
      </w:r>
      <w:r w:rsidR="00D7318E">
        <w:rPr>
          <w:szCs w:val="28"/>
        </w:rPr>
        <w:t>5</w:t>
      </w:r>
      <w:r w:rsidR="00A806F4">
        <w:rPr>
          <w:szCs w:val="28"/>
        </w:rPr>
        <w:t xml:space="preserve"> января </w:t>
      </w:r>
      <w:r w:rsidRPr="007A73CD">
        <w:rPr>
          <w:szCs w:val="28"/>
        </w:rPr>
        <w:t>202</w:t>
      </w:r>
      <w:r w:rsidR="00A806F4">
        <w:rPr>
          <w:szCs w:val="28"/>
        </w:rPr>
        <w:t>4</w:t>
      </w:r>
      <w:r w:rsidRPr="007A73CD">
        <w:rPr>
          <w:szCs w:val="28"/>
        </w:rPr>
        <w:t xml:space="preserve"> года включительно в </w:t>
      </w:r>
      <w:r w:rsidR="00A806F4">
        <w:rPr>
          <w:szCs w:val="28"/>
        </w:rPr>
        <w:t xml:space="preserve">постоянную комиссию </w:t>
      </w:r>
      <w:r w:rsidR="00A806F4">
        <w:rPr>
          <w:szCs w:val="28"/>
        </w:rPr>
        <w:br/>
      </w:r>
      <w:r w:rsidR="009F040A">
        <w:rPr>
          <w:szCs w:val="28"/>
        </w:rPr>
        <w:t xml:space="preserve">по государственному устройству, международным, межпарламентским </w:t>
      </w:r>
      <w:r w:rsidR="009F040A">
        <w:rPr>
          <w:szCs w:val="28"/>
        </w:rPr>
        <w:br/>
        <w:t xml:space="preserve">и общественным связям </w:t>
      </w:r>
      <w:r w:rsidRPr="007A73CD">
        <w:rPr>
          <w:szCs w:val="28"/>
        </w:rPr>
        <w:t xml:space="preserve">Законодательного </w:t>
      </w:r>
      <w:r w:rsidR="00854960" w:rsidRPr="007A73CD">
        <w:rPr>
          <w:szCs w:val="28"/>
        </w:rPr>
        <w:t>собрания Ленинградской области.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215253">
        <w:rPr>
          <w:spacing w:val="-4"/>
          <w:szCs w:val="28"/>
        </w:rPr>
        <w:t>3. </w:t>
      </w:r>
      <w:r w:rsidR="00A806F4">
        <w:rPr>
          <w:spacing w:val="-4"/>
          <w:szCs w:val="28"/>
        </w:rPr>
        <w:t xml:space="preserve">Постоянной комиссии </w:t>
      </w:r>
      <w:r w:rsidR="009F040A">
        <w:rPr>
          <w:szCs w:val="28"/>
        </w:rPr>
        <w:t xml:space="preserve">по государственному устройству, международным, межпарламентским и общественным связям </w:t>
      </w:r>
      <w:r w:rsidRPr="007A73CD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9F040A">
        <w:rPr>
          <w:szCs w:val="28"/>
        </w:rPr>
        <w:br/>
      </w:r>
      <w:r w:rsidRPr="007A73CD">
        <w:rPr>
          <w:szCs w:val="28"/>
        </w:rPr>
        <w:t>на рассмотрение Законодательного собрания для пр</w:t>
      </w:r>
      <w:r w:rsidR="00854960" w:rsidRPr="007A73CD">
        <w:rPr>
          <w:szCs w:val="28"/>
        </w:rPr>
        <w:t>инятия во втором чтении.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19D0" w:rsidRDefault="002419D0" w:rsidP="00D07D91">
      <w:r>
        <w:separator/>
      </w:r>
    </w:p>
  </w:endnote>
  <w:endnote w:type="continuationSeparator" w:id="0">
    <w:p w:rsidR="002419D0" w:rsidRDefault="002419D0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19D0" w:rsidRDefault="002419D0" w:rsidP="00D07D91">
      <w:r>
        <w:separator/>
      </w:r>
    </w:p>
  </w:footnote>
  <w:footnote w:type="continuationSeparator" w:id="0">
    <w:p w:rsidR="002419D0" w:rsidRDefault="002419D0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523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419D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B3ECC"/>
    <w:rsid w:val="001D47A9"/>
    <w:rsid w:val="001D74BF"/>
    <w:rsid w:val="001F2223"/>
    <w:rsid w:val="001F3D0C"/>
    <w:rsid w:val="00215253"/>
    <w:rsid w:val="002419D0"/>
    <w:rsid w:val="00244BC8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2DFF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74A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21CD5"/>
    <w:rsid w:val="0062254B"/>
    <w:rsid w:val="00630BAA"/>
    <w:rsid w:val="0063571C"/>
    <w:rsid w:val="00635899"/>
    <w:rsid w:val="0064189A"/>
    <w:rsid w:val="00663DBB"/>
    <w:rsid w:val="006642FB"/>
    <w:rsid w:val="00680452"/>
    <w:rsid w:val="006A6469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255C9"/>
    <w:rsid w:val="009272E8"/>
    <w:rsid w:val="009400E8"/>
    <w:rsid w:val="009402F8"/>
    <w:rsid w:val="009D09A3"/>
    <w:rsid w:val="009E19E5"/>
    <w:rsid w:val="009F040A"/>
    <w:rsid w:val="00A000C5"/>
    <w:rsid w:val="00A02856"/>
    <w:rsid w:val="00A24096"/>
    <w:rsid w:val="00A33330"/>
    <w:rsid w:val="00A52393"/>
    <w:rsid w:val="00A67124"/>
    <w:rsid w:val="00A71C4C"/>
    <w:rsid w:val="00A7400A"/>
    <w:rsid w:val="00A806F4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6114E"/>
    <w:rsid w:val="00D624DF"/>
    <w:rsid w:val="00D6334A"/>
    <w:rsid w:val="00D64B1D"/>
    <w:rsid w:val="00D7318E"/>
    <w:rsid w:val="00D74004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482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C5328-55AE-45DF-8070-7F1237E4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806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6F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2023-12-11T06:40:00Z</cp:lastPrinted>
  <dcterms:created xsi:type="dcterms:W3CDTF">2023-12-18T12:53:00Z</dcterms:created>
  <dcterms:modified xsi:type="dcterms:W3CDTF">2023-12-18T12:53:00Z</dcterms:modified>
</cp:coreProperties>
</file>