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624952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624952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24952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24952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24952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24952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24952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24952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24952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24952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24952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F41" w:rsidRPr="002B4FAD" w:rsidRDefault="00942F41" w:rsidP="00004110">
      <w:pPr>
        <w:spacing w:after="0" w:line="235" w:lineRule="auto"/>
        <w:ind w:left="-142" w:right="424"/>
        <w:jc w:val="center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2B4FAD">
        <w:rPr>
          <w:rFonts w:ascii="Times New Roman" w:hAnsi="Times New Roman" w:cs="Times New Roman"/>
          <w:b/>
          <w:spacing w:val="-6"/>
          <w:sz w:val="26"/>
          <w:szCs w:val="26"/>
        </w:rPr>
        <w:t>О внесении изменений в областной закон "Об отдельных вопросах оборота земель сельскохозяйственного назначения на территории Ленинградской области"</w:t>
      </w:r>
    </w:p>
    <w:p w:rsidR="00642623" w:rsidRPr="00002014" w:rsidRDefault="00642623" w:rsidP="00004110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004110" w:rsidRDefault="00642623" w:rsidP="00004110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 xml:space="preserve">Принят Законодательным собранием Ленинградской области </w:t>
      </w:r>
      <w:r w:rsidRPr="00004110">
        <w:rPr>
          <w:rFonts w:ascii="Times New Roman" w:hAnsi="Times New Roman" w:cs="Times New Roman"/>
          <w:sz w:val="26"/>
          <w:szCs w:val="26"/>
        </w:rPr>
        <w:br/>
        <w:t>2</w:t>
      </w:r>
      <w:r w:rsidR="00376367" w:rsidRPr="00004110">
        <w:rPr>
          <w:rFonts w:ascii="Times New Roman" w:hAnsi="Times New Roman" w:cs="Times New Roman"/>
          <w:sz w:val="26"/>
          <w:szCs w:val="26"/>
        </w:rPr>
        <w:t>5</w:t>
      </w:r>
      <w:r w:rsidRPr="00004110">
        <w:rPr>
          <w:rFonts w:ascii="Times New Roman" w:hAnsi="Times New Roman" w:cs="Times New Roman"/>
          <w:sz w:val="26"/>
          <w:szCs w:val="26"/>
        </w:rPr>
        <w:t xml:space="preserve"> </w:t>
      </w:r>
      <w:r w:rsidR="00376367" w:rsidRPr="00004110">
        <w:rPr>
          <w:rFonts w:ascii="Times New Roman" w:hAnsi="Times New Roman" w:cs="Times New Roman"/>
          <w:sz w:val="26"/>
          <w:szCs w:val="26"/>
        </w:rPr>
        <w:t>октября</w:t>
      </w:r>
      <w:r w:rsidRPr="00004110">
        <w:rPr>
          <w:rFonts w:ascii="Times New Roman" w:hAnsi="Times New Roman" w:cs="Times New Roman"/>
          <w:sz w:val="26"/>
          <w:szCs w:val="26"/>
        </w:rPr>
        <w:t xml:space="preserve"> 2023 года</w:t>
      </w:r>
    </w:p>
    <w:p w:rsidR="00642623" w:rsidRPr="00004110" w:rsidRDefault="00642623" w:rsidP="00004110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004110" w:rsidRDefault="00642623" w:rsidP="00004110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004110">
        <w:rPr>
          <w:b/>
          <w:sz w:val="26"/>
          <w:szCs w:val="26"/>
        </w:rPr>
        <w:t>Статья 1</w:t>
      </w:r>
    </w:p>
    <w:p w:rsidR="00642623" w:rsidRPr="00004110" w:rsidRDefault="00642623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>Внести в областной закон от 2 декабря 2005 года № 107-оз "Об отдельных вопросах оборота земель сельскохозяйственного назначения на территории Ленинградской области" (с последующими изменениями) следующие изменения: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 xml:space="preserve">1) в </w:t>
      </w:r>
      <w:hyperlink r:id="rId4" w:history="1">
        <w:r w:rsidRPr="00004110">
          <w:rPr>
            <w:rFonts w:ascii="Times New Roman" w:hAnsi="Times New Roman" w:cs="Times New Roman"/>
            <w:sz w:val="26"/>
            <w:szCs w:val="26"/>
          </w:rPr>
          <w:t>абзаце четвертом статьи 2</w:t>
        </w:r>
      </w:hyperlink>
      <w:r w:rsidRPr="00004110">
        <w:rPr>
          <w:rFonts w:ascii="Times New Roman" w:hAnsi="Times New Roman" w:cs="Times New Roman"/>
          <w:sz w:val="26"/>
          <w:szCs w:val="26"/>
        </w:rPr>
        <w:t xml:space="preserve"> слова "государственной власти" исключить;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>2) в статье 2</w:t>
      </w:r>
      <w:r w:rsidRPr="00004110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04110">
        <w:rPr>
          <w:rFonts w:ascii="Times New Roman" w:hAnsi="Times New Roman" w:cs="Times New Roman"/>
          <w:sz w:val="26"/>
          <w:szCs w:val="26"/>
        </w:rPr>
        <w:t>: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 xml:space="preserve">а) в </w:t>
      </w:r>
      <w:hyperlink r:id="rId5" w:history="1">
        <w:r w:rsidRPr="00004110">
          <w:rPr>
            <w:rFonts w:ascii="Times New Roman" w:hAnsi="Times New Roman" w:cs="Times New Roman"/>
            <w:sz w:val="26"/>
            <w:szCs w:val="26"/>
          </w:rPr>
          <w:t>абзаце втором</w:t>
        </w:r>
      </w:hyperlink>
      <w:r w:rsidRPr="00004110">
        <w:rPr>
          <w:rFonts w:ascii="Times New Roman" w:hAnsi="Times New Roman" w:cs="Times New Roman"/>
          <w:sz w:val="26"/>
          <w:szCs w:val="26"/>
        </w:rPr>
        <w:t xml:space="preserve"> слова "государственной власти" исключить;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lastRenderedPageBreak/>
        <w:t>б) в абзаце третьем слова "или городского округа" заменить словами ", муниципального округа или городского округа";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 xml:space="preserve">в) абзац четвертый после слов "муниципального района" </w:t>
      </w:r>
      <w:r w:rsidR="00DD6769" w:rsidRPr="00004110">
        <w:rPr>
          <w:rFonts w:ascii="Times New Roman" w:hAnsi="Times New Roman" w:cs="Times New Roman"/>
          <w:sz w:val="26"/>
          <w:szCs w:val="26"/>
        </w:rPr>
        <w:t>дополнить</w:t>
      </w:r>
      <w:r w:rsidRPr="00004110">
        <w:rPr>
          <w:rFonts w:ascii="Times New Roman" w:hAnsi="Times New Roman" w:cs="Times New Roman"/>
          <w:sz w:val="26"/>
          <w:szCs w:val="26"/>
        </w:rPr>
        <w:t xml:space="preserve"> словами ",</w:t>
      </w:r>
      <w:r w:rsidR="00DD6769" w:rsidRPr="00004110">
        <w:rPr>
          <w:rFonts w:ascii="Times New Roman" w:hAnsi="Times New Roman" w:cs="Times New Roman"/>
          <w:sz w:val="26"/>
          <w:szCs w:val="26"/>
        </w:rPr>
        <w:t> муниципального округа</w:t>
      </w:r>
      <w:r w:rsidRPr="00004110">
        <w:rPr>
          <w:rFonts w:ascii="Times New Roman" w:hAnsi="Times New Roman" w:cs="Times New Roman"/>
          <w:sz w:val="26"/>
          <w:szCs w:val="26"/>
        </w:rPr>
        <w:t>"</w:t>
      </w:r>
      <w:r w:rsidR="00004110" w:rsidRPr="00004110">
        <w:rPr>
          <w:rFonts w:ascii="Times New Roman" w:hAnsi="Times New Roman" w:cs="Times New Roman"/>
          <w:sz w:val="26"/>
          <w:szCs w:val="26"/>
        </w:rPr>
        <w:t>;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>3) пункт 3 статьи 3 после слов "муниципального района" дополнить словами "</w:t>
      </w:r>
      <w:r w:rsidR="00004110" w:rsidRPr="00004110">
        <w:rPr>
          <w:rFonts w:ascii="Times New Roman" w:hAnsi="Times New Roman" w:cs="Times New Roman"/>
          <w:sz w:val="26"/>
          <w:szCs w:val="26"/>
        </w:rPr>
        <w:t>, </w:t>
      </w:r>
      <w:r w:rsidRPr="00004110">
        <w:rPr>
          <w:rFonts w:ascii="Times New Roman" w:hAnsi="Times New Roman" w:cs="Times New Roman"/>
          <w:sz w:val="26"/>
          <w:szCs w:val="26"/>
        </w:rPr>
        <w:t>муниципального округа или городского округа";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>4) в пункте 2 статьи 4 слова "государственной власти" исключить;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>5) в статье 12: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>а) в пункте 1 слова "органами исполнительной власти" заменить словами "исполнительными органами";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>б) в пункте 3 слова "органы исполнительной власти" заменить словами "исполнительные органы";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>6) в статье 12</w:t>
      </w:r>
      <w:r w:rsidRPr="00004110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04110">
        <w:rPr>
          <w:rFonts w:ascii="Times New Roman" w:hAnsi="Times New Roman" w:cs="Times New Roman"/>
          <w:sz w:val="26"/>
          <w:szCs w:val="26"/>
        </w:rPr>
        <w:t>: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>а) в абзаце седьмом пункта 1 слова "(городскому округу)" заменить словами "</w:t>
      </w:r>
      <w:r w:rsidR="00004110" w:rsidRPr="00004110">
        <w:rPr>
          <w:rFonts w:ascii="Times New Roman" w:hAnsi="Times New Roman" w:cs="Times New Roman"/>
          <w:sz w:val="26"/>
          <w:szCs w:val="26"/>
        </w:rPr>
        <w:t>, </w:t>
      </w:r>
      <w:r w:rsidRPr="00004110">
        <w:rPr>
          <w:rFonts w:ascii="Times New Roman" w:hAnsi="Times New Roman" w:cs="Times New Roman"/>
          <w:sz w:val="26"/>
          <w:szCs w:val="26"/>
        </w:rPr>
        <w:t>муниципальному округу или городскому округу";</w:t>
      </w: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>б) в пункте 5 слова "государственной власти" исключить.</w:t>
      </w:r>
    </w:p>
    <w:p w:rsidR="00642623" w:rsidRPr="00004110" w:rsidRDefault="00642623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642623" w:rsidRPr="00004110" w:rsidRDefault="0037419A" w:rsidP="00004110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004110">
        <w:rPr>
          <w:b/>
          <w:sz w:val="26"/>
          <w:szCs w:val="26"/>
        </w:rPr>
        <w:t>Статья 2</w:t>
      </w:r>
    </w:p>
    <w:p w:rsidR="00642623" w:rsidRPr="00004110" w:rsidRDefault="00642623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942F41" w:rsidRPr="00004110" w:rsidRDefault="00942F41" w:rsidP="0000411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 xml:space="preserve">Настоящий областной закон вступает в силу со дня его официального опубликования. </w:t>
      </w:r>
    </w:p>
    <w:p w:rsidR="00642623" w:rsidRPr="002B4FAD" w:rsidRDefault="00642623" w:rsidP="00004110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2B4FAD" w:rsidRDefault="00642623" w:rsidP="00004110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004110" w:rsidRDefault="00642623" w:rsidP="0000411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004110" w:rsidRDefault="00642623" w:rsidP="0000411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4110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004110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642623" w:rsidRPr="00004110" w:rsidRDefault="00642623" w:rsidP="0000411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004110" w:rsidRDefault="00642623" w:rsidP="0000411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20CB" w:rsidRPr="00004110" w:rsidRDefault="00A24CCA" w:rsidP="0000411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Санкт-Петербург</w:t>
      </w:r>
    </w:p>
    <w:p w:rsidR="002B4FAD" w:rsidRDefault="00A24CC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17 ноября 2023 года</w:t>
      </w:r>
    </w:p>
    <w:p w:rsidR="002B4FAD" w:rsidRPr="00004110" w:rsidRDefault="00A24CC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 128-оз</w:t>
      </w:r>
    </w:p>
    <w:sectPr w:rsidR="002B4FAD" w:rsidRPr="00004110" w:rsidSect="00002014">
      <w:pgSz w:w="11906" w:h="16838"/>
      <w:pgMar w:top="1134" w:right="737" w:bottom="28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2014"/>
    <w:rsid w:val="00004110"/>
    <w:rsid w:val="000F40D9"/>
    <w:rsid w:val="002B4FAD"/>
    <w:rsid w:val="00300473"/>
    <w:rsid w:val="0037419A"/>
    <w:rsid w:val="00376367"/>
    <w:rsid w:val="003F7BCF"/>
    <w:rsid w:val="00456055"/>
    <w:rsid w:val="00480B26"/>
    <w:rsid w:val="00624952"/>
    <w:rsid w:val="00642623"/>
    <w:rsid w:val="00690985"/>
    <w:rsid w:val="007D20CB"/>
    <w:rsid w:val="00894091"/>
    <w:rsid w:val="00942F41"/>
    <w:rsid w:val="009F5911"/>
    <w:rsid w:val="00A24CCA"/>
    <w:rsid w:val="00AE06AD"/>
    <w:rsid w:val="00C45AD8"/>
    <w:rsid w:val="00C81716"/>
    <w:rsid w:val="00DD6769"/>
    <w:rsid w:val="00EC63CA"/>
    <w:rsid w:val="00EF54D0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798CBA-0C12-4ABF-804F-8C71C23D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942F4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4734E2064D6D100468A0522C2B015D97E75B249A2922BB0C41BD7AD02532EEB831CEC0C522FE220B23C6B5479715D9A886BC1512ED44B00kCI7N" TargetMode="External"/><Relationship Id="rId4" Type="http://schemas.openxmlformats.org/officeDocument/2006/relationships/hyperlink" Target="consultantplus://offline/ref=3A329476EEB24611407EF43829CDAC622266A0F3A92CB18031C03456B1F8AF9B8C5BB3448858E1EC967575BE1D9209B2E4CC077DFCF57CCBCFf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2023-10-19T11:00:00Z</cp:lastPrinted>
  <dcterms:created xsi:type="dcterms:W3CDTF">2023-11-24T08:17:00Z</dcterms:created>
  <dcterms:modified xsi:type="dcterms:W3CDTF">2023-11-24T08:17:00Z</dcterms:modified>
</cp:coreProperties>
</file>