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1C6E84">
        <w:rPr>
          <w:bCs/>
          <w:sz w:val="28"/>
          <w:szCs w:val="28"/>
        </w:rPr>
        <w:t>9</w:t>
      </w:r>
      <w:r w:rsidRPr="00805D3D">
        <w:rPr>
          <w:bCs/>
          <w:sz w:val="28"/>
          <w:szCs w:val="28"/>
        </w:rPr>
        <w:t xml:space="preserve"> </w:t>
      </w:r>
      <w:r w:rsidR="001C6E84">
        <w:rPr>
          <w:bCs/>
          <w:sz w:val="28"/>
          <w:szCs w:val="28"/>
        </w:rPr>
        <w:t>но</w:t>
      </w:r>
      <w:r w:rsidR="00D64B1D">
        <w:rPr>
          <w:bCs/>
          <w:sz w:val="28"/>
          <w:szCs w:val="28"/>
        </w:rPr>
        <w:t>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1C6E84">
        <w:rPr>
          <w:sz w:val="28"/>
          <w:szCs w:val="28"/>
        </w:rPr>
        <w:t>5</w:t>
      </w:r>
      <w:r w:rsidR="004A4EE2">
        <w:rPr>
          <w:sz w:val="28"/>
          <w:szCs w:val="28"/>
        </w:rPr>
        <w:t>53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A4EE2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4A4EE2">
        <w:rPr>
          <w:b/>
          <w:sz w:val="26"/>
          <w:szCs w:val="26"/>
        </w:rPr>
        <w:t xml:space="preserve">"О </w:t>
      </w:r>
      <w:r w:rsidR="004A4EE2">
        <w:rPr>
          <w:b/>
          <w:sz w:val="26"/>
          <w:szCs w:val="26"/>
        </w:rPr>
        <w:t>внесении изменений в областной закон "Об административных правонарушениях" и статьи 2 и 6 областного закона "</w:t>
      </w:r>
      <w:r w:rsidR="004A4EE2" w:rsidRPr="004A4EE2">
        <w:rPr>
          <w:b/>
          <w:sz w:val="26"/>
          <w:szCs w:val="26"/>
        </w:rPr>
        <w:t xml:space="preserve">О наделении органов местного самоуправления </w:t>
      </w:r>
      <w:r w:rsidR="004A4EE2">
        <w:rPr>
          <w:b/>
          <w:sz w:val="26"/>
          <w:szCs w:val="26"/>
        </w:rPr>
        <w:t xml:space="preserve">муниципальных образований </w:t>
      </w:r>
      <w:r w:rsidR="004A4EE2" w:rsidRPr="004A4EE2">
        <w:rPr>
          <w:b/>
          <w:sz w:val="26"/>
          <w:szCs w:val="26"/>
        </w:rPr>
        <w:t>Ленинградской области отдельным</w:t>
      </w:r>
      <w:r w:rsidR="004A4EE2">
        <w:rPr>
          <w:b/>
          <w:sz w:val="26"/>
          <w:szCs w:val="26"/>
        </w:rPr>
        <w:t>и</w:t>
      </w:r>
      <w:r w:rsidR="004A4EE2" w:rsidRPr="004A4EE2">
        <w:rPr>
          <w:b/>
          <w:sz w:val="26"/>
          <w:szCs w:val="26"/>
        </w:rPr>
        <w:t xml:space="preserve"> государственным</w:t>
      </w:r>
      <w:r w:rsidR="004A4EE2">
        <w:rPr>
          <w:b/>
          <w:sz w:val="26"/>
          <w:szCs w:val="26"/>
        </w:rPr>
        <w:t>и</w:t>
      </w:r>
      <w:r w:rsidR="004A4EE2" w:rsidRPr="004A4EE2">
        <w:rPr>
          <w:b/>
          <w:sz w:val="26"/>
          <w:szCs w:val="26"/>
        </w:rPr>
        <w:t xml:space="preserve"> полномочи</w:t>
      </w:r>
      <w:r w:rsidR="004A4EE2">
        <w:rPr>
          <w:b/>
          <w:sz w:val="26"/>
          <w:szCs w:val="26"/>
        </w:rPr>
        <w:t>ями</w:t>
      </w:r>
      <w:r w:rsidR="004A4EE2" w:rsidRPr="004A4EE2">
        <w:rPr>
          <w:b/>
          <w:sz w:val="26"/>
          <w:szCs w:val="26"/>
        </w:rPr>
        <w:t xml:space="preserve"> Ленинградской области </w:t>
      </w:r>
      <w:r w:rsidR="004A4EE2">
        <w:rPr>
          <w:b/>
          <w:sz w:val="26"/>
          <w:szCs w:val="26"/>
        </w:rPr>
        <w:t>в сфере административных правоотношений</w:t>
      </w:r>
      <w:r w:rsidR="007C3810" w:rsidRPr="004A4EE2">
        <w:rPr>
          <w:b/>
          <w:sz w:val="26"/>
          <w:szCs w:val="26"/>
        </w:rPr>
        <w:t>"</w:t>
      </w:r>
    </w:p>
    <w:p w:rsidR="006E2257" w:rsidRPr="000031DD" w:rsidRDefault="006E2257" w:rsidP="00805D3D">
      <w:pPr>
        <w:pStyle w:val="2"/>
        <w:ind w:firstLine="0"/>
        <w:jc w:val="left"/>
        <w:rPr>
          <w:sz w:val="24"/>
          <w:szCs w:val="24"/>
        </w:rPr>
      </w:pPr>
    </w:p>
    <w:p w:rsidR="00805D3D" w:rsidRPr="000031DD" w:rsidRDefault="00805D3D" w:rsidP="00805D3D">
      <w:pPr>
        <w:pStyle w:val="2"/>
        <w:ind w:firstLine="0"/>
        <w:jc w:val="left"/>
        <w:rPr>
          <w:sz w:val="24"/>
          <w:szCs w:val="24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1C6E84" w:rsidRDefault="006E2257" w:rsidP="00805D3D">
      <w:pPr>
        <w:pStyle w:val="2"/>
        <w:ind w:firstLine="709"/>
        <w:rPr>
          <w:szCs w:val="28"/>
        </w:rPr>
      </w:pPr>
      <w:r w:rsidRPr="001C6E84">
        <w:rPr>
          <w:szCs w:val="28"/>
        </w:rPr>
        <w:lastRenderedPageBreak/>
        <w:t xml:space="preserve">1. Принять проект областного закона </w:t>
      </w:r>
      <w:r w:rsidR="007A73CD" w:rsidRPr="001C6E84">
        <w:rPr>
          <w:szCs w:val="28"/>
        </w:rPr>
        <w:t>"</w:t>
      </w:r>
      <w:r w:rsidR="004A4EE2" w:rsidRPr="004A4EE2">
        <w:rPr>
          <w:szCs w:val="28"/>
        </w:rPr>
        <w:t>О внесении изменений в областной закон "Об административных правонарушениях" и статьи 2 и 6 областного закона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7A73CD" w:rsidRPr="001C6E84">
        <w:rPr>
          <w:szCs w:val="28"/>
        </w:rPr>
        <w:t>"</w:t>
      </w:r>
      <w:r w:rsidR="001917CB" w:rsidRPr="001C6E84">
        <w:rPr>
          <w:szCs w:val="28"/>
        </w:rPr>
        <w:t xml:space="preserve"> </w:t>
      </w:r>
      <w:r w:rsidRPr="001C6E84">
        <w:rPr>
          <w:szCs w:val="28"/>
        </w:rPr>
        <w:t>в первом чтении.</w:t>
      </w:r>
    </w:p>
    <w:p w:rsidR="007A73CD" w:rsidRPr="001C6E84" w:rsidRDefault="007A73CD" w:rsidP="00805D3D">
      <w:pPr>
        <w:pStyle w:val="2"/>
        <w:ind w:firstLine="709"/>
        <w:rPr>
          <w:szCs w:val="28"/>
        </w:rPr>
      </w:pPr>
    </w:p>
    <w:p w:rsidR="006E2257" w:rsidRPr="000031DD" w:rsidRDefault="006E2257" w:rsidP="00805D3D">
      <w:pPr>
        <w:pStyle w:val="2"/>
        <w:ind w:firstLine="709"/>
        <w:rPr>
          <w:spacing w:val="-6"/>
          <w:szCs w:val="28"/>
        </w:rPr>
      </w:pPr>
      <w:r w:rsidRPr="000031DD">
        <w:rPr>
          <w:spacing w:val="-2"/>
          <w:szCs w:val="28"/>
        </w:rPr>
        <w:t xml:space="preserve">2. Установить, что поправки к указанному проекту областного закона направляются до </w:t>
      </w:r>
      <w:r w:rsidR="001C6E84" w:rsidRPr="000031DD">
        <w:rPr>
          <w:spacing w:val="-2"/>
          <w:szCs w:val="28"/>
        </w:rPr>
        <w:t>1</w:t>
      </w:r>
      <w:r w:rsidR="004A4EE2" w:rsidRPr="000031DD">
        <w:rPr>
          <w:spacing w:val="-2"/>
          <w:szCs w:val="28"/>
        </w:rPr>
        <w:t>5</w:t>
      </w:r>
      <w:r w:rsidR="00FE4820" w:rsidRPr="000031DD">
        <w:rPr>
          <w:spacing w:val="-2"/>
          <w:szCs w:val="28"/>
        </w:rPr>
        <w:t xml:space="preserve"> </w:t>
      </w:r>
      <w:r w:rsidR="001C6E84" w:rsidRPr="000031DD">
        <w:rPr>
          <w:spacing w:val="-2"/>
          <w:szCs w:val="28"/>
        </w:rPr>
        <w:t>но</w:t>
      </w:r>
      <w:r w:rsidR="00FE4820" w:rsidRPr="000031DD">
        <w:rPr>
          <w:spacing w:val="-2"/>
          <w:szCs w:val="28"/>
        </w:rPr>
        <w:t>ября</w:t>
      </w:r>
      <w:r w:rsidRPr="000031DD">
        <w:rPr>
          <w:spacing w:val="-2"/>
          <w:szCs w:val="28"/>
        </w:rPr>
        <w:t xml:space="preserve"> 202</w:t>
      </w:r>
      <w:r w:rsidR="00EA48CA" w:rsidRPr="000031DD">
        <w:rPr>
          <w:spacing w:val="-2"/>
          <w:szCs w:val="28"/>
        </w:rPr>
        <w:t>3</w:t>
      </w:r>
      <w:r w:rsidRPr="000031DD">
        <w:rPr>
          <w:spacing w:val="-2"/>
          <w:szCs w:val="28"/>
        </w:rPr>
        <w:t xml:space="preserve"> года включительно в постоянную комиссию </w:t>
      </w:r>
      <w:r w:rsidR="000031DD">
        <w:rPr>
          <w:spacing w:val="-2"/>
          <w:szCs w:val="28"/>
        </w:rPr>
        <w:br/>
      </w:r>
      <w:r w:rsidRPr="000031DD">
        <w:rPr>
          <w:spacing w:val="-6"/>
          <w:szCs w:val="28"/>
        </w:rPr>
        <w:t xml:space="preserve">по </w:t>
      </w:r>
      <w:r w:rsidR="004A4EE2" w:rsidRPr="000031DD">
        <w:rPr>
          <w:spacing w:val="-6"/>
          <w:szCs w:val="28"/>
        </w:rPr>
        <w:t>законности и правопорядку</w:t>
      </w:r>
      <w:r w:rsidR="001917CB" w:rsidRPr="000031DD">
        <w:rPr>
          <w:spacing w:val="-6"/>
          <w:szCs w:val="28"/>
        </w:rPr>
        <w:t xml:space="preserve"> </w:t>
      </w:r>
      <w:r w:rsidRPr="000031DD">
        <w:rPr>
          <w:spacing w:val="-6"/>
          <w:szCs w:val="28"/>
        </w:rPr>
        <w:t xml:space="preserve">Законодательного </w:t>
      </w:r>
      <w:r w:rsidR="00854960" w:rsidRPr="000031DD">
        <w:rPr>
          <w:spacing w:val="-6"/>
          <w:szCs w:val="28"/>
        </w:rPr>
        <w:t>собрания Ленинградской области.</w:t>
      </w:r>
    </w:p>
    <w:p w:rsidR="006E2257" w:rsidRPr="001C6E84" w:rsidRDefault="006E2257" w:rsidP="00805D3D">
      <w:pPr>
        <w:pStyle w:val="2"/>
        <w:ind w:firstLine="709"/>
        <w:rPr>
          <w:szCs w:val="28"/>
        </w:rPr>
      </w:pPr>
    </w:p>
    <w:p w:rsidR="006E2257" w:rsidRPr="001C6E84" w:rsidRDefault="006E2257" w:rsidP="00805D3D">
      <w:pPr>
        <w:pStyle w:val="2"/>
        <w:ind w:firstLine="709"/>
        <w:rPr>
          <w:szCs w:val="28"/>
        </w:rPr>
      </w:pPr>
      <w:r w:rsidRPr="001C6E84">
        <w:rPr>
          <w:szCs w:val="28"/>
        </w:rPr>
        <w:t xml:space="preserve">3. Постоянной комиссии </w:t>
      </w:r>
      <w:r w:rsidR="004B7D0A" w:rsidRPr="001C6E84">
        <w:rPr>
          <w:szCs w:val="28"/>
        </w:rPr>
        <w:t xml:space="preserve">по </w:t>
      </w:r>
      <w:r w:rsidR="004A4EE2">
        <w:rPr>
          <w:szCs w:val="28"/>
        </w:rPr>
        <w:t>законности и правопорядку</w:t>
      </w:r>
      <w:r w:rsidR="00FE4820" w:rsidRPr="001C6E84">
        <w:rPr>
          <w:szCs w:val="28"/>
        </w:rPr>
        <w:t xml:space="preserve"> </w:t>
      </w:r>
      <w:r w:rsidRPr="001C6E84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1C6E84">
        <w:rPr>
          <w:szCs w:val="28"/>
        </w:rPr>
        <w:t>инятия во втором чтении.</w:t>
      </w:r>
    </w:p>
    <w:p w:rsidR="006E2257" w:rsidRPr="001C6E84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805D3D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3FC" w:rsidRDefault="009E23FC" w:rsidP="00D07D91">
      <w:r>
        <w:separator/>
      </w:r>
    </w:p>
  </w:endnote>
  <w:endnote w:type="continuationSeparator" w:id="0">
    <w:p w:rsidR="009E23FC" w:rsidRDefault="009E23FC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3FC" w:rsidRDefault="009E23FC" w:rsidP="00D07D91">
      <w:r>
        <w:separator/>
      </w:r>
    </w:p>
  </w:footnote>
  <w:footnote w:type="continuationSeparator" w:id="0">
    <w:p w:rsidR="009E23FC" w:rsidRDefault="009E23FC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D551A1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031D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E23F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31DD"/>
    <w:rsid w:val="00007A42"/>
    <w:rsid w:val="00014825"/>
    <w:rsid w:val="000216D0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603C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17CB"/>
    <w:rsid w:val="00195E88"/>
    <w:rsid w:val="001A353F"/>
    <w:rsid w:val="001B3ECC"/>
    <w:rsid w:val="001C6E84"/>
    <w:rsid w:val="001D47A9"/>
    <w:rsid w:val="001D74BF"/>
    <w:rsid w:val="001F2223"/>
    <w:rsid w:val="001F3D0C"/>
    <w:rsid w:val="00215253"/>
    <w:rsid w:val="00244BC8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76D72"/>
    <w:rsid w:val="004834D4"/>
    <w:rsid w:val="004A09D8"/>
    <w:rsid w:val="004A4EE2"/>
    <w:rsid w:val="004A74AC"/>
    <w:rsid w:val="004B638C"/>
    <w:rsid w:val="004B7D0A"/>
    <w:rsid w:val="004E2457"/>
    <w:rsid w:val="004E7128"/>
    <w:rsid w:val="005277DB"/>
    <w:rsid w:val="00530334"/>
    <w:rsid w:val="00536C97"/>
    <w:rsid w:val="00563658"/>
    <w:rsid w:val="00566E3B"/>
    <w:rsid w:val="005A6EFA"/>
    <w:rsid w:val="005B6C28"/>
    <w:rsid w:val="005E0DF6"/>
    <w:rsid w:val="005F2183"/>
    <w:rsid w:val="00621CD5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D5446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19F3"/>
    <w:rsid w:val="008C2C1E"/>
    <w:rsid w:val="008C4525"/>
    <w:rsid w:val="009255C9"/>
    <w:rsid w:val="009272E8"/>
    <w:rsid w:val="009400E8"/>
    <w:rsid w:val="009402F8"/>
    <w:rsid w:val="009D09A3"/>
    <w:rsid w:val="009E19E5"/>
    <w:rsid w:val="009E23FC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058BA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01DC"/>
    <w:rsid w:val="00C11B35"/>
    <w:rsid w:val="00C36E9E"/>
    <w:rsid w:val="00C832B4"/>
    <w:rsid w:val="00CB7AFB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551A1"/>
    <w:rsid w:val="00D55FD1"/>
    <w:rsid w:val="00D6114E"/>
    <w:rsid w:val="00D624DF"/>
    <w:rsid w:val="00D6334A"/>
    <w:rsid w:val="00D64B1D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E3EE4"/>
    <w:rsid w:val="00E2079F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482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39D54-E79D-46DB-AA58-74F1F6870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6E8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C6E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2023-11-14T07:09:00Z</cp:lastPrinted>
  <dcterms:created xsi:type="dcterms:W3CDTF">2023-11-15T10:21:00Z</dcterms:created>
  <dcterms:modified xsi:type="dcterms:W3CDTF">2023-11-15T10:21:00Z</dcterms:modified>
</cp:coreProperties>
</file>