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7C4C68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7C4C68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7C4C68" w:rsidRDefault="001030C9" w:rsidP="001030C9">
      <w:pPr>
        <w:rPr>
          <w:sz w:val="28"/>
        </w:rPr>
      </w:pPr>
    </w:p>
    <w:p w:rsidR="001030C9" w:rsidRPr="007C4C68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7C4C68" w:rsidRDefault="001030C9" w:rsidP="001030C9">
      <w:pPr>
        <w:rPr>
          <w:sz w:val="28"/>
        </w:rPr>
      </w:pPr>
    </w:p>
    <w:p w:rsidR="001030C9" w:rsidRPr="007C4C68" w:rsidRDefault="001030C9" w:rsidP="001030C9">
      <w:pPr>
        <w:rPr>
          <w:sz w:val="28"/>
        </w:rPr>
      </w:pPr>
    </w:p>
    <w:p w:rsidR="00CF1A0A" w:rsidRPr="007C4C68" w:rsidRDefault="00CF1A0A" w:rsidP="001030C9">
      <w:pPr>
        <w:rPr>
          <w:sz w:val="28"/>
        </w:rPr>
      </w:pPr>
    </w:p>
    <w:p w:rsidR="00EB5558" w:rsidRPr="007C4C68" w:rsidRDefault="00EB5558" w:rsidP="001030C9">
      <w:pPr>
        <w:rPr>
          <w:sz w:val="28"/>
        </w:rPr>
      </w:pPr>
    </w:p>
    <w:p w:rsidR="001030C9" w:rsidRPr="007C4C68" w:rsidRDefault="001030C9" w:rsidP="001030C9">
      <w:pPr>
        <w:rPr>
          <w:sz w:val="28"/>
        </w:rPr>
      </w:pPr>
    </w:p>
    <w:p w:rsidR="001030C9" w:rsidRPr="007C4C68" w:rsidRDefault="001030C9" w:rsidP="001030C9">
      <w:pPr>
        <w:rPr>
          <w:sz w:val="28"/>
        </w:rPr>
      </w:pPr>
    </w:p>
    <w:p w:rsidR="00A94409" w:rsidRPr="007C4C68" w:rsidRDefault="00A94409" w:rsidP="001030C9">
      <w:pPr>
        <w:rPr>
          <w:sz w:val="28"/>
        </w:rPr>
      </w:pPr>
    </w:p>
    <w:p w:rsidR="002262BA" w:rsidRPr="007C4C68" w:rsidRDefault="002262BA" w:rsidP="001030C9">
      <w:pPr>
        <w:rPr>
          <w:sz w:val="28"/>
        </w:rPr>
      </w:pPr>
    </w:p>
    <w:p w:rsidR="00A94409" w:rsidRPr="007C4C68" w:rsidRDefault="00A94409" w:rsidP="004E63D1">
      <w:pPr>
        <w:ind w:right="566"/>
        <w:jc w:val="center"/>
        <w:rPr>
          <w:bCs/>
          <w:sz w:val="28"/>
        </w:rPr>
      </w:pPr>
      <w:r w:rsidRPr="007C4C68">
        <w:rPr>
          <w:bCs/>
          <w:sz w:val="28"/>
        </w:rPr>
        <w:t xml:space="preserve">от </w:t>
      </w:r>
      <w:r w:rsidR="00060E52" w:rsidRPr="007C4C68">
        <w:rPr>
          <w:bCs/>
          <w:sz w:val="28"/>
        </w:rPr>
        <w:t>9</w:t>
      </w:r>
      <w:r w:rsidRPr="007C4C68">
        <w:rPr>
          <w:bCs/>
          <w:sz w:val="28"/>
        </w:rPr>
        <w:t xml:space="preserve"> </w:t>
      </w:r>
      <w:r w:rsidR="00060E52" w:rsidRPr="007C4C68">
        <w:rPr>
          <w:bCs/>
          <w:sz w:val="28"/>
        </w:rPr>
        <w:t>ноября</w:t>
      </w:r>
      <w:r w:rsidRPr="007C4C68">
        <w:rPr>
          <w:bCs/>
          <w:sz w:val="28"/>
        </w:rPr>
        <w:t xml:space="preserve"> 20</w:t>
      </w:r>
      <w:r w:rsidR="004A3BBE" w:rsidRPr="007C4C68">
        <w:rPr>
          <w:bCs/>
          <w:sz w:val="28"/>
        </w:rPr>
        <w:t>2</w:t>
      </w:r>
      <w:r w:rsidR="00372310" w:rsidRPr="007C4C68">
        <w:rPr>
          <w:bCs/>
          <w:sz w:val="28"/>
        </w:rPr>
        <w:t>3</w:t>
      </w:r>
      <w:r w:rsidRPr="007C4C68">
        <w:rPr>
          <w:bCs/>
          <w:sz w:val="28"/>
        </w:rPr>
        <w:t xml:space="preserve"> года № </w:t>
      </w:r>
      <w:r w:rsidR="00060E52" w:rsidRPr="007C4C68">
        <w:rPr>
          <w:bCs/>
          <w:sz w:val="28"/>
        </w:rPr>
        <w:t>5</w:t>
      </w:r>
      <w:r w:rsidR="007C4C68" w:rsidRPr="007C4C68">
        <w:rPr>
          <w:bCs/>
          <w:sz w:val="28"/>
        </w:rPr>
        <w:t>39</w:t>
      </w:r>
    </w:p>
    <w:p w:rsidR="00A94409" w:rsidRPr="007C4C68" w:rsidRDefault="00A94409" w:rsidP="004E63D1">
      <w:pPr>
        <w:ind w:right="566"/>
        <w:jc w:val="center"/>
        <w:rPr>
          <w:sz w:val="16"/>
          <w:szCs w:val="20"/>
        </w:rPr>
      </w:pPr>
    </w:p>
    <w:p w:rsidR="00391F5F" w:rsidRPr="007C4C68" w:rsidRDefault="00391F5F" w:rsidP="004E63D1">
      <w:pPr>
        <w:ind w:right="566"/>
        <w:jc w:val="center"/>
        <w:rPr>
          <w:sz w:val="16"/>
          <w:szCs w:val="20"/>
        </w:rPr>
      </w:pPr>
    </w:p>
    <w:p w:rsidR="00A94409" w:rsidRPr="007C4C68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7C4C68">
        <w:rPr>
          <w:b/>
          <w:sz w:val="26"/>
          <w:szCs w:val="26"/>
        </w:rPr>
        <w:t>О</w:t>
      </w:r>
      <w:r w:rsidR="00681D36" w:rsidRPr="007C4C68">
        <w:rPr>
          <w:b/>
          <w:sz w:val="26"/>
          <w:szCs w:val="26"/>
        </w:rPr>
        <w:t xml:space="preserve"> </w:t>
      </w:r>
      <w:r w:rsidR="007C4C68" w:rsidRPr="007C4C68">
        <w:rPr>
          <w:b/>
          <w:sz w:val="26"/>
          <w:szCs w:val="26"/>
        </w:rPr>
        <w:t xml:space="preserve">проекте </w:t>
      </w:r>
      <w:r w:rsidR="00681D36" w:rsidRPr="007C4C68">
        <w:rPr>
          <w:b/>
          <w:sz w:val="26"/>
          <w:szCs w:val="26"/>
        </w:rPr>
        <w:t>областно</w:t>
      </w:r>
      <w:r w:rsidR="007C4C68" w:rsidRPr="007C4C68">
        <w:rPr>
          <w:b/>
          <w:sz w:val="26"/>
          <w:szCs w:val="26"/>
        </w:rPr>
        <w:t>го</w:t>
      </w:r>
      <w:r w:rsidR="00681D36" w:rsidRPr="007C4C68">
        <w:rPr>
          <w:b/>
          <w:sz w:val="26"/>
          <w:szCs w:val="26"/>
        </w:rPr>
        <w:t xml:space="preserve"> закон</w:t>
      </w:r>
      <w:r w:rsidR="007C4C68" w:rsidRPr="007C4C68">
        <w:rPr>
          <w:b/>
          <w:sz w:val="26"/>
          <w:szCs w:val="26"/>
        </w:rPr>
        <w:t>а</w:t>
      </w:r>
      <w:r w:rsidR="001C3212" w:rsidRPr="007C4C68">
        <w:rPr>
          <w:b/>
          <w:sz w:val="26"/>
          <w:szCs w:val="26"/>
        </w:rPr>
        <w:t xml:space="preserve"> </w:t>
      </w:r>
      <w:r w:rsidR="001C3212" w:rsidRPr="007C4C68">
        <w:rPr>
          <w:b/>
          <w:sz w:val="26"/>
          <w:szCs w:val="26"/>
        </w:rPr>
        <w:br/>
        <w:t xml:space="preserve">"О </w:t>
      </w:r>
      <w:r w:rsidR="006C650E" w:rsidRPr="007C4C68">
        <w:rPr>
          <w:b/>
          <w:sz w:val="26"/>
          <w:szCs w:val="26"/>
        </w:rPr>
        <w:t xml:space="preserve">наделении органов местного самоуправления Ленинградской </w:t>
      </w:r>
      <w:r w:rsidR="006C650E" w:rsidRPr="007C4C68">
        <w:rPr>
          <w:b/>
          <w:sz w:val="26"/>
          <w:szCs w:val="26"/>
        </w:rPr>
        <w:br/>
        <w:t xml:space="preserve">области отдельным государственным полномочием Ленинградской </w:t>
      </w:r>
      <w:r w:rsidR="006C650E" w:rsidRPr="007C4C68">
        <w:rPr>
          <w:b/>
          <w:sz w:val="26"/>
          <w:szCs w:val="26"/>
        </w:rPr>
        <w:br/>
        <w:t xml:space="preserve">области по проведению информационно-аналитического </w:t>
      </w:r>
      <w:r w:rsidR="006C650E" w:rsidRPr="007C4C68">
        <w:rPr>
          <w:b/>
          <w:sz w:val="26"/>
          <w:szCs w:val="26"/>
        </w:rPr>
        <w:br/>
        <w:t>наблюдения за осуще</w:t>
      </w:r>
      <w:r w:rsidR="007C4C68" w:rsidRPr="007C4C68">
        <w:rPr>
          <w:b/>
          <w:sz w:val="26"/>
          <w:szCs w:val="26"/>
        </w:rPr>
        <w:t>ствлением торговой деятельности</w:t>
      </w:r>
      <w:r w:rsidR="001C3212" w:rsidRPr="007C4C68">
        <w:rPr>
          <w:b/>
          <w:sz w:val="26"/>
          <w:szCs w:val="26"/>
        </w:rPr>
        <w:t>"</w:t>
      </w:r>
    </w:p>
    <w:p w:rsidR="00A94409" w:rsidRPr="007C4C68" w:rsidRDefault="00A94409" w:rsidP="00A94409">
      <w:pPr>
        <w:jc w:val="both"/>
        <w:rPr>
          <w:szCs w:val="28"/>
        </w:rPr>
      </w:pPr>
    </w:p>
    <w:p w:rsidR="00391F5F" w:rsidRPr="007C4C68" w:rsidRDefault="00391F5F" w:rsidP="00A94409">
      <w:pPr>
        <w:jc w:val="both"/>
        <w:rPr>
          <w:szCs w:val="28"/>
        </w:rPr>
      </w:pPr>
    </w:p>
    <w:p w:rsidR="00A94409" w:rsidRPr="007C4C68" w:rsidRDefault="007C4C68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поправки, поступившие к проекту областного закона </w:t>
      </w:r>
      <w:r>
        <w:rPr>
          <w:sz w:val="28"/>
          <w:szCs w:val="28"/>
        </w:rPr>
        <w:br/>
        <w:t xml:space="preserve">"О наделении органов местного самоуправления Ленинградской </w:t>
      </w:r>
      <w:r>
        <w:rPr>
          <w:sz w:val="28"/>
          <w:szCs w:val="28"/>
        </w:rPr>
        <w:lastRenderedPageBreak/>
        <w:t xml:space="preserve">области отдельным государственным полномочием Ленинградской области </w:t>
      </w:r>
      <w:r>
        <w:rPr>
          <w:sz w:val="28"/>
          <w:szCs w:val="28"/>
        </w:rPr>
        <w:br/>
      </w:r>
      <w:r w:rsidRPr="007C4C68">
        <w:rPr>
          <w:spacing w:val="-2"/>
          <w:sz w:val="28"/>
          <w:szCs w:val="28"/>
        </w:rPr>
        <w:t>по проведению информационно-аналитического наблюдения за осуществлением</w:t>
      </w:r>
      <w:r>
        <w:rPr>
          <w:sz w:val="28"/>
          <w:szCs w:val="28"/>
        </w:rPr>
        <w:t xml:space="preserve"> торговой деятельности", принятому в первом чтении 27 сентября 2023 года, </w:t>
      </w:r>
      <w:r>
        <w:rPr>
          <w:sz w:val="28"/>
          <w:szCs w:val="28"/>
        </w:rPr>
        <w:br/>
        <w:t xml:space="preserve">и руководствуясь статьями 55 и 56 Регламента Законодательного собрания Ленинградской области, </w:t>
      </w:r>
      <w:r w:rsidR="00A94409" w:rsidRPr="007C4C68">
        <w:rPr>
          <w:sz w:val="28"/>
          <w:szCs w:val="28"/>
        </w:rPr>
        <w:t xml:space="preserve">Законодательное собрание Ленинградской области     </w:t>
      </w:r>
      <w:r>
        <w:rPr>
          <w:sz w:val="28"/>
          <w:szCs w:val="28"/>
        </w:rPr>
        <w:br/>
      </w:r>
      <w:r w:rsidR="00A94409" w:rsidRPr="007C4C68">
        <w:rPr>
          <w:sz w:val="28"/>
          <w:szCs w:val="28"/>
        </w:rPr>
        <w:t xml:space="preserve">п о с т а н о в л я е т: </w:t>
      </w:r>
    </w:p>
    <w:p w:rsidR="006A5156" w:rsidRPr="007C4C68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Cs w:val="28"/>
        </w:rPr>
      </w:pPr>
    </w:p>
    <w:p w:rsidR="00060E52" w:rsidRPr="007C4C68" w:rsidRDefault="00D214C5" w:rsidP="00A54165">
      <w:pPr>
        <w:ind w:firstLine="709"/>
        <w:jc w:val="both"/>
        <w:rPr>
          <w:sz w:val="28"/>
          <w:szCs w:val="28"/>
        </w:rPr>
      </w:pPr>
      <w:r w:rsidRPr="007C4C68">
        <w:rPr>
          <w:sz w:val="28"/>
          <w:szCs w:val="28"/>
        </w:rPr>
        <w:t>1</w:t>
      </w:r>
      <w:r w:rsidR="006A5156" w:rsidRPr="007C4C68">
        <w:rPr>
          <w:sz w:val="28"/>
          <w:szCs w:val="28"/>
        </w:rPr>
        <w:t>. </w:t>
      </w:r>
      <w:r w:rsidR="001C3212" w:rsidRPr="007C4C68">
        <w:rPr>
          <w:sz w:val="28"/>
          <w:szCs w:val="28"/>
        </w:rPr>
        <w:t xml:space="preserve">Принять </w:t>
      </w:r>
      <w:r w:rsidR="007C4C68">
        <w:rPr>
          <w:sz w:val="28"/>
          <w:szCs w:val="28"/>
        </w:rPr>
        <w:t xml:space="preserve">проект </w:t>
      </w:r>
      <w:r w:rsidR="00681D36" w:rsidRPr="007C4C68">
        <w:rPr>
          <w:sz w:val="28"/>
          <w:szCs w:val="28"/>
        </w:rPr>
        <w:t>областно</w:t>
      </w:r>
      <w:r w:rsidR="007C4C68">
        <w:rPr>
          <w:sz w:val="28"/>
          <w:szCs w:val="28"/>
        </w:rPr>
        <w:t>го</w:t>
      </w:r>
      <w:r w:rsidR="00681D36" w:rsidRPr="007C4C68">
        <w:rPr>
          <w:sz w:val="28"/>
          <w:szCs w:val="28"/>
        </w:rPr>
        <w:t xml:space="preserve"> закон</w:t>
      </w:r>
      <w:r w:rsidR="007C4C68">
        <w:rPr>
          <w:sz w:val="28"/>
          <w:szCs w:val="28"/>
        </w:rPr>
        <w:t>а</w:t>
      </w:r>
      <w:r w:rsidR="00681D36" w:rsidRPr="007C4C68">
        <w:rPr>
          <w:sz w:val="28"/>
          <w:szCs w:val="28"/>
        </w:rPr>
        <w:t xml:space="preserve"> "О </w:t>
      </w:r>
      <w:r w:rsidR="006C650E" w:rsidRPr="007C4C68">
        <w:rPr>
          <w:sz w:val="28"/>
          <w:szCs w:val="28"/>
        </w:rPr>
        <w:t>наделении органов местного самоуправления Ленинградской области отдельным государственным полномочием Ленинградской области по проведению информационно-аналитического наблюдения за осуществлением торговой деятельности</w:t>
      </w:r>
      <w:r w:rsidR="007C4C68">
        <w:rPr>
          <w:sz w:val="28"/>
          <w:szCs w:val="28"/>
        </w:rPr>
        <w:t xml:space="preserve">" </w:t>
      </w:r>
      <w:r w:rsidR="007C4C68">
        <w:rPr>
          <w:sz w:val="28"/>
          <w:szCs w:val="28"/>
        </w:rPr>
        <w:br/>
        <w:t>во втором чтении</w:t>
      </w:r>
      <w:r w:rsidR="00060E52" w:rsidRPr="007C4C68">
        <w:rPr>
          <w:sz w:val="28"/>
          <w:szCs w:val="28"/>
        </w:rPr>
        <w:t>.</w:t>
      </w:r>
    </w:p>
    <w:p w:rsidR="00B30B25" w:rsidRPr="007C4C68" w:rsidRDefault="00B30B25" w:rsidP="00A54165">
      <w:pPr>
        <w:ind w:firstLine="709"/>
        <w:jc w:val="both"/>
        <w:rPr>
          <w:szCs w:val="28"/>
        </w:rPr>
      </w:pPr>
    </w:p>
    <w:p w:rsidR="00B30B25" w:rsidRPr="007C4C68" w:rsidRDefault="00B30B25" w:rsidP="00A54165">
      <w:pPr>
        <w:ind w:firstLine="709"/>
        <w:jc w:val="both"/>
        <w:rPr>
          <w:sz w:val="28"/>
          <w:szCs w:val="28"/>
        </w:rPr>
      </w:pPr>
      <w:r w:rsidRPr="007C4C68">
        <w:rPr>
          <w:sz w:val="28"/>
          <w:szCs w:val="28"/>
        </w:rPr>
        <w:t>2. </w:t>
      </w:r>
      <w:r w:rsidR="007C4C68">
        <w:rPr>
          <w:sz w:val="28"/>
          <w:szCs w:val="28"/>
        </w:rPr>
        <w:t xml:space="preserve">Постоянной комиссии по экономике, собственности, инвестициям </w:t>
      </w:r>
      <w:r w:rsidR="007C4C68">
        <w:rPr>
          <w:sz w:val="28"/>
          <w:szCs w:val="28"/>
        </w:rPr>
        <w:br/>
        <w:t>и промышленности 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</w:t>
      </w:r>
      <w:r w:rsidRPr="007C4C68">
        <w:rPr>
          <w:sz w:val="28"/>
          <w:szCs w:val="28"/>
        </w:rPr>
        <w:t>.</w:t>
      </w:r>
    </w:p>
    <w:p w:rsidR="001C3212" w:rsidRPr="007C4C68" w:rsidRDefault="001C3212" w:rsidP="00A54165">
      <w:pPr>
        <w:ind w:firstLine="709"/>
        <w:jc w:val="both"/>
        <w:rPr>
          <w:szCs w:val="28"/>
        </w:rPr>
      </w:pPr>
    </w:p>
    <w:p w:rsidR="00A94409" w:rsidRPr="007C4C68" w:rsidRDefault="00B30B25" w:rsidP="00A94409">
      <w:pPr>
        <w:pStyle w:val="2"/>
        <w:ind w:firstLine="709"/>
      </w:pPr>
      <w:r w:rsidRPr="007C4C68">
        <w:t>3</w:t>
      </w:r>
      <w:r w:rsidR="00A94409" w:rsidRPr="007C4C68">
        <w:t xml:space="preserve">. Постановление вступает в силу со дня его принятия. </w:t>
      </w:r>
    </w:p>
    <w:p w:rsidR="00A94409" w:rsidRPr="007C4C68" w:rsidRDefault="00A94409" w:rsidP="00A94409">
      <w:pPr>
        <w:pStyle w:val="2"/>
        <w:ind w:firstLine="0"/>
        <w:rPr>
          <w:sz w:val="20"/>
        </w:rPr>
      </w:pPr>
    </w:p>
    <w:p w:rsidR="00A94409" w:rsidRPr="007C4C68" w:rsidRDefault="00A94409" w:rsidP="00A94409">
      <w:pPr>
        <w:pStyle w:val="2"/>
        <w:ind w:firstLine="0"/>
        <w:rPr>
          <w:sz w:val="20"/>
        </w:rPr>
      </w:pPr>
    </w:p>
    <w:p w:rsidR="00D214C5" w:rsidRPr="007C4C68" w:rsidRDefault="00D214C5" w:rsidP="00A94409">
      <w:pPr>
        <w:pStyle w:val="2"/>
        <w:ind w:firstLine="0"/>
        <w:rPr>
          <w:sz w:val="20"/>
        </w:rPr>
      </w:pPr>
    </w:p>
    <w:p w:rsidR="00A94409" w:rsidRPr="007C4C68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7C4C68">
        <w:lastRenderedPageBreak/>
        <w:t>Председател</w:t>
      </w:r>
      <w:r w:rsidR="004459E1" w:rsidRPr="007C4C68">
        <w:t>ь</w:t>
      </w:r>
      <w:r w:rsidR="00385ADE" w:rsidRPr="007C4C68">
        <w:t xml:space="preserve"> </w:t>
      </w:r>
    </w:p>
    <w:p w:rsidR="00882C7F" w:rsidRPr="007C4C68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7C4C68">
        <w:t>З</w:t>
      </w:r>
      <w:r w:rsidR="00385ADE" w:rsidRPr="007C4C68">
        <w:t>аконодательного собрания</w:t>
      </w:r>
      <w:r w:rsidR="00385ADE" w:rsidRPr="007C4C68">
        <w:tab/>
      </w:r>
      <w:r w:rsidR="004459E1" w:rsidRPr="007C4C68">
        <w:t>С</w:t>
      </w:r>
      <w:r w:rsidRPr="007C4C68">
        <w:t>. </w:t>
      </w:r>
      <w:r w:rsidR="004459E1" w:rsidRPr="007C4C68">
        <w:t>Бебенин</w:t>
      </w:r>
    </w:p>
    <w:sectPr w:rsidR="00882C7F" w:rsidRPr="007C4C68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4666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11ADB"/>
    <w:rsid w:val="00332A3D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81D36"/>
    <w:rsid w:val="006A5156"/>
    <w:rsid w:val="006B112A"/>
    <w:rsid w:val="006C650E"/>
    <w:rsid w:val="006D5B5B"/>
    <w:rsid w:val="00742A77"/>
    <w:rsid w:val="0075789E"/>
    <w:rsid w:val="007868DD"/>
    <w:rsid w:val="007C3902"/>
    <w:rsid w:val="007C4C68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87EF9"/>
    <w:rsid w:val="009A5B4B"/>
    <w:rsid w:val="009C38E1"/>
    <w:rsid w:val="009E05CA"/>
    <w:rsid w:val="009F0967"/>
    <w:rsid w:val="00A12116"/>
    <w:rsid w:val="00A351F9"/>
    <w:rsid w:val="00A42D19"/>
    <w:rsid w:val="00A52958"/>
    <w:rsid w:val="00A54165"/>
    <w:rsid w:val="00A94409"/>
    <w:rsid w:val="00AC3275"/>
    <w:rsid w:val="00AF5816"/>
    <w:rsid w:val="00B30B25"/>
    <w:rsid w:val="00B40D87"/>
    <w:rsid w:val="00B570D7"/>
    <w:rsid w:val="00BC0575"/>
    <w:rsid w:val="00BC1C83"/>
    <w:rsid w:val="00BF43C4"/>
    <w:rsid w:val="00C16870"/>
    <w:rsid w:val="00C76CCF"/>
    <w:rsid w:val="00C8617C"/>
    <w:rsid w:val="00CA65F1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54EE8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1D03F-52AB-4F1F-B0C2-DC3B9E644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2023-11-14T08:38:00Z</cp:lastPrinted>
  <dcterms:created xsi:type="dcterms:W3CDTF">2023-11-15T10:16:00Z</dcterms:created>
  <dcterms:modified xsi:type="dcterms:W3CDTF">2023-11-15T10:16:00Z</dcterms:modified>
</cp:coreProperties>
</file>