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C2" w:rsidRPr="0095078C" w:rsidRDefault="00D923C2" w:rsidP="0095078C">
      <w:pPr>
        <w:jc w:val="center"/>
        <w:rPr>
          <w:b/>
          <w:sz w:val="28"/>
          <w:szCs w:val="20"/>
        </w:rPr>
      </w:pPr>
      <w:r w:rsidRPr="0095078C">
        <w:rPr>
          <w:b/>
          <w:sz w:val="28"/>
        </w:rPr>
        <w:t>ИЗБИРАТЕЛЬНАЯ КОМИССИЯ ЛЕНИНГРАДСКОЙ ОБЛАСТИ</w:t>
      </w:r>
    </w:p>
    <w:p w:rsidR="00D923C2" w:rsidRPr="0095078C" w:rsidRDefault="00D923C2" w:rsidP="0095078C">
      <w:pPr>
        <w:jc w:val="center"/>
        <w:rPr>
          <w:sz w:val="20"/>
          <w:szCs w:val="20"/>
        </w:rPr>
      </w:pPr>
    </w:p>
    <w:p w:rsidR="00D923C2" w:rsidRPr="0095078C" w:rsidRDefault="00D923C2" w:rsidP="0095078C">
      <w:pPr>
        <w:jc w:val="center"/>
        <w:rPr>
          <w:b/>
          <w:bCs/>
          <w:sz w:val="28"/>
          <w:szCs w:val="20"/>
        </w:rPr>
      </w:pPr>
      <w:r w:rsidRPr="0095078C">
        <w:rPr>
          <w:b/>
          <w:bCs/>
          <w:sz w:val="28"/>
        </w:rPr>
        <w:t>ПОСТАНОВЛЕНИЕ</w:t>
      </w:r>
    </w:p>
    <w:p w:rsidR="00D923C2" w:rsidRPr="0095078C" w:rsidRDefault="00D923C2" w:rsidP="0095078C">
      <w:pPr>
        <w:ind w:hanging="142"/>
        <w:rPr>
          <w:sz w:val="28"/>
          <w:szCs w:val="28"/>
        </w:rPr>
      </w:pPr>
    </w:p>
    <w:p w:rsidR="00D923C2" w:rsidRPr="0095078C" w:rsidRDefault="00211418" w:rsidP="0095078C">
      <w:pPr>
        <w:rPr>
          <w:b/>
          <w:bCs/>
          <w:sz w:val="28"/>
          <w:szCs w:val="28"/>
        </w:rPr>
      </w:pPr>
      <w:r>
        <w:rPr>
          <w:sz w:val="28"/>
          <w:szCs w:val="28"/>
        </w:rPr>
        <w:t>08 ноября</w:t>
      </w:r>
      <w:r w:rsidR="002B4541">
        <w:rPr>
          <w:sz w:val="28"/>
          <w:szCs w:val="28"/>
        </w:rPr>
        <w:t xml:space="preserve"> </w:t>
      </w:r>
      <w:r w:rsidR="006D0F72" w:rsidRPr="0095078C">
        <w:rPr>
          <w:sz w:val="28"/>
          <w:szCs w:val="28"/>
        </w:rPr>
        <w:t>202</w:t>
      </w:r>
      <w:r w:rsidR="009B73B2" w:rsidRPr="0095078C">
        <w:rPr>
          <w:sz w:val="28"/>
          <w:szCs w:val="28"/>
        </w:rPr>
        <w:t>3</w:t>
      </w:r>
      <w:r w:rsidR="00D923C2" w:rsidRPr="0095078C">
        <w:rPr>
          <w:sz w:val="28"/>
          <w:szCs w:val="28"/>
        </w:rPr>
        <w:t xml:space="preserve"> года                                      </w:t>
      </w:r>
      <w:r w:rsidR="00C627DA">
        <w:rPr>
          <w:sz w:val="28"/>
          <w:szCs w:val="28"/>
        </w:rPr>
        <w:tab/>
      </w:r>
      <w:r w:rsidR="00C627DA">
        <w:rPr>
          <w:sz w:val="28"/>
          <w:szCs w:val="28"/>
        </w:rPr>
        <w:tab/>
      </w:r>
      <w:r w:rsidR="00A33877" w:rsidRPr="0095078C">
        <w:rPr>
          <w:sz w:val="28"/>
          <w:szCs w:val="28"/>
        </w:rPr>
        <w:t xml:space="preserve">       </w:t>
      </w:r>
      <w:r w:rsidR="00A25898" w:rsidRPr="0095078C">
        <w:rPr>
          <w:sz w:val="28"/>
          <w:szCs w:val="28"/>
        </w:rPr>
        <w:t xml:space="preserve">       </w:t>
      </w:r>
      <w:r w:rsidR="00C627DA">
        <w:rPr>
          <w:sz w:val="28"/>
          <w:szCs w:val="28"/>
        </w:rPr>
        <w:t xml:space="preserve"> </w:t>
      </w:r>
      <w:r w:rsidR="00A25898" w:rsidRPr="0095078C">
        <w:rPr>
          <w:sz w:val="28"/>
          <w:szCs w:val="28"/>
        </w:rPr>
        <w:t xml:space="preserve"> </w:t>
      </w:r>
      <w:r w:rsidR="00A33877" w:rsidRPr="0095078C">
        <w:rPr>
          <w:sz w:val="28"/>
          <w:szCs w:val="28"/>
        </w:rPr>
        <w:t xml:space="preserve">  </w:t>
      </w:r>
      <w:r w:rsidR="00C65DBF" w:rsidRPr="0095078C">
        <w:rPr>
          <w:sz w:val="28"/>
          <w:szCs w:val="28"/>
        </w:rPr>
        <w:t xml:space="preserve">    </w:t>
      </w:r>
      <w:r w:rsidR="00810ECD">
        <w:rPr>
          <w:sz w:val="28"/>
          <w:szCs w:val="28"/>
        </w:rPr>
        <w:t xml:space="preserve">    </w:t>
      </w:r>
      <w:r w:rsidR="00C65DBF" w:rsidRPr="0095078C">
        <w:rPr>
          <w:sz w:val="28"/>
          <w:szCs w:val="28"/>
        </w:rPr>
        <w:t xml:space="preserve"> №</w:t>
      </w:r>
      <w:r w:rsidR="00A25898" w:rsidRPr="0095078C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A33877" w:rsidRPr="0095078C">
        <w:rPr>
          <w:sz w:val="28"/>
          <w:szCs w:val="28"/>
        </w:rPr>
        <w:t>/</w:t>
      </w:r>
      <w:r w:rsidR="00810ECD">
        <w:rPr>
          <w:sz w:val="28"/>
          <w:szCs w:val="28"/>
        </w:rPr>
        <w:t>187</w:t>
      </w:r>
    </w:p>
    <w:p w:rsidR="00D923C2" w:rsidRPr="0095078C" w:rsidRDefault="00D923C2" w:rsidP="0095078C">
      <w:pPr>
        <w:pStyle w:val="a3"/>
        <w:ind w:hanging="142"/>
        <w:jc w:val="center"/>
        <w:rPr>
          <w:b/>
        </w:rPr>
      </w:pPr>
    </w:p>
    <w:p w:rsidR="00D73832" w:rsidRPr="0095078C" w:rsidRDefault="00A25898" w:rsidP="0095078C">
      <w:pPr>
        <w:pStyle w:val="a3"/>
        <w:ind w:left="-142"/>
        <w:jc w:val="center"/>
        <w:rPr>
          <w:b/>
        </w:rPr>
      </w:pPr>
      <w:r w:rsidRPr="0095078C">
        <w:rPr>
          <w:b/>
        </w:rPr>
        <w:t>О проекте областного закона</w:t>
      </w:r>
    </w:p>
    <w:p w:rsidR="006E4352" w:rsidRPr="0095078C" w:rsidRDefault="006D0F72" w:rsidP="0095078C">
      <w:pPr>
        <w:pStyle w:val="a3"/>
        <w:ind w:left="-142"/>
        <w:jc w:val="center"/>
        <w:rPr>
          <w:b/>
          <w:bCs/>
          <w:szCs w:val="28"/>
        </w:rPr>
      </w:pPr>
      <w:r w:rsidRPr="0095078C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95078C" w:rsidRDefault="006D0F72" w:rsidP="0095078C">
      <w:pPr>
        <w:pStyle w:val="a3"/>
        <w:ind w:left="-142"/>
        <w:jc w:val="center"/>
        <w:rPr>
          <w:b/>
        </w:rPr>
      </w:pPr>
      <w:r w:rsidRPr="0095078C">
        <w:rPr>
          <w:b/>
          <w:bCs/>
          <w:szCs w:val="28"/>
        </w:rPr>
        <w:t>«</w:t>
      </w:r>
      <w:r w:rsidR="006E4352" w:rsidRPr="0095078C">
        <w:rPr>
          <w:b/>
          <w:bCs/>
          <w:szCs w:val="28"/>
        </w:rPr>
        <w:t>О выборах Губернатора Ленинградской области</w:t>
      </w:r>
      <w:r w:rsidRPr="0095078C">
        <w:rPr>
          <w:b/>
          <w:bCs/>
          <w:szCs w:val="28"/>
        </w:rPr>
        <w:t>»</w:t>
      </w:r>
    </w:p>
    <w:p w:rsidR="00D73832" w:rsidRPr="0095078C" w:rsidRDefault="00D73832" w:rsidP="0095078C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95078C" w:rsidRDefault="003D05CE" w:rsidP="0095078C">
      <w:pPr>
        <w:pStyle w:val="a3"/>
        <w:ind w:firstLine="709"/>
        <w:jc w:val="both"/>
      </w:pPr>
      <w:r w:rsidRPr="0095078C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95078C">
        <w:t xml:space="preserve"> и статьей 40 Регламента Законодательного собрания Ленинградской области</w:t>
      </w:r>
    </w:p>
    <w:p w:rsidR="003D05CE" w:rsidRPr="0095078C" w:rsidRDefault="003D05CE" w:rsidP="0095078C">
      <w:pPr>
        <w:pStyle w:val="a3"/>
        <w:ind w:firstLine="709"/>
        <w:jc w:val="both"/>
      </w:pPr>
    </w:p>
    <w:p w:rsidR="00D923C2" w:rsidRPr="0095078C" w:rsidRDefault="00D923C2" w:rsidP="0095078C">
      <w:pPr>
        <w:pStyle w:val="a3"/>
        <w:spacing w:line="360" w:lineRule="auto"/>
        <w:ind w:firstLine="709"/>
        <w:jc w:val="both"/>
      </w:pPr>
      <w:r w:rsidRPr="0095078C">
        <w:t xml:space="preserve">Избирательная комиссия Ленинградской области </w:t>
      </w:r>
      <w:r w:rsidRPr="0095078C">
        <w:rPr>
          <w:b/>
        </w:rPr>
        <w:t>постановляет:</w:t>
      </w:r>
    </w:p>
    <w:p w:rsidR="005A4404" w:rsidRPr="0095078C" w:rsidRDefault="00BD7134" w:rsidP="0095078C">
      <w:pPr>
        <w:pStyle w:val="a3"/>
        <w:ind w:firstLine="709"/>
        <w:jc w:val="both"/>
        <w:rPr>
          <w:b/>
        </w:rPr>
      </w:pPr>
      <w:r w:rsidRPr="0095078C">
        <w:t>1. </w:t>
      </w:r>
      <w:r w:rsidR="00D923C2" w:rsidRPr="0095078C">
        <w:t>Одобрить прилагаемый проект областного закона</w:t>
      </w:r>
      <w:r w:rsidR="00D73832" w:rsidRPr="0095078C">
        <w:t xml:space="preserve"> </w:t>
      </w:r>
      <w:r w:rsidR="00A33877" w:rsidRPr="0095078C">
        <w:t>«</w:t>
      </w:r>
      <w:r w:rsidR="003D05CE" w:rsidRPr="0095078C">
        <w:t>О внесении изменений в областной закон «</w:t>
      </w:r>
      <w:r w:rsidR="00A054F3" w:rsidRPr="0095078C">
        <w:t>О выборах Губернатора Ленинградской области</w:t>
      </w:r>
      <w:r w:rsidR="003D05CE" w:rsidRPr="0095078C">
        <w:t>»</w:t>
      </w:r>
      <w:r w:rsidR="00A33877" w:rsidRPr="0095078C">
        <w:t>.</w:t>
      </w:r>
    </w:p>
    <w:p w:rsidR="00D73832" w:rsidRPr="0095078C" w:rsidRDefault="007C6D25" w:rsidP="0095078C">
      <w:pPr>
        <w:pStyle w:val="a3"/>
        <w:ind w:firstLine="709"/>
        <w:jc w:val="both"/>
      </w:pPr>
      <w:r w:rsidRPr="007124FC">
        <w:t>2. </w:t>
      </w:r>
      <w:r>
        <w:t xml:space="preserve">Внести в порядке законодательной инициативы, совместно </w:t>
      </w:r>
      <w:r>
        <w:br/>
        <w:t xml:space="preserve">с инициаторами </w:t>
      </w:r>
      <w:r w:rsidRPr="008D4DEC">
        <w:t>–</w:t>
      </w:r>
      <w:r>
        <w:t xml:space="preserve"> депутатами Законодательного собрания Ленинградской области С.М. </w:t>
      </w:r>
      <w:proofErr w:type="spellStart"/>
      <w:r>
        <w:t>Бебениным</w:t>
      </w:r>
      <w:proofErr w:type="spellEnd"/>
      <w:r>
        <w:t>, С.Г. </w:t>
      </w:r>
      <w:proofErr w:type="spellStart"/>
      <w:r>
        <w:t>Еремеевым</w:t>
      </w:r>
      <w:proofErr w:type="spellEnd"/>
      <w:r>
        <w:t xml:space="preserve"> и Д.В. Рытовым, </w:t>
      </w:r>
      <w:r w:rsidR="00D923C2" w:rsidRPr="0095078C">
        <w:t xml:space="preserve">на рассмотрение Законодательного собрания Ленинградской области проект областного закона </w:t>
      </w:r>
      <w:r w:rsidR="009B73B2" w:rsidRPr="0095078C">
        <w:br/>
      </w:r>
      <w:r w:rsidR="00A33877" w:rsidRPr="0095078C">
        <w:t>«</w:t>
      </w:r>
      <w:r w:rsidR="00C771D1" w:rsidRPr="0095078C">
        <w:t>О внесении изменений в областной закон «</w:t>
      </w:r>
      <w:r w:rsidR="00A054F3" w:rsidRPr="0095078C">
        <w:rPr>
          <w:szCs w:val="28"/>
        </w:rPr>
        <w:t>О выборах Губернатора Ленинградской области</w:t>
      </w:r>
      <w:r w:rsidR="00C771D1" w:rsidRPr="0095078C">
        <w:t>»</w:t>
      </w:r>
      <w:r w:rsidR="00A33877" w:rsidRPr="0095078C">
        <w:t>.</w:t>
      </w:r>
    </w:p>
    <w:p w:rsidR="00C771D1" w:rsidRPr="0095078C" w:rsidRDefault="00C771D1" w:rsidP="0095078C">
      <w:pPr>
        <w:pStyle w:val="a3"/>
        <w:ind w:firstLine="709"/>
        <w:jc w:val="both"/>
      </w:pPr>
      <w:r w:rsidRPr="0095078C">
        <w:t>3. </w:t>
      </w:r>
      <w:r w:rsidR="000F022C" w:rsidRPr="0095078C">
        <w:t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0D1D08">
        <w:t> </w:t>
      </w:r>
      <w:r w:rsidR="000F022C" w:rsidRPr="0095078C">
        <w:t xml:space="preserve">Лебединскому </w:t>
      </w:r>
      <w:r w:rsidR="000F022C" w:rsidRPr="0095078C">
        <w:br/>
        <w:t>и заместителю председателя Избирательной комиссии Ленинградской области Ф.Г. Замятину.</w:t>
      </w:r>
    </w:p>
    <w:p w:rsidR="00B720F1" w:rsidRPr="0095078C" w:rsidRDefault="00C771D1" w:rsidP="0095078C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95078C">
        <w:rPr>
          <w:color w:val="000000"/>
          <w:spacing w:val="3"/>
          <w:szCs w:val="28"/>
        </w:rPr>
        <w:t>4</w:t>
      </w:r>
      <w:r w:rsidR="00B720F1" w:rsidRPr="0095078C">
        <w:rPr>
          <w:color w:val="000000"/>
          <w:spacing w:val="3"/>
          <w:szCs w:val="28"/>
        </w:rPr>
        <w:t>. </w:t>
      </w:r>
      <w:proofErr w:type="gramStart"/>
      <w:r w:rsidR="00B720F1" w:rsidRPr="0095078C">
        <w:rPr>
          <w:color w:val="000000"/>
          <w:spacing w:val="3"/>
          <w:szCs w:val="28"/>
        </w:rPr>
        <w:t>Разместить</w:t>
      </w:r>
      <w:proofErr w:type="gramEnd"/>
      <w:r w:rsidR="00B720F1" w:rsidRPr="0095078C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95078C" w:rsidRDefault="00C771D1" w:rsidP="0095078C">
      <w:pPr>
        <w:pStyle w:val="a3"/>
        <w:ind w:firstLine="709"/>
        <w:jc w:val="both"/>
      </w:pPr>
      <w:r w:rsidRPr="0095078C">
        <w:rPr>
          <w:color w:val="000000"/>
          <w:spacing w:val="3"/>
          <w:szCs w:val="28"/>
        </w:rPr>
        <w:t>5</w:t>
      </w:r>
      <w:r w:rsidR="00B720F1" w:rsidRPr="0095078C">
        <w:rPr>
          <w:color w:val="000000"/>
          <w:spacing w:val="3"/>
          <w:szCs w:val="28"/>
        </w:rPr>
        <w:t>. </w:t>
      </w:r>
      <w:proofErr w:type="gramStart"/>
      <w:r w:rsidR="00B720F1" w:rsidRPr="0095078C">
        <w:rPr>
          <w:color w:val="000000"/>
          <w:spacing w:val="3"/>
          <w:szCs w:val="28"/>
        </w:rPr>
        <w:t>Контроль за</w:t>
      </w:r>
      <w:proofErr w:type="gramEnd"/>
      <w:r w:rsidR="00B720F1" w:rsidRPr="0095078C">
        <w:rPr>
          <w:color w:val="000000"/>
          <w:spacing w:val="3"/>
          <w:szCs w:val="28"/>
        </w:rPr>
        <w:t xml:space="preserve"> </w:t>
      </w:r>
      <w:r w:rsidR="009B73B2" w:rsidRPr="0095078C">
        <w:rPr>
          <w:color w:val="000000"/>
          <w:spacing w:val="3"/>
          <w:szCs w:val="28"/>
        </w:rPr>
        <w:t>ис</w:t>
      </w:r>
      <w:r w:rsidR="00B720F1" w:rsidRPr="0095078C">
        <w:rPr>
          <w:color w:val="000000"/>
          <w:spacing w:val="3"/>
          <w:szCs w:val="28"/>
        </w:rPr>
        <w:t>полнением настоящего постано</w:t>
      </w:r>
      <w:r w:rsidR="00C2039A" w:rsidRPr="0095078C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95078C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95078C">
        <w:rPr>
          <w:color w:val="000000"/>
          <w:spacing w:val="3"/>
          <w:szCs w:val="28"/>
        </w:rPr>
        <w:t>Ф.Г. Замятина</w:t>
      </w:r>
      <w:r w:rsidR="00B720F1" w:rsidRPr="0095078C">
        <w:rPr>
          <w:color w:val="000000"/>
          <w:spacing w:val="3"/>
          <w:szCs w:val="28"/>
        </w:rPr>
        <w:t>.</w:t>
      </w:r>
    </w:p>
    <w:p w:rsidR="00B720F1" w:rsidRPr="0095078C" w:rsidRDefault="00B720F1" w:rsidP="0095078C">
      <w:pPr>
        <w:pStyle w:val="a3"/>
        <w:jc w:val="both"/>
      </w:pPr>
    </w:p>
    <w:p w:rsidR="00B720F1" w:rsidRPr="0095078C" w:rsidRDefault="00B720F1" w:rsidP="0095078C">
      <w:pPr>
        <w:pStyle w:val="a3"/>
        <w:jc w:val="both"/>
      </w:pPr>
    </w:p>
    <w:p w:rsidR="00D923C2" w:rsidRPr="0095078C" w:rsidRDefault="00D923C2" w:rsidP="0095078C">
      <w:pPr>
        <w:pStyle w:val="a3"/>
        <w:jc w:val="both"/>
      </w:pPr>
      <w:r w:rsidRPr="0095078C">
        <w:t>Председатель</w:t>
      </w:r>
    </w:p>
    <w:p w:rsidR="00D923C2" w:rsidRPr="0095078C" w:rsidRDefault="00D923C2" w:rsidP="0095078C">
      <w:pPr>
        <w:pStyle w:val="a3"/>
        <w:jc w:val="both"/>
      </w:pPr>
      <w:r w:rsidRPr="0095078C">
        <w:t>Избирательной комиссии</w:t>
      </w:r>
    </w:p>
    <w:p w:rsidR="00D923C2" w:rsidRPr="0095078C" w:rsidRDefault="00D923C2" w:rsidP="0095078C">
      <w:pPr>
        <w:pStyle w:val="a3"/>
        <w:jc w:val="both"/>
      </w:pPr>
      <w:r w:rsidRPr="0095078C">
        <w:t xml:space="preserve">Ленинградской области                                </w:t>
      </w:r>
      <w:r w:rsidR="00E71DB4" w:rsidRPr="0095078C">
        <w:t xml:space="preserve">    </w:t>
      </w:r>
      <w:r w:rsidRPr="0095078C">
        <w:t xml:space="preserve">            </w:t>
      </w:r>
      <w:r w:rsidR="001726B2" w:rsidRPr="0095078C">
        <w:t xml:space="preserve">        </w:t>
      </w:r>
      <w:r w:rsidR="00A33877" w:rsidRPr="0095078C">
        <w:t xml:space="preserve">         М.Е.</w:t>
      </w:r>
      <w:r w:rsidR="00B720F1" w:rsidRPr="0095078C">
        <w:t> </w:t>
      </w:r>
      <w:r w:rsidR="00A33877" w:rsidRPr="0095078C">
        <w:t>Лебединский</w:t>
      </w:r>
    </w:p>
    <w:p w:rsidR="00D923C2" w:rsidRPr="0095078C" w:rsidRDefault="00D923C2" w:rsidP="0095078C">
      <w:pPr>
        <w:pStyle w:val="a3"/>
        <w:jc w:val="both"/>
      </w:pPr>
    </w:p>
    <w:p w:rsidR="00D923C2" w:rsidRPr="0095078C" w:rsidRDefault="00B720F1" w:rsidP="0095078C">
      <w:pPr>
        <w:pStyle w:val="a3"/>
        <w:jc w:val="both"/>
      </w:pPr>
      <w:r w:rsidRPr="0095078C">
        <w:t>С</w:t>
      </w:r>
      <w:r w:rsidR="00D923C2" w:rsidRPr="0095078C">
        <w:t>екретар</w:t>
      </w:r>
      <w:r w:rsidRPr="0095078C">
        <w:t>ь</w:t>
      </w:r>
      <w:r w:rsidR="00D923C2" w:rsidRPr="0095078C">
        <w:t xml:space="preserve"> </w:t>
      </w:r>
    </w:p>
    <w:p w:rsidR="00D923C2" w:rsidRPr="0095078C" w:rsidRDefault="00D923C2" w:rsidP="0095078C">
      <w:pPr>
        <w:pStyle w:val="a3"/>
        <w:jc w:val="both"/>
      </w:pPr>
      <w:r w:rsidRPr="0095078C">
        <w:t>Избирательной комиссии</w:t>
      </w:r>
    </w:p>
    <w:p w:rsidR="009B73B2" w:rsidRPr="0095078C" w:rsidRDefault="00D923C2" w:rsidP="007C6D25">
      <w:pPr>
        <w:pStyle w:val="a3"/>
        <w:jc w:val="both"/>
      </w:pPr>
      <w:r w:rsidRPr="0095078C">
        <w:t xml:space="preserve">Ленинградской области                          </w:t>
      </w:r>
      <w:r w:rsidR="00BB30DB" w:rsidRPr="0095078C">
        <w:t xml:space="preserve">      </w:t>
      </w:r>
      <w:r w:rsidR="00AC6FD9" w:rsidRPr="0095078C">
        <w:t xml:space="preserve">   </w:t>
      </w:r>
      <w:r w:rsidR="00E71DB4" w:rsidRPr="0095078C">
        <w:t xml:space="preserve">    </w:t>
      </w:r>
      <w:r w:rsidR="00AC6FD9" w:rsidRPr="0095078C">
        <w:t xml:space="preserve">          </w:t>
      </w:r>
      <w:r w:rsidR="003961EB" w:rsidRPr="0095078C">
        <w:t xml:space="preserve">   </w:t>
      </w:r>
      <w:r w:rsidR="00052883" w:rsidRPr="0095078C">
        <w:t xml:space="preserve"> </w:t>
      </w:r>
      <w:r w:rsidR="00AC6FD9" w:rsidRPr="0095078C">
        <w:t xml:space="preserve">         </w:t>
      </w:r>
      <w:r w:rsidR="00B720F1" w:rsidRPr="0095078C">
        <w:t xml:space="preserve">   С.А. Паршиков</w:t>
      </w:r>
      <w:r w:rsidR="009B73B2" w:rsidRPr="0095078C">
        <w:br w:type="page"/>
      </w: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95078C">
        <w:rPr>
          <w:bCs/>
          <w:sz w:val="20"/>
          <w:szCs w:val="20"/>
        </w:rPr>
        <w:lastRenderedPageBreak/>
        <w:t>Приложение</w:t>
      </w: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95078C">
        <w:rPr>
          <w:bCs/>
          <w:sz w:val="20"/>
          <w:szCs w:val="20"/>
        </w:rPr>
        <w:t xml:space="preserve"> к постановлению </w:t>
      </w: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95078C">
        <w:rPr>
          <w:bCs/>
          <w:sz w:val="20"/>
          <w:szCs w:val="20"/>
        </w:rPr>
        <w:t xml:space="preserve">Избирательной комиссии </w:t>
      </w: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95078C">
        <w:rPr>
          <w:bCs/>
          <w:sz w:val="20"/>
          <w:szCs w:val="20"/>
        </w:rPr>
        <w:t xml:space="preserve">Ленинградской области </w:t>
      </w: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95078C">
        <w:rPr>
          <w:bCs/>
          <w:sz w:val="20"/>
          <w:szCs w:val="20"/>
        </w:rPr>
        <w:t xml:space="preserve">от </w:t>
      </w:r>
      <w:r w:rsidR="00211418">
        <w:rPr>
          <w:bCs/>
          <w:sz w:val="20"/>
          <w:szCs w:val="20"/>
        </w:rPr>
        <w:t>08 ноября</w:t>
      </w:r>
      <w:r w:rsidRPr="0095078C">
        <w:rPr>
          <w:bCs/>
          <w:sz w:val="20"/>
          <w:szCs w:val="20"/>
        </w:rPr>
        <w:t xml:space="preserve"> 2023 года № </w:t>
      </w:r>
      <w:r w:rsidR="00211418">
        <w:rPr>
          <w:bCs/>
          <w:sz w:val="20"/>
          <w:szCs w:val="20"/>
        </w:rPr>
        <w:t>31</w:t>
      </w:r>
      <w:r w:rsidR="00C627DA">
        <w:rPr>
          <w:bCs/>
          <w:sz w:val="20"/>
          <w:szCs w:val="20"/>
        </w:rPr>
        <w:t>/</w:t>
      </w:r>
      <w:r w:rsidR="00810ECD">
        <w:rPr>
          <w:bCs/>
          <w:sz w:val="20"/>
          <w:szCs w:val="20"/>
        </w:rPr>
        <w:t>187</w:t>
      </w:r>
      <w:bookmarkStart w:id="0" w:name="_GoBack"/>
      <w:bookmarkEnd w:id="0"/>
    </w:p>
    <w:p w:rsidR="0097475A" w:rsidRDefault="0097475A" w:rsidP="0097475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8C1B44" w:rsidRPr="00CA7B6A" w:rsidRDefault="00EF3DA2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Проект</w:t>
      </w:r>
      <w:r w:rsidRPr="00CA7B6A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в</w:t>
      </w:r>
      <w:r w:rsidR="008C1B44" w:rsidRPr="00CA7B6A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8C1B44" w:rsidRPr="00CA7B6A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8C1B44" w:rsidRPr="00CA7B6A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Pr="00945CBC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8C1B44" w:rsidRPr="00945CBC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8C1B44" w:rsidRPr="00945CBC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945CBC">
        <w:rPr>
          <w:rFonts w:ascii="Times New Roman" w:hAnsi="Times New Roman" w:cs="Times New Roman"/>
          <w:b w:val="0"/>
          <w:sz w:val="28"/>
        </w:rPr>
        <w:t xml:space="preserve">, </w:t>
      </w:r>
    </w:p>
    <w:p w:rsidR="008C1B4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>
        <w:rPr>
          <w:rFonts w:ascii="Times New Roman" w:hAnsi="Times New Roman" w:cs="Times New Roman"/>
          <w:b w:val="0"/>
          <w:sz w:val="28"/>
        </w:rPr>
        <w:t>,</w:t>
      </w:r>
    </w:p>
    <w:p w:rsidR="008C1B44" w:rsidRPr="005F247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95078C" w:rsidRDefault="009B73B2" w:rsidP="0095078C">
      <w:pPr>
        <w:pStyle w:val="ConsPlusTitle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95078C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95078C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95078C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95078C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95078C">
        <w:rPr>
          <w:rFonts w:ascii="Times New Roman" w:hAnsi="Times New Roman" w:cs="Times New Roman"/>
          <w:sz w:val="28"/>
        </w:rPr>
        <w:t>ОБЛАСТНОЙ ЗАКОН</w:t>
      </w:r>
    </w:p>
    <w:p w:rsidR="009B73B2" w:rsidRPr="0095078C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95078C" w:rsidRDefault="009B73B2" w:rsidP="0095078C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95078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A054F3" w:rsidRPr="0095078C">
        <w:rPr>
          <w:rFonts w:ascii="Times New Roman" w:hAnsi="Times New Roman" w:cs="Times New Roman"/>
          <w:sz w:val="28"/>
          <w:szCs w:val="28"/>
        </w:rPr>
        <w:t>О выборах Губернатора Ленинградской области</w:t>
      </w:r>
      <w:r w:rsidRPr="0095078C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95078C" w:rsidRDefault="009B73B2" w:rsidP="0095078C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95078C" w:rsidRDefault="009B73B2" w:rsidP="0095078C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95078C">
        <w:rPr>
          <w:sz w:val="28"/>
          <w:szCs w:val="28"/>
        </w:rPr>
        <w:t>Статья 1</w:t>
      </w:r>
    </w:p>
    <w:p w:rsidR="00A054F3" w:rsidRPr="0095078C" w:rsidRDefault="00A054F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78C">
        <w:rPr>
          <w:rFonts w:ascii="Times New Roman" w:hAnsi="Times New Roman" w:cs="Times New Roman"/>
          <w:sz w:val="28"/>
          <w:szCs w:val="28"/>
        </w:rPr>
        <w:t>Внести в областной закон от 29 июня 2012 года № 54-оз «О выборах Губернатора Ленинградской области» (с последующими изменениями) следующие изменения:</w:t>
      </w:r>
    </w:p>
    <w:p w:rsidR="00A054F3" w:rsidRPr="0095078C" w:rsidRDefault="002D7F80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 статье 21</w:t>
      </w:r>
      <w:r w:rsidR="00A054F3" w:rsidRPr="0095078C">
        <w:rPr>
          <w:rFonts w:ascii="Times New Roman" w:hAnsi="Times New Roman" w:cs="Times New Roman"/>
          <w:sz w:val="28"/>
          <w:szCs w:val="28"/>
        </w:rPr>
        <w:t>:</w:t>
      </w:r>
    </w:p>
    <w:p w:rsidR="002D7F80" w:rsidRDefault="00E01B76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A054F3" w:rsidRPr="0095078C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054F3" w:rsidRPr="0095078C">
        <w:rPr>
          <w:rFonts w:ascii="Times New Roman" w:hAnsi="Times New Roman" w:cs="Times New Roman"/>
          <w:sz w:val="28"/>
          <w:szCs w:val="28"/>
        </w:rPr>
        <w:t xml:space="preserve"> </w:t>
      </w:r>
      <w:r w:rsidR="002D7F80">
        <w:rPr>
          <w:rFonts w:ascii="Times New Roman" w:hAnsi="Times New Roman" w:cs="Times New Roman"/>
          <w:sz w:val="28"/>
          <w:szCs w:val="28"/>
        </w:rPr>
        <w:t>2 после слов «муниципального района</w:t>
      </w:r>
      <w:proofErr w:type="gramStart"/>
      <w:r w:rsidR="002D7F80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2D7F80"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округа,»;</w:t>
      </w:r>
    </w:p>
    <w:p w:rsidR="002D7F80" w:rsidRDefault="00E01B76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часть</w:t>
      </w:r>
      <w:r w:rsidR="002D7F80">
        <w:rPr>
          <w:rFonts w:ascii="Times New Roman" w:hAnsi="Times New Roman" w:cs="Times New Roman"/>
          <w:sz w:val="28"/>
          <w:szCs w:val="28"/>
        </w:rPr>
        <w:t xml:space="preserve"> 11</w:t>
      </w:r>
      <w:r w:rsidR="002D7F80" w:rsidRPr="002D7F8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D7F80">
        <w:rPr>
          <w:rFonts w:ascii="Times New Roman" w:hAnsi="Times New Roman" w:cs="Times New Roman"/>
          <w:sz w:val="28"/>
          <w:szCs w:val="28"/>
        </w:rPr>
        <w:t xml:space="preserve"> «</w:t>
      </w:r>
      <w:r w:rsidR="002D7F80" w:rsidRPr="002D7F80">
        <w:rPr>
          <w:rFonts w:ascii="Times New Roman" w:hAnsi="Times New Roman" w:cs="Times New Roman"/>
          <w:sz w:val="28"/>
          <w:szCs w:val="28"/>
        </w:rPr>
        <w:t xml:space="preserve">печатью участковой </w:t>
      </w:r>
      <w:r w:rsidR="002D7F80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2D7F80" w:rsidRPr="002D7F80">
        <w:rPr>
          <w:rFonts w:ascii="Times New Roman" w:hAnsi="Times New Roman" w:cs="Times New Roman"/>
          <w:sz w:val="28"/>
          <w:szCs w:val="28"/>
        </w:rPr>
        <w:t>комиссии</w:t>
      </w:r>
      <w:r w:rsidR="002D7F80">
        <w:rPr>
          <w:rFonts w:ascii="Times New Roman" w:hAnsi="Times New Roman" w:cs="Times New Roman"/>
          <w:sz w:val="28"/>
          <w:szCs w:val="28"/>
        </w:rPr>
        <w:t>»</w:t>
      </w:r>
      <w:r w:rsidR="002D7F80" w:rsidRPr="002D7F8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2D7F80">
        <w:rPr>
          <w:rFonts w:ascii="Times New Roman" w:hAnsi="Times New Roman" w:cs="Times New Roman"/>
          <w:sz w:val="28"/>
          <w:szCs w:val="28"/>
        </w:rPr>
        <w:t>«</w:t>
      </w:r>
      <w:r w:rsidR="002D7F80" w:rsidRPr="002D7F80">
        <w:rPr>
          <w:rFonts w:ascii="Times New Roman" w:hAnsi="Times New Roman" w:cs="Times New Roman"/>
          <w:sz w:val="28"/>
          <w:szCs w:val="28"/>
        </w:rPr>
        <w:t>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</w:t>
      </w:r>
      <w:r w:rsidR="002D7F80">
        <w:rPr>
          <w:rFonts w:ascii="Times New Roman" w:hAnsi="Times New Roman" w:cs="Times New Roman"/>
          <w:sz w:val="28"/>
          <w:szCs w:val="28"/>
        </w:rPr>
        <w:t xml:space="preserve"> избирательной комиссии»;</w:t>
      </w:r>
    </w:p>
    <w:p w:rsidR="002D7F80" w:rsidRDefault="00E27927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статью 22 дополнить частью 8</w:t>
      </w:r>
      <w:r w:rsidRPr="00E2792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27927" w:rsidRDefault="00E27927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E2792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7927">
        <w:rPr>
          <w:rFonts w:ascii="Times New Roman" w:hAnsi="Times New Roman" w:cs="Times New Roman"/>
          <w:sz w:val="28"/>
          <w:szCs w:val="28"/>
        </w:rPr>
        <w:t xml:space="preserve">В случае проведения голосования, предусмотренного </w:t>
      </w:r>
      <w:r w:rsidR="00E35BAD">
        <w:rPr>
          <w:rFonts w:ascii="Times New Roman" w:hAnsi="Times New Roman" w:cs="Times New Roman"/>
          <w:sz w:val="28"/>
          <w:szCs w:val="28"/>
        </w:rPr>
        <w:t>частью 18 статьи 58</w:t>
      </w:r>
      <w:r w:rsidRPr="00E2792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E35BAD">
        <w:rPr>
          <w:rFonts w:ascii="Times New Roman" w:hAnsi="Times New Roman" w:cs="Times New Roman"/>
          <w:sz w:val="28"/>
          <w:szCs w:val="28"/>
        </w:rPr>
        <w:t>части 18 статьи 59</w:t>
      </w:r>
      <w:r w:rsidRPr="00E279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35BAD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E27927">
        <w:rPr>
          <w:rFonts w:ascii="Times New Roman" w:hAnsi="Times New Roman" w:cs="Times New Roman"/>
          <w:sz w:val="28"/>
          <w:szCs w:val="28"/>
        </w:rPr>
        <w:t xml:space="preserve">закона, </w:t>
      </w:r>
      <w:r w:rsidR="00E35BAD">
        <w:rPr>
          <w:rFonts w:ascii="Times New Roman" w:hAnsi="Times New Roman" w:cs="Times New Roman"/>
          <w:sz w:val="28"/>
          <w:szCs w:val="28"/>
        </w:rPr>
        <w:t xml:space="preserve">списки избирателей </w:t>
      </w:r>
      <w:r w:rsidRPr="00E27927">
        <w:rPr>
          <w:rFonts w:ascii="Times New Roman" w:hAnsi="Times New Roman" w:cs="Times New Roman"/>
          <w:sz w:val="28"/>
          <w:szCs w:val="28"/>
        </w:rPr>
        <w:t>составляются в порядке, установленном Центральной избирательной комиссией Российской Федерации</w:t>
      </w:r>
      <w:proofErr w:type="gramStart"/>
      <w:r w:rsidRPr="00E27927">
        <w:rPr>
          <w:rFonts w:ascii="Times New Roman" w:hAnsi="Times New Roman" w:cs="Times New Roman"/>
          <w:sz w:val="28"/>
          <w:szCs w:val="28"/>
        </w:rPr>
        <w:t>.</w:t>
      </w:r>
      <w:r w:rsidR="00E35BAD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35BAD" w:rsidRDefault="00637D90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5BAD">
        <w:rPr>
          <w:rFonts w:ascii="Times New Roman" w:hAnsi="Times New Roman" w:cs="Times New Roman"/>
          <w:sz w:val="28"/>
          <w:szCs w:val="28"/>
        </w:rPr>
        <w:t>) в статье 26:</w:t>
      </w:r>
    </w:p>
    <w:p w:rsidR="00E35BAD" w:rsidRDefault="005859B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35BAD">
        <w:rPr>
          <w:rFonts w:ascii="Times New Roman" w:hAnsi="Times New Roman" w:cs="Times New Roman"/>
          <w:sz w:val="28"/>
          <w:szCs w:val="28"/>
        </w:rPr>
        <w:t xml:space="preserve">) в части 2 </w:t>
      </w:r>
      <w:r w:rsidR="00834BD5">
        <w:rPr>
          <w:rFonts w:ascii="Times New Roman" w:hAnsi="Times New Roman" w:cs="Times New Roman"/>
          <w:sz w:val="28"/>
          <w:szCs w:val="28"/>
        </w:rPr>
        <w:t>с</w:t>
      </w:r>
      <w:r w:rsidR="00E35BAD">
        <w:rPr>
          <w:rFonts w:ascii="Times New Roman" w:hAnsi="Times New Roman" w:cs="Times New Roman"/>
          <w:sz w:val="28"/>
          <w:szCs w:val="28"/>
        </w:rPr>
        <w:t>лов</w:t>
      </w:r>
      <w:r w:rsidR="00834BD5">
        <w:rPr>
          <w:rFonts w:ascii="Times New Roman" w:hAnsi="Times New Roman" w:cs="Times New Roman"/>
          <w:sz w:val="28"/>
          <w:szCs w:val="28"/>
        </w:rPr>
        <w:t>а</w:t>
      </w:r>
      <w:r w:rsidR="00E35BAD">
        <w:rPr>
          <w:rFonts w:ascii="Times New Roman" w:hAnsi="Times New Roman" w:cs="Times New Roman"/>
          <w:sz w:val="28"/>
          <w:szCs w:val="28"/>
        </w:rPr>
        <w:t xml:space="preserve"> «</w:t>
      </w:r>
      <w:r w:rsidR="00834BD5">
        <w:rPr>
          <w:rFonts w:ascii="Times New Roman" w:hAnsi="Times New Roman" w:cs="Times New Roman"/>
          <w:sz w:val="28"/>
          <w:szCs w:val="28"/>
        </w:rPr>
        <w:t>и городского округа</w:t>
      </w:r>
      <w:r w:rsidR="00E35BAD">
        <w:rPr>
          <w:rFonts w:ascii="Times New Roman" w:hAnsi="Times New Roman" w:cs="Times New Roman"/>
          <w:sz w:val="28"/>
          <w:szCs w:val="28"/>
        </w:rPr>
        <w:t xml:space="preserve">» </w:t>
      </w:r>
      <w:r w:rsidR="00834BD5">
        <w:rPr>
          <w:rFonts w:ascii="Times New Roman" w:hAnsi="Times New Roman" w:cs="Times New Roman"/>
          <w:sz w:val="28"/>
          <w:szCs w:val="28"/>
        </w:rPr>
        <w:t>заменить словами</w:t>
      </w:r>
      <w:r w:rsidR="00E35BAD">
        <w:rPr>
          <w:rFonts w:ascii="Times New Roman" w:hAnsi="Times New Roman" w:cs="Times New Roman"/>
          <w:sz w:val="28"/>
          <w:szCs w:val="28"/>
        </w:rPr>
        <w:t xml:space="preserve"> «, муниципальных </w:t>
      </w:r>
      <w:r w:rsidR="00834BD5">
        <w:rPr>
          <w:rFonts w:ascii="Times New Roman" w:hAnsi="Times New Roman" w:cs="Times New Roman"/>
          <w:sz w:val="28"/>
          <w:szCs w:val="28"/>
        </w:rPr>
        <w:t xml:space="preserve">и городских </w:t>
      </w:r>
      <w:r w:rsidR="00E35BAD">
        <w:rPr>
          <w:rFonts w:ascii="Times New Roman" w:hAnsi="Times New Roman" w:cs="Times New Roman"/>
          <w:sz w:val="28"/>
          <w:szCs w:val="28"/>
        </w:rPr>
        <w:t>округов»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59B3" w:rsidRDefault="005859B3" w:rsidP="005859B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в части 5 </w:t>
      </w:r>
      <w:r w:rsidR="00834BD5" w:rsidRPr="00834BD5">
        <w:rPr>
          <w:rFonts w:ascii="Times New Roman" w:hAnsi="Times New Roman" w:cs="Times New Roman"/>
          <w:sz w:val="28"/>
          <w:szCs w:val="28"/>
        </w:rPr>
        <w:t>слова «и городского округа» заменить словами «, муниципальных и городских округ</w:t>
      </w:r>
      <w:r w:rsidR="000D1D08">
        <w:rPr>
          <w:rFonts w:ascii="Times New Roman" w:hAnsi="Times New Roman" w:cs="Times New Roman"/>
          <w:sz w:val="28"/>
          <w:szCs w:val="28"/>
        </w:rPr>
        <w:t>ов</w:t>
      </w:r>
      <w:r w:rsidR="00834BD5" w:rsidRPr="00834BD5">
        <w:rPr>
          <w:rFonts w:ascii="Times New Roman" w:hAnsi="Times New Roman" w:cs="Times New Roman"/>
          <w:sz w:val="28"/>
          <w:szCs w:val="28"/>
        </w:rPr>
        <w:t>»;</w:t>
      </w:r>
    </w:p>
    <w:p w:rsidR="005859B3" w:rsidRDefault="00637D90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37B95">
        <w:rPr>
          <w:rFonts w:ascii="Times New Roman" w:hAnsi="Times New Roman" w:cs="Times New Roman"/>
          <w:sz w:val="28"/>
          <w:szCs w:val="28"/>
        </w:rPr>
        <w:t>) в статье 27:</w:t>
      </w:r>
    </w:p>
    <w:p w:rsidR="00B37B95" w:rsidRDefault="00B37B95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части 3 слов</w:t>
      </w:r>
      <w:r w:rsidR="000567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B95">
        <w:rPr>
          <w:rFonts w:ascii="Times New Roman" w:hAnsi="Times New Roman" w:cs="Times New Roman"/>
          <w:sz w:val="28"/>
          <w:szCs w:val="28"/>
        </w:rPr>
        <w:t>«</w:t>
      </w:r>
      <w:r w:rsidR="00056750" w:rsidRPr="00056750">
        <w:rPr>
          <w:rFonts w:ascii="Times New Roman" w:hAnsi="Times New Roman" w:cs="Times New Roman"/>
          <w:sz w:val="28"/>
          <w:szCs w:val="28"/>
        </w:rPr>
        <w:t>и городскому округу</w:t>
      </w:r>
      <w:r w:rsidRPr="00B37B95">
        <w:rPr>
          <w:rFonts w:ascii="Times New Roman" w:hAnsi="Times New Roman" w:cs="Times New Roman"/>
          <w:sz w:val="28"/>
          <w:szCs w:val="28"/>
        </w:rPr>
        <w:t xml:space="preserve">» </w:t>
      </w:r>
      <w:r w:rsidR="00056750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«, </w:t>
      </w:r>
      <w:r w:rsidR="00056750">
        <w:rPr>
          <w:rFonts w:ascii="Times New Roman" w:hAnsi="Times New Roman" w:cs="Times New Roman"/>
          <w:sz w:val="28"/>
          <w:szCs w:val="28"/>
        </w:rPr>
        <w:t>муниципальным и городским округам»</w:t>
      </w:r>
      <w:r w:rsidRPr="00B37B95">
        <w:rPr>
          <w:rFonts w:ascii="Times New Roman" w:hAnsi="Times New Roman" w:cs="Times New Roman"/>
          <w:sz w:val="28"/>
          <w:szCs w:val="28"/>
        </w:rPr>
        <w:t>;</w:t>
      </w:r>
    </w:p>
    <w:p w:rsidR="005859B3" w:rsidRDefault="00B37B95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в части 4 слов</w:t>
      </w:r>
      <w:r w:rsidR="000567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56750" w:rsidRPr="00056750">
        <w:rPr>
          <w:rFonts w:ascii="Times New Roman" w:hAnsi="Times New Roman" w:cs="Times New Roman"/>
          <w:sz w:val="28"/>
          <w:szCs w:val="28"/>
        </w:rPr>
        <w:t>и городских округов</w:t>
      </w:r>
      <w:r w:rsidR="00056750">
        <w:rPr>
          <w:rFonts w:ascii="Times New Roman" w:hAnsi="Times New Roman" w:cs="Times New Roman"/>
          <w:sz w:val="28"/>
          <w:szCs w:val="28"/>
        </w:rPr>
        <w:t>» заменить</w:t>
      </w:r>
      <w:r w:rsidRPr="00B37B95">
        <w:rPr>
          <w:rFonts w:ascii="Times New Roman" w:hAnsi="Times New Roman" w:cs="Times New Roman"/>
          <w:sz w:val="28"/>
          <w:szCs w:val="28"/>
        </w:rPr>
        <w:t xml:space="preserve"> словами «, муниципальных</w:t>
      </w:r>
      <w:r w:rsidR="00056750">
        <w:rPr>
          <w:rFonts w:ascii="Times New Roman" w:hAnsi="Times New Roman" w:cs="Times New Roman"/>
          <w:sz w:val="28"/>
          <w:szCs w:val="28"/>
        </w:rPr>
        <w:t xml:space="preserve"> и городских</w:t>
      </w:r>
      <w:r w:rsidRPr="00B37B95">
        <w:rPr>
          <w:rFonts w:ascii="Times New Roman" w:hAnsi="Times New Roman" w:cs="Times New Roman"/>
          <w:sz w:val="28"/>
          <w:szCs w:val="28"/>
        </w:rPr>
        <w:t xml:space="preserve"> округов»;</w:t>
      </w:r>
    </w:p>
    <w:p w:rsidR="002D7F80" w:rsidRDefault="004A4DA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7B95">
        <w:rPr>
          <w:rFonts w:ascii="Times New Roman" w:hAnsi="Times New Roman" w:cs="Times New Roman"/>
          <w:sz w:val="28"/>
          <w:szCs w:val="28"/>
        </w:rPr>
        <w:t>) статью 29 дополнить частью 5 следующего содержания:</w:t>
      </w:r>
    </w:p>
    <w:p w:rsidR="00B37B95" w:rsidRDefault="00B37B95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B37B95">
        <w:rPr>
          <w:rFonts w:ascii="Times New Roman" w:hAnsi="Times New Roman" w:cs="Times New Roman"/>
          <w:sz w:val="28"/>
          <w:szCs w:val="28"/>
        </w:rPr>
        <w:t xml:space="preserve">В случае появления судимости у зарегистрированного кандидата такой кандидат обязан не позднее 18 часов по местному времени дня, следующего за днем появления судимости, представить в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Избирательную комиссию Ленинградской области </w:t>
      </w:r>
      <w:r w:rsidRPr="00B37B95">
        <w:rPr>
          <w:rFonts w:ascii="Times New Roman" w:hAnsi="Times New Roman" w:cs="Times New Roman"/>
          <w:sz w:val="28"/>
          <w:szCs w:val="28"/>
        </w:rPr>
        <w:t xml:space="preserve">сведения об указанной судимости в письменной форме. Сведения об указанной судимости кандидата могут быть представлены также лицами, которые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частью </w:t>
      </w:r>
      <w:r w:rsidRPr="00B37B95">
        <w:rPr>
          <w:rFonts w:ascii="Times New Roman" w:hAnsi="Times New Roman" w:cs="Times New Roman"/>
          <w:sz w:val="28"/>
          <w:szCs w:val="28"/>
        </w:rPr>
        <w:t>2 статьи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7B95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областного </w:t>
      </w:r>
      <w:r w:rsidRPr="00B37B95">
        <w:rPr>
          <w:rFonts w:ascii="Times New Roman" w:hAnsi="Times New Roman" w:cs="Times New Roman"/>
          <w:sz w:val="28"/>
          <w:szCs w:val="28"/>
        </w:rPr>
        <w:t>закона вправе выступать от имени кандидата</w:t>
      </w:r>
      <w:proofErr w:type="gramStart"/>
      <w:r w:rsidRPr="00B37B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37B95" w:rsidRDefault="00056750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01B76">
        <w:rPr>
          <w:rFonts w:ascii="Times New Roman" w:hAnsi="Times New Roman" w:cs="Times New Roman"/>
          <w:sz w:val="28"/>
          <w:szCs w:val="28"/>
        </w:rPr>
        <w:t>) часть</w:t>
      </w:r>
      <w:r w:rsidR="00B37B95">
        <w:rPr>
          <w:rFonts w:ascii="Times New Roman" w:hAnsi="Times New Roman" w:cs="Times New Roman"/>
          <w:sz w:val="28"/>
          <w:szCs w:val="28"/>
        </w:rPr>
        <w:t xml:space="preserve"> 6 статьи 33 после слов «</w:t>
      </w:r>
      <w:r w:rsidR="00B37B95" w:rsidRPr="00B37B95">
        <w:rPr>
          <w:rFonts w:ascii="Times New Roman" w:hAnsi="Times New Roman" w:cs="Times New Roman"/>
          <w:sz w:val="28"/>
          <w:szCs w:val="28"/>
        </w:rPr>
        <w:t>Полномочия доверенных лиц</w:t>
      </w:r>
      <w:r w:rsidR="00B37B95">
        <w:rPr>
          <w:rFonts w:ascii="Times New Roman" w:hAnsi="Times New Roman" w:cs="Times New Roman"/>
          <w:sz w:val="28"/>
          <w:szCs w:val="28"/>
        </w:rPr>
        <w:t>»</w:t>
      </w:r>
      <w:r w:rsidR="00B37B95" w:rsidRPr="00B37B95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4E1ECF">
        <w:rPr>
          <w:rFonts w:ascii="Times New Roman" w:hAnsi="Times New Roman" w:cs="Times New Roman"/>
          <w:sz w:val="28"/>
          <w:szCs w:val="28"/>
        </w:rPr>
        <w:t>«</w:t>
      </w:r>
      <w:r w:rsidR="00B37B95" w:rsidRPr="00B37B95">
        <w:rPr>
          <w:rFonts w:ascii="Times New Roman" w:hAnsi="Times New Roman" w:cs="Times New Roman"/>
          <w:sz w:val="28"/>
          <w:szCs w:val="28"/>
        </w:rPr>
        <w:t>, в том числе указанные в пункте 1 статьи 30 Федерального закона</w:t>
      </w:r>
      <w:proofErr w:type="gramStart"/>
      <w:r w:rsidR="00B37B95" w:rsidRPr="00B37B95">
        <w:rPr>
          <w:rFonts w:ascii="Times New Roman" w:hAnsi="Times New Roman" w:cs="Times New Roman"/>
          <w:sz w:val="28"/>
          <w:szCs w:val="28"/>
        </w:rPr>
        <w:t>,</w:t>
      </w:r>
      <w:r w:rsidR="00B37B9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37B95" w:rsidRPr="00B37B95">
        <w:rPr>
          <w:rFonts w:ascii="Times New Roman" w:hAnsi="Times New Roman" w:cs="Times New Roman"/>
          <w:sz w:val="28"/>
          <w:szCs w:val="28"/>
        </w:rPr>
        <w:t xml:space="preserve">, после слова </w:t>
      </w:r>
      <w:r w:rsidR="00B37B95">
        <w:rPr>
          <w:rFonts w:ascii="Times New Roman" w:hAnsi="Times New Roman" w:cs="Times New Roman"/>
          <w:sz w:val="28"/>
          <w:szCs w:val="28"/>
        </w:rPr>
        <w:t>«</w:t>
      </w:r>
      <w:r w:rsidR="00B37B95" w:rsidRPr="00B37B95">
        <w:rPr>
          <w:rFonts w:ascii="Times New Roman" w:hAnsi="Times New Roman" w:cs="Times New Roman"/>
          <w:sz w:val="28"/>
          <w:szCs w:val="28"/>
        </w:rPr>
        <w:t>прекращаются</w:t>
      </w:r>
      <w:r w:rsidR="00B37B95">
        <w:rPr>
          <w:rFonts w:ascii="Times New Roman" w:hAnsi="Times New Roman" w:cs="Times New Roman"/>
          <w:sz w:val="28"/>
          <w:szCs w:val="28"/>
        </w:rPr>
        <w:t>»</w:t>
      </w:r>
      <w:r w:rsidR="00B37B95" w:rsidRPr="00B37B95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37B95">
        <w:rPr>
          <w:rFonts w:ascii="Times New Roman" w:hAnsi="Times New Roman" w:cs="Times New Roman"/>
          <w:sz w:val="28"/>
          <w:szCs w:val="28"/>
        </w:rPr>
        <w:t>«</w:t>
      </w:r>
      <w:r w:rsidR="00B37B95" w:rsidRPr="00B37B95">
        <w:rPr>
          <w:rFonts w:ascii="Times New Roman" w:hAnsi="Times New Roman" w:cs="Times New Roman"/>
          <w:sz w:val="28"/>
          <w:szCs w:val="28"/>
        </w:rPr>
        <w:t>одновременно с прекращением агитационного периода, а также досрочно</w:t>
      </w:r>
      <w:r w:rsidR="00B37B95">
        <w:rPr>
          <w:rFonts w:ascii="Times New Roman" w:hAnsi="Times New Roman" w:cs="Times New Roman"/>
          <w:sz w:val="28"/>
          <w:szCs w:val="28"/>
        </w:rPr>
        <w:t>»</w:t>
      </w:r>
      <w:r w:rsidR="003F7619">
        <w:rPr>
          <w:rFonts w:ascii="Times New Roman" w:hAnsi="Times New Roman" w:cs="Times New Roman"/>
          <w:sz w:val="28"/>
          <w:szCs w:val="28"/>
        </w:rPr>
        <w:t>;</w:t>
      </w:r>
    </w:p>
    <w:p w:rsidR="003F7619" w:rsidRDefault="004A4DA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F7619">
        <w:rPr>
          <w:rFonts w:ascii="Times New Roman" w:hAnsi="Times New Roman" w:cs="Times New Roman"/>
          <w:sz w:val="28"/>
          <w:szCs w:val="28"/>
        </w:rPr>
        <w:t>) в</w:t>
      </w:r>
      <w:r w:rsidR="003F7619" w:rsidRPr="003F7619">
        <w:rPr>
          <w:rFonts w:ascii="Times New Roman" w:hAnsi="Times New Roman" w:cs="Times New Roman"/>
          <w:sz w:val="28"/>
          <w:szCs w:val="28"/>
        </w:rPr>
        <w:t xml:space="preserve"> </w:t>
      </w:r>
      <w:r w:rsidR="003F7619">
        <w:rPr>
          <w:rFonts w:ascii="Times New Roman" w:hAnsi="Times New Roman" w:cs="Times New Roman"/>
          <w:sz w:val="28"/>
          <w:szCs w:val="28"/>
        </w:rPr>
        <w:t>статье 47:</w:t>
      </w:r>
    </w:p>
    <w:p w:rsidR="003F7619" w:rsidRDefault="003F7619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части 1 слова «и 1</w:t>
      </w:r>
      <w:r w:rsidRPr="003F76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» заменить словами «1</w:t>
      </w:r>
      <w:r w:rsidRPr="003F76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1</w:t>
      </w:r>
      <w:r w:rsidRPr="003F761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3F7619" w:rsidRDefault="003F7619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в части 2 слова «</w:t>
      </w:r>
      <w:r w:rsidRPr="003F7619">
        <w:rPr>
          <w:rFonts w:ascii="Times New Roman" w:hAnsi="Times New Roman" w:cs="Times New Roman"/>
          <w:sz w:val="28"/>
          <w:szCs w:val="28"/>
        </w:rPr>
        <w:t>печатных материалов (в том числе иллюстрированных) и значков, специально изготовленных для избирательной кампании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761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7619">
        <w:rPr>
          <w:rFonts w:ascii="Times New Roman" w:hAnsi="Times New Roman" w:cs="Times New Roman"/>
          <w:sz w:val="28"/>
          <w:szCs w:val="28"/>
        </w:rPr>
        <w:t>агитационных материалов, которые специально изготовл</w:t>
      </w:r>
      <w:r>
        <w:rPr>
          <w:rFonts w:ascii="Times New Roman" w:hAnsi="Times New Roman" w:cs="Times New Roman"/>
          <w:sz w:val="28"/>
          <w:szCs w:val="28"/>
        </w:rPr>
        <w:t xml:space="preserve">ены для избирательной кампании </w:t>
      </w:r>
      <w:r w:rsidRPr="003F7619">
        <w:rPr>
          <w:rFonts w:ascii="Times New Roman" w:hAnsi="Times New Roman" w:cs="Times New Roman"/>
          <w:sz w:val="28"/>
          <w:szCs w:val="28"/>
        </w:rPr>
        <w:t>и стоимость которых не превышает 2 процентов величины прожиточного минимума в целом по Российской Федерации на душу населения за единицу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7619">
        <w:rPr>
          <w:rFonts w:ascii="Times New Roman" w:hAnsi="Times New Roman" w:cs="Times New Roman"/>
          <w:sz w:val="28"/>
          <w:szCs w:val="28"/>
        </w:rPr>
        <w:t>;</w:t>
      </w:r>
    </w:p>
    <w:p w:rsidR="00B3543B" w:rsidRPr="00B3543B" w:rsidRDefault="004A4DA3" w:rsidP="00B35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F7619">
        <w:rPr>
          <w:rFonts w:ascii="Times New Roman" w:hAnsi="Times New Roman" w:cs="Times New Roman"/>
          <w:sz w:val="28"/>
          <w:szCs w:val="28"/>
        </w:rPr>
        <w:t xml:space="preserve">) пункт 3 части 2 статьи 49 </w:t>
      </w:r>
      <w:r w:rsidR="003F7619" w:rsidRPr="003F7619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815AC5">
        <w:rPr>
          <w:rFonts w:ascii="Times New Roman" w:hAnsi="Times New Roman" w:cs="Times New Roman"/>
          <w:sz w:val="28"/>
          <w:szCs w:val="28"/>
        </w:rPr>
        <w:t xml:space="preserve">, </w:t>
      </w:r>
      <w:r w:rsidR="003F7619" w:rsidRPr="003F7619">
        <w:rPr>
          <w:rFonts w:ascii="Times New Roman" w:hAnsi="Times New Roman" w:cs="Times New Roman"/>
          <w:sz w:val="28"/>
          <w:szCs w:val="28"/>
        </w:rPr>
        <w:t xml:space="preserve">минимальный размер добровольных пожертвований граждан и юридических лиц составляет 3 процента от </w:t>
      </w:r>
      <w:r w:rsidR="003F7619" w:rsidRPr="00B3543B">
        <w:rPr>
          <w:rFonts w:ascii="Times New Roman" w:hAnsi="Times New Roman" w:cs="Times New Roman"/>
          <w:sz w:val="28"/>
          <w:szCs w:val="28"/>
        </w:rPr>
        <w:t>величины прожиточного минимума на душу населения в целом по Российской Федерации»;</w:t>
      </w:r>
    </w:p>
    <w:p w:rsidR="003F7619" w:rsidRDefault="004A4DA3" w:rsidP="00B35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F7619" w:rsidRPr="00B3543B">
        <w:rPr>
          <w:rFonts w:ascii="Times New Roman" w:hAnsi="Times New Roman" w:cs="Times New Roman"/>
          <w:sz w:val="28"/>
          <w:szCs w:val="28"/>
        </w:rPr>
        <w:t>) часть 2 статьи 55 дополнить словами «, а также с учетом требований, установленных Центральной избирательной комиссией Российской Федерации, должны быть определены места для набл</w:t>
      </w:r>
      <w:r w:rsidR="00B3543B">
        <w:rPr>
          <w:rFonts w:ascii="Times New Roman" w:hAnsi="Times New Roman" w:cs="Times New Roman"/>
          <w:sz w:val="28"/>
          <w:szCs w:val="28"/>
        </w:rPr>
        <w:t>юдателей и указанных в пункте 1</w:t>
      </w:r>
      <w:r w:rsidR="003F7619" w:rsidRPr="00B3543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3543B">
        <w:rPr>
          <w:rFonts w:ascii="Times New Roman" w:hAnsi="Times New Roman" w:cs="Times New Roman"/>
          <w:sz w:val="28"/>
          <w:szCs w:val="28"/>
        </w:rPr>
        <w:t xml:space="preserve"> статьи 30 </w:t>
      </w:r>
      <w:r w:rsidR="003F7619" w:rsidRPr="00B3543B">
        <w:rPr>
          <w:rFonts w:ascii="Times New Roman" w:hAnsi="Times New Roman" w:cs="Times New Roman"/>
          <w:sz w:val="28"/>
          <w:szCs w:val="28"/>
        </w:rPr>
        <w:t>Федерального закона представите</w:t>
      </w:r>
      <w:r w:rsidR="00B3543B">
        <w:rPr>
          <w:rFonts w:ascii="Times New Roman" w:hAnsi="Times New Roman" w:cs="Times New Roman"/>
          <w:sz w:val="28"/>
          <w:szCs w:val="28"/>
        </w:rPr>
        <w:t>лей средств массовой информации»;</w:t>
      </w:r>
    </w:p>
    <w:p w:rsidR="00B3543B" w:rsidRDefault="004A4DA3" w:rsidP="00B35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3543B">
        <w:rPr>
          <w:rFonts w:ascii="Times New Roman" w:hAnsi="Times New Roman" w:cs="Times New Roman"/>
          <w:sz w:val="28"/>
          <w:szCs w:val="28"/>
        </w:rPr>
        <w:t>) в статье 56:</w:t>
      </w:r>
    </w:p>
    <w:p w:rsidR="00B3543B" w:rsidRDefault="00B3543B" w:rsidP="00B35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01B76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13 после слов «</w:t>
      </w:r>
      <w:r w:rsidRPr="00B3543B">
        <w:rPr>
          <w:rFonts w:ascii="Times New Roman" w:hAnsi="Times New Roman" w:cs="Times New Roman"/>
          <w:sz w:val="28"/>
          <w:szCs w:val="28"/>
        </w:rPr>
        <w:t xml:space="preserve">передачи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избирательных </w:t>
      </w:r>
      <w:r w:rsidRPr="00B3543B">
        <w:rPr>
          <w:rFonts w:ascii="Times New Roman" w:hAnsi="Times New Roman" w:cs="Times New Roman"/>
          <w:sz w:val="28"/>
          <w:szCs w:val="28"/>
        </w:rPr>
        <w:t>бюллетеней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543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543B">
        <w:rPr>
          <w:rFonts w:ascii="Times New Roman" w:hAnsi="Times New Roman" w:cs="Times New Roman"/>
          <w:sz w:val="28"/>
          <w:szCs w:val="28"/>
        </w:rPr>
        <w:t xml:space="preserve">, за исключением случая проведения дистанционного электронного голосования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B3543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3543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B3543B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E01B76">
        <w:rPr>
          <w:rFonts w:ascii="Times New Roman" w:hAnsi="Times New Roman" w:cs="Times New Roman"/>
          <w:sz w:val="28"/>
          <w:szCs w:val="28"/>
        </w:rPr>
        <w:t xml:space="preserve">. </w:t>
      </w:r>
      <w:r w:rsidRPr="00B3543B">
        <w:rPr>
          <w:rFonts w:ascii="Times New Roman" w:hAnsi="Times New Roman" w:cs="Times New Roman"/>
          <w:sz w:val="28"/>
          <w:szCs w:val="28"/>
        </w:rPr>
        <w:t>В этом случае количество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избирательных</w:t>
      </w:r>
      <w:r w:rsidRPr="00B3543B">
        <w:rPr>
          <w:rFonts w:ascii="Times New Roman" w:hAnsi="Times New Roman" w:cs="Times New Roman"/>
          <w:sz w:val="28"/>
          <w:szCs w:val="28"/>
        </w:rPr>
        <w:t xml:space="preserve"> бюллетеней определяется решением </w:t>
      </w:r>
      <w:r>
        <w:rPr>
          <w:rFonts w:ascii="Times New Roman" w:hAnsi="Times New Roman" w:cs="Times New Roman"/>
          <w:sz w:val="28"/>
          <w:szCs w:val="28"/>
        </w:rPr>
        <w:t>Избирательной комиссией Ленинградской области</w:t>
      </w:r>
      <w:r w:rsidRPr="00B3543B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или областным законом</w:t>
      </w:r>
      <w:proofErr w:type="gramStart"/>
      <w:r w:rsidRPr="00B35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3543B" w:rsidRPr="00B3543B" w:rsidRDefault="00B3543B" w:rsidP="00B35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част</w:t>
      </w:r>
      <w:r w:rsidR="00E01B7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19 после слов «в плавании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Pr="00B3543B">
        <w:rPr>
          <w:rFonts w:ascii="Times New Roman" w:hAnsi="Times New Roman" w:cs="Times New Roman"/>
          <w:sz w:val="28"/>
          <w:szCs w:val="28"/>
        </w:rPr>
        <w:t xml:space="preserve">а также в случае проведения голосования, предусмотренного </w:t>
      </w:r>
      <w:r w:rsidR="00520A25">
        <w:rPr>
          <w:rFonts w:ascii="Times New Roman" w:hAnsi="Times New Roman" w:cs="Times New Roman"/>
          <w:sz w:val="28"/>
          <w:szCs w:val="28"/>
        </w:rPr>
        <w:t>частью</w:t>
      </w:r>
      <w:r w:rsidRPr="00B3543B">
        <w:rPr>
          <w:rFonts w:ascii="Times New Roman" w:hAnsi="Times New Roman" w:cs="Times New Roman"/>
          <w:sz w:val="28"/>
          <w:szCs w:val="28"/>
        </w:rPr>
        <w:t xml:space="preserve"> </w:t>
      </w:r>
      <w:r w:rsidR="00520A25">
        <w:rPr>
          <w:rFonts w:ascii="Times New Roman" w:hAnsi="Times New Roman" w:cs="Times New Roman"/>
          <w:sz w:val="28"/>
          <w:szCs w:val="28"/>
        </w:rPr>
        <w:t>18 статьи 58</w:t>
      </w:r>
      <w:r w:rsidRPr="00B3543B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520A25">
        <w:rPr>
          <w:rFonts w:ascii="Times New Roman" w:hAnsi="Times New Roman" w:cs="Times New Roman"/>
          <w:sz w:val="28"/>
          <w:szCs w:val="28"/>
        </w:rPr>
        <w:t xml:space="preserve">частью </w:t>
      </w:r>
      <w:r w:rsidRPr="00B3543B">
        <w:rPr>
          <w:rFonts w:ascii="Times New Roman" w:hAnsi="Times New Roman" w:cs="Times New Roman"/>
          <w:sz w:val="28"/>
          <w:szCs w:val="28"/>
        </w:rPr>
        <w:t>1</w:t>
      </w:r>
      <w:r w:rsidR="00520A25">
        <w:rPr>
          <w:rFonts w:ascii="Times New Roman" w:hAnsi="Times New Roman" w:cs="Times New Roman"/>
          <w:sz w:val="28"/>
          <w:szCs w:val="28"/>
        </w:rPr>
        <w:t>8</w:t>
      </w:r>
      <w:r w:rsidRPr="00B3543B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20A25">
        <w:rPr>
          <w:rFonts w:ascii="Times New Roman" w:hAnsi="Times New Roman" w:cs="Times New Roman"/>
          <w:sz w:val="28"/>
          <w:szCs w:val="28"/>
        </w:rPr>
        <w:t xml:space="preserve">59 настоящего областного </w:t>
      </w:r>
      <w:r w:rsidRPr="00B3543B">
        <w:rPr>
          <w:rFonts w:ascii="Times New Roman" w:hAnsi="Times New Roman" w:cs="Times New Roman"/>
          <w:sz w:val="28"/>
          <w:szCs w:val="28"/>
        </w:rPr>
        <w:t>закона, и в случае проведения голосования на избирательных</w:t>
      </w:r>
      <w:r w:rsidR="00520A25">
        <w:rPr>
          <w:rFonts w:ascii="Times New Roman" w:hAnsi="Times New Roman" w:cs="Times New Roman"/>
          <w:sz w:val="28"/>
          <w:szCs w:val="28"/>
        </w:rPr>
        <w:t xml:space="preserve"> участках, указанных в части 2</w:t>
      </w:r>
      <w:r w:rsidR="00520A25" w:rsidRPr="00520A2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3543B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20A25">
        <w:rPr>
          <w:rFonts w:ascii="Times New Roman" w:hAnsi="Times New Roman" w:cs="Times New Roman"/>
          <w:sz w:val="28"/>
          <w:szCs w:val="28"/>
        </w:rPr>
        <w:t>14</w:t>
      </w:r>
      <w:r w:rsidRPr="00B3543B">
        <w:rPr>
          <w:rFonts w:ascii="Times New Roman" w:hAnsi="Times New Roman" w:cs="Times New Roman"/>
          <w:sz w:val="28"/>
          <w:szCs w:val="28"/>
        </w:rPr>
        <w:t xml:space="preserve"> </w:t>
      </w:r>
      <w:r w:rsidR="00520A25" w:rsidRPr="00520A2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20A25">
        <w:rPr>
          <w:rFonts w:ascii="Times New Roman" w:hAnsi="Times New Roman" w:cs="Times New Roman"/>
          <w:sz w:val="28"/>
          <w:szCs w:val="28"/>
        </w:rPr>
        <w:t>«</w:t>
      </w:r>
      <w:r w:rsidR="00520A25" w:rsidRPr="00520A25">
        <w:rPr>
          <w:rFonts w:ascii="Times New Roman" w:hAnsi="Times New Roman" w:cs="Times New Roman"/>
          <w:sz w:val="28"/>
          <w:szCs w:val="28"/>
        </w:rPr>
        <w:t>О системе избирательных комиссий и избирательных у</w:t>
      </w:r>
      <w:r w:rsidR="00520A25">
        <w:rPr>
          <w:rFonts w:ascii="Times New Roman" w:hAnsi="Times New Roman" w:cs="Times New Roman"/>
          <w:sz w:val="28"/>
          <w:szCs w:val="28"/>
        </w:rPr>
        <w:t>частках в Ленинградской области»,»</w:t>
      </w:r>
      <w:r w:rsidR="00815AC5">
        <w:rPr>
          <w:rFonts w:ascii="Times New Roman" w:hAnsi="Times New Roman" w:cs="Times New Roman"/>
          <w:sz w:val="28"/>
          <w:szCs w:val="28"/>
        </w:rPr>
        <w:t>, после слов «</w:t>
      </w:r>
      <w:r w:rsidRPr="00B3543B">
        <w:rPr>
          <w:rFonts w:ascii="Times New Roman" w:hAnsi="Times New Roman" w:cs="Times New Roman"/>
          <w:sz w:val="28"/>
          <w:szCs w:val="28"/>
        </w:rPr>
        <w:t>непосредственно участковой</w:t>
      </w:r>
      <w:r w:rsidR="00520A25">
        <w:rPr>
          <w:rFonts w:ascii="Times New Roman" w:hAnsi="Times New Roman" w:cs="Times New Roman"/>
          <w:sz w:val="28"/>
          <w:szCs w:val="28"/>
        </w:rPr>
        <w:t xml:space="preserve"> избирательной</w:t>
      </w:r>
      <w:r w:rsidRPr="00B3543B">
        <w:rPr>
          <w:rFonts w:ascii="Times New Roman" w:hAnsi="Times New Roman" w:cs="Times New Roman"/>
          <w:sz w:val="28"/>
          <w:szCs w:val="28"/>
        </w:rPr>
        <w:t xml:space="preserve"> комиссией</w:t>
      </w:r>
      <w:r w:rsidR="00815AC5">
        <w:rPr>
          <w:rFonts w:ascii="Times New Roman" w:hAnsi="Times New Roman" w:cs="Times New Roman"/>
          <w:sz w:val="28"/>
          <w:szCs w:val="28"/>
        </w:rPr>
        <w:t>»</w:t>
      </w:r>
      <w:r w:rsidRPr="00B3543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815AC5">
        <w:rPr>
          <w:rFonts w:ascii="Times New Roman" w:hAnsi="Times New Roman" w:cs="Times New Roman"/>
          <w:sz w:val="28"/>
          <w:szCs w:val="28"/>
        </w:rPr>
        <w:t>«</w:t>
      </w:r>
      <w:r w:rsidRPr="00B3543B">
        <w:rPr>
          <w:rFonts w:ascii="Times New Roman" w:hAnsi="Times New Roman" w:cs="Times New Roman"/>
          <w:sz w:val="28"/>
          <w:szCs w:val="28"/>
        </w:rPr>
        <w:t xml:space="preserve">, при этом положения </w:t>
      </w:r>
      <w:r w:rsidR="00520A25">
        <w:rPr>
          <w:rFonts w:ascii="Times New Roman" w:hAnsi="Times New Roman" w:cs="Times New Roman"/>
          <w:sz w:val="28"/>
          <w:szCs w:val="28"/>
        </w:rPr>
        <w:t>части 4</w:t>
      </w:r>
      <w:r w:rsidRPr="00B3543B">
        <w:rPr>
          <w:rFonts w:ascii="Times New Roman" w:hAnsi="Times New Roman" w:cs="Times New Roman"/>
          <w:sz w:val="28"/>
          <w:szCs w:val="28"/>
        </w:rPr>
        <w:t xml:space="preserve"> настоящей статьи могут не применяться</w:t>
      </w:r>
      <w:r w:rsidR="00520A25">
        <w:rPr>
          <w:rFonts w:ascii="Times New Roman" w:hAnsi="Times New Roman" w:cs="Times New Roman"/>
          <w:sz w:val="28"/>
          <w:szCs w:val="28"/>
        </w:rPr>
        <w:t>»</w:t>
      </w:r>
      <w:r w:rsidRPr="00B3543B">
        <w:rPr>
          <w:rFonts w:ascii="Times New Roman" w:hAnsi="Times New Roman" w:cs="Times New Roman"/>
          <w:sz w:val="28"/>
          <w:szCs w:val="28"/>
        </w:rPr>
        <w:t>;</w:t>
      </w:r>
    </w:p>
    <w:p w:rsidR="003F7619" w:rsidRDefault="004A4DA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15AC5">
        <w:rPr>
          <w:rFonts w:ascii="Times New Roman" w:hAnsi="Times New Roman" w:cs="Times New Roman"/>
          <w:sz w:val="28"/>
          <w:szCs w:val="28"/>
        </w:rPr>
        <w:t>) в статье 58:</w:t>
      </w:r>
    </w:p>
    <w:p w:rsidR="00815AC5" w:rsidRDefault="00815AC5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част</w:t>
      </w:r>
      <w:r w:rsidR="00E01B7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3 после слов «</w:t>
      </w:r>
      <w:r w:rsidR="00FB119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воинских частях</w:t>
      </w:r>
      <w:proofErr w:type="gramStart"/>
      <w:r w:rsidR="00FB11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AC5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FB1192">
        <w:rPr>
          <w:rFonts w:ascii="Times New Roman" w:hAnsi="Times New Roman" w:cs="Times New Roman"/>
          <w:sz w:val="28"/>
          <w:szCs w:val="28"/>
        </w:rPr>
        <w:t>«</w:t>
      </w:r>
      <w:r w:rsidRPr="00815AC5">
        <w:rPr>
          <w:rFonts w:ascii="Times New Roman" w:hAnsi="Times New Roman" w:cs="Times New Roman"/>
          <w:sz w:val="28"/>
          <w:szCs w:val="28"/>
        </w:rPr>
        <w:t xml:space="preserve">а также на избирательных участках, образованных для проведения голосования, предусмотренного </w:t>
      </w:r>
      <w:r w:rsidR="00FB1192">
        <w:rPr>
          <w:rFonts w:ascii="Times New Roman" w:hAnsi="Times New Roman" w:cs="Times New Roman"/>
          <w:sz w:val="28"/>
          <w:szCs w:val="28"/>
        </w:rPr>
        <w:t>частью</w:t>
      </w:r>
      <w:r w:rsidRPr="00815AC5">
        <w:rPr>
          <w:rFonts w:ascii="Times New Roman" w:hAnsi="Times New Roman" w:cs="Times New Roman"/>
          <w:sz w:val="28"/>
          <w:szCs w:val="28"/>
        </w:rPr>
        <w:t xml:space="preserve"> </w:t>
      </w:r>
      <w:r w:rsidR="00FB1192">
        <w:rPr>
          <w:rFonts w:ascii="Times New Roman" w:hAnsi="Times New Roman" w:cs="Times New Roman"/>
          <w:sz w:val="28"/>
          <w:szCs w:val="28"/>
        </w:rPr>
        <w:t>18</w:t>
      </w:r>
      <w:r w:rsidRPr="00815AC5">
        <w:rPr>
          <w:rFonts w:ascii="Times New Roman" w:hAnsi="Times New Roman" w:cs="Times New Roman"/>
          <w:sz w:val="28"/>
          <w:szCs w:val="28"/>
        </w:rPr>
        <w:t xml:space="preserve"> настоящей статьи и (или) </w:t>
      </w:r>
      <w:r w:rsidR="00FB1192">
        <w:rPr>
          <w:rFonts w:ascii="Times New Roman" w:hAnsi="Times New Roman" w:cs="Times New Roman"/>
          <w:sz w:val="28"/>
          <w:szCs w:val="28"/>
        </w:rPr>
        <w:t>частью</w:t>
      </w:r>
      <w:r w:rsidRPr="00815AC5">
        <w:rPr>
          <w:rFonts w:ascii="Times New Roman" w:hAnsi="Times New Roman" w:cs="Times New Roman"/>
          <w:sz w:val="28"/>
          <w:szCs w:val="28"/>
        </w:rPr>
        <w:t xml:space="preserve"> </w:t>
      </w:r>
      <w:r w:rsidR="00FB1192">
        <w:rPr>
          <w:rFonts w:ascii="Times New Roman" w:hAnsi="Times New Roman" w:cs="Times New Roman"/>
          <w:sz w:val="28"/>
          <w:szCs w:val="28"/>
        </w:rPr>
        <w:t>18</w:t>
      </w:r>
      <w:r w:rsidRPr="00815AC5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FB1192">
        <w:rPr>
          <w:rFonts w:ascii="Times New Roman" w:hAnsi="Times New Roman" w:cs="Times New Roman"/>
          <w:sz w:val="28"/>
          <w:szCs w:val="28"/>
        </w:rPr>
        <w:t>58</w:t>
      </w:r>
      <w:r w:rsidRPr="00815AC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B1192">
        <w:rPr>
          <w:rFonts w:ascii="Times New Roman" w:hAnsi="Times New Roman" w:cs="Times New Roman"/>
          <w:sz w:val="28"/>
          <w:szCs w:val="28"/>
        </w:rPr>
        <w:t>областного</w:t>
      </w:r>
      <w:r w:rsidRPr="00815AC5">
        <w:rPr>
          <w:rFonts w:ascii="Times New Roman" w:hAnsi="Times New Roman" w:cs="Times New Roman"/>
          <w:sz w:val="28"/>
          <w:szCs w:val="28"/>
        </w:rPr>
        <w:t xml:space="preserve"> закона,</w:t>
      </w:r>
      <w:r w:rsidR="00FB1192">
        <w:rPr>
          <w:rFonts w:ascii="Times New Roman" w:hAnsi="Times New Roman" w:cs="Times New Roman"/>
          <w:sz w:val="28"/>
          <w:szCs w:val="28"/>
        </w:rPr>
        <w:t>»</w:t>
      </w:r>
    </w:p>
    <w:p w:rsidR="00E27927" w:rsidRPr="00B3543B" w:rsidRDefault="00FB1192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7927" w:rsidRPr="00B3543B">
        <w:rPr>
          <w:rFonts w:ascii="Times New Roman" w:hAnsi="Times New Roman" w:cs="Times New Roman"/>
          <w:sz w:val="28"/>
          <w:szCs w:val="28"/>
        </w:rPr>
        <w:t>) дополнить частью 18 следующего содержания:</w:t>
      </w:r>
    </w:p>
    <w:p w:rsidR="002D7F80" w:rsidRDefault="00E27927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</w:t>
      </w:r>
      <w:r w:rsidRPr="00E27927">
        <w:rPr>
          <w:rFonts w:ascii="Times New Roman" w:hAnsi="Times New Roman" w:cs="Times New Roman"/>
          <w:sz w:val="28"/>
          <w:szCs w:val="28"/>
        </w:rPr>
        <w:t xml:space="preserve">. По решению Центральной избирательной комиссии Российской Федерации при проведении выборов голосование избирателей, которые находятся в местах содержания под </w:t>
      </w:r>
      <w:proofErr w:type="gramStart"/>
      <w:r w:rsidRPr="00E27927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Pr="00E27927">
        <w:rPr>
          <w:rFonts w:ascii="Times New Roman" w:hAnsi="Times New Roman" w:cs="Times New Roman"/>
          <w:sz w:val="28"/>
          <w:szCs w:val="28"/>
        </w:rPr>
        <w:t xml:space="preserve"> подозреваемых и обвиняемых 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9651C" w:rsidRDefault="004A4DA3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279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9651C">
        <w:rPr>
          <w:rFonts w:ascii="Times New Roman" w:hAnsi="Times New Roman" w:cs="Times New Roman"/>
          <w:sz w:val="28"/>
          <w:szCs w:val="28"/>
        </w:rPr>
        <w:t>в статье</w:t>
      </w:r>
      <w:r w:rsidR="00E27927">
        <w:rPr>
          <w:rFonts w:ascii="Times New Roman" w:hAnsi="Times New Roman" w:cs="Times New Roman"/>
          <w:sz w:val="28"/>
          <w:szCs w:val="28"/>
        </w:rPr>
        <w:t xml:space="preserve"> 59</w:t>
      </w:r>
      <w:r w:rsidR="0029651C">
        <w:rPr>
          <w:rFonts w:ascii="Times New Roman" w:hAnsi="Times New Roman" w:cs="Times New Roman"/>
          <w:sz w:val="28"/>
          <w:szCs w:val="28"/>
        </w:rPr>
        <w:t>:</w:t>
      </w:r>
    </w:p>
    <w:p w:rsidR="0029651C" w:rsidRDefault="0029651C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часть </w:t>
      </w:r>
      <w:r w:rsidR="004A4DA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1C">
        <w:rPr>
          <w:rFonts w:ascii="Times New Roman" w:hAnsi="Times New Roman" w:cs="Times New Roman"/>
          <w:sz w:val="28"/>
          <w:szCs w:val="28"/>
        </w:rPr>
        <w:t xml:space="preserve">дополнить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651C">
        <w:rPr>
          <w:rFonts w:ascii="Times New Roman" w:hAnsi="Times New Roman" w:cs="Times New Roman"/>
          <w:sz w:val="28"/>
          <w:szCs w:val="28"/>
        </w:rPr>
        <w:t>Указанный реестр может быть составлен в электронном виде в порядке, установленном Центральной избирательной комиссией Российской Федерации</w:t>
      </w:r>
      <w:proofErr w:type="gramStart"/>
      <w:r w:rsidRPr="002965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651C">
        <w:rPr>
          <w:rFonts w:ascii="Times New Roman" w:hAnsi="Times New Roman" w:cs="Times New Roman"/>
          <w:sz w:val="28"/>
          <w:szCs w:val="28"/>
        </w:rPr>
        <w:t>;</w:t>
      </w:r>
    </w:p>
    <w:p w:rsidR="00E27927" w:rsidRDefault="0029651C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б) </w:t>
      </w:r>
      <w:r w:rsidR="00E27927" w:rsidRPr="00E27927">
        <w:rPr>
          <w:rFonts w:ascii="Times New Roman" w:hAnsi="Times New Roman" w:cs="Times New Roman"/>
          <w:sz w:val="28"/>
          <w:szCs w:val="28"/>
        </w:rPr>
        <w:t>дополнить частью 18 следующего содержания:</w:t>
      </w:r>
    </w:p>
    <w:p w:rsidR="00E27927" w:rsidRDefault="0029651C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27927">
        <w:rPr>
          <w:rFonts w:ascii="Times New Roman" w:hAnsi="Times New Roman" w:cs="Times New Roman"/>
          <w:sz w:val="28"/>
          <w:szCs w:val="28"/>
        </w:rPr>
        <w:t>18</w:t>
      </w:r>
      <w:r w:rsidR="00E27927" w:rsidRPr="00E27927">
        <w:rPr>
          <w:rFonts w:ascii="Times New Roman" w:hAnsi="Times New Roman" w:cs="Times New Roman"/>
          <w:sz w:val="28"/>
          <w:szCs w:val="28"/>
        </w:rPr>
        <w:t xml:space="preserve">. По решению Центральной избирательной комиссии Российской Федерации при проведении выборов голосование вне помещения для голосования избирателей, которые находятся в местах содержания под </w:t>
      </w:r>
      <w:proofErr w:type="gramStart"/>
      <w:r w:rsidR="00E27927" w:rsidRPr="00E27927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="00E27927" w:rsidRPr="00E27927">
        <w:rPr>
          <w:rFonts w:ascii="Times New Roman" w:hAnsi="Times New Roman" w:cs="Times New Roman"/>
          <w:sz w:val="28"/>
          <w:szCs w:val="28"/>
        </w:rPr>
        <w:t xml:space="preserve"> подозреваемых и обвиняемых 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 w:rsidR="00E27927">
        <w:rPr>
          <w:rFonts w:ascii="Times New Roman" w:hAnsi="Times New Roman" w:cs="Times New Roman"/>
          <w:sz w:val="28"/>
          <w:szCs w:val="28"/>
        </w:rPr>
        <w:t>»;</w:t>
      </w:r>
    </w:p>
    <w:p w:rsidR="0029651C" w:rsidRDefault="004A4DA3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9651C">
        <w:rPr>
          <w:rFonts w:ascii="Times New Roman" w:hAnsi="Times New Roman" w:cs="Times New Roman"/>
          <w:sz w:val="28"/>
          <w:szCs w:val="28"/>
        </w:rPr>
        <w:t>) в статье 61:</w:t>
      </w:r>
    </w:p>
    <w:p w:rsidR="0029651C" w:rsidRDefault="0029651C" w:rsidP="00E279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пункт 1 части 5 дополнить словами «</w:t>
      </w:r>
      <w:r w:rsidRPr="0029651C">
        <w:rPr>
          <w:rFonts w:ascii="Times New Roman" w:hAnsi="Times New Roman" w:cs="Times New Roman"/>
          <w:sz w:val="28"/>
          <w:szCs w:val="28"/>
        </w:rPr>
        <w:t>(без у</w:t>
      </w:r>
      <w:r>
        <w:rPr>
          <w:rFonts w:ascii="Times New Roman" w:hAnsi="Times New Roman" w:cs="Times New Roman"/>
          <w:sz w:val="28"/>
          <w:szCs w:val="28"/>
        </w:rPr>
        <w:t>чета числа выбывших избирателей)»;</w:t>
      </w:r>
    </w:p>
    <w:p w:rsidR="005D57DC" w:rsidRPr="005D57DC" w:rsidRDefault="005D57DC" w:rsidP="005D57D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5D57DC">
        <w:rPr>
          <w:rFonts w:ascii="Times New Roman" w:hAnsi="Times New Roman" w:cs="Times New Roman"/>
          <w:sz w:val="28"/>
          <w:szCs w:val="28"/>
        </w:rPr>
        <w:t xml:space="preserve"> дополнить </w:t>
      </w:r>
      <w:r>
        <w:rPr>
          <w:rFonts w:ascii="Times New Roman" w:hAnsi="Times New Roman" w:cs="Times New Roman"/>
          <w:sz w:val="28"/>
          <w:szCs w:val="28"/>
        </w:rPr>
        <w:t>частью 29</w:t>
      </w:r>
      <w:r w:rsidRPr="005D57D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D57D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D57DC" w:rsidRDefault="005D57DC" w:rsidP="005D57DC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</w:t>
      </w:r>
      <w:r w:rsidRPr="005D57D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D57DC">
        <w:rPr>
          <w:rFonts w:ascii="Times New Roman" w:hAnsi="Times New Roman" w:cs="Times New Roman"/>
          <w:sz w:val="28"/>
          <w:szCs w:val="28"/>
        </w:rPr>
        <w:t xml:space="preserve">. В случае проведения голосования, предусмотренного </w:t>
      </w:r>
      <w:r>
        <w:rPr>
          <w:rFonts w:ascii="Times New Roman" w:hAnsi="Times New Roman" w:cs="Times New Roman"/>
          <w:sz w:val="28"/>
          <w:szCs w:val="28"/>
        </w:rPr>
        <w:t>частью 18</w:t>
      </w:r>
      <w:r w:rsidRPr="005D57DC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5D57DC">
        <w:rPr>
          <w:rFonts w:ascii="Times New Roman" w:hAnsi="Times New Roman" w:cs="Times New Roman"/>
          <w:sz w:val="28"/>
          <w:szCs w:val="28"/>
        </w:rPr>
        <w:t xml:space="preserve"> и (или) </w:t>
      </w:r>
      <w:r>
        <w:rPr>
          <w:rFonts w:ascii="Times New Roman" w:hAnsi="Times New Roman" w:cs="Times New Roman"/>
          <w:sz w:val="28"/>
          <w:szCs w:val="28"/>
        </w:rPr>
        <w:t>частью 18 статьи 59</w:t>
      </w:r>
      <w:r w:rsidRPr="005D57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областного</w:t>
      </w:r>
      <w:r w:rsidRPr="005D57DC">
        <w:rPr>
          <w:rFonts w:ascii="Times New Roman" w:hAnsi="Times New Roman" w:cs="Times New Roman"/>
          <w:sz w:val="28"/>
          <w:szCs w:val="28"/>
        </w:rPr>
        <w:t xml:space="preserve"> закона, особенности составления протокола участковой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5D57DC">
        <w:rPr>
          <w:rFonts w:ascii="Times New Roman" w:hAnsi="Times New Roman" w:cs="Times New Roman"/>
          <w:sz w:val="28"/>
          <w:szCs w:val="28"/>
        </w:rPr>
        <w:t>комиссии об итогах голосования (формирования данных об итогах такого голосования) устанавливаются Центральной избирательной комиссией Российской Федерации</w:t>
      </w:r>
      <w:proofErr w:type="gramStart"/>
      <w:r w:rsidRPr="005D57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57D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950B0" w:rsidRDefault="004A4DA3" w:rsidP="005D57D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29651C">
        <w:rPr>
          <w:sz w:val="28"/>
          <w:szCs w:val="28"/>
        </w:rPr>
        <w:t>)</w:t>
      </w:r>
      <w:r w:rsidR="006950B0">
        <w:rPr>
          <w:sz w:val="28"/>
          <w:szCs w:val="28"/>
        </w:rPr>
        <w:t xml:space="preserve"> в статье</w:t>
      </w:r>
      <w:r w:rsidR="005D57DC">
        <w:rPr>
          <w:sz w:val="28"/>
          <w:szCs w:val="28"/>
        </w:rPr>
        <w:t xml:space="preserve"> 62</w:t>
      </w:r>
      <w:r w:rsidR="006950B0">
        <w:rPr>
          <w:sz w:val="28"/>
          <w:szCs w:val="28"/>
        </w:rPr>
        <w:t>:</w:t>
      </w:r>
    </w:p>
    <w:p w:rsidR="006950B0" w:rsidRDefault="006950B0" w:rsidP="005D57D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в части 16 слова «</w:t>
      </w:r>
      <w:r w:rsidRPr="006950B0">
        <w:rPr>
          <w:sz w:val="28"/>
          <w:szCs w:val="28"/>
        </w:rPr>
        <w:t>или их доверенных лиц</w:t>
      </w:r>
      <w:r>
        <w:rPr>
          <w:sz w:val="28"/>
          <w:szCs w:val="28"/>
        </w:rPr>
        <w:t>» исключить;</w:t>
      </w:r>
    </w:p>
    <w:p w:rsidR="005D57DC" w:rsidRDefault="006950B0" w:rsidP="005D57D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5D57DC">
        <w:rPr>
          <w:sz w:val="28"/>
          <w:szCs w:val="28"/>
        </w:rPr>
        <w:t>дополнить частью 17 следующего содержания:</w:t>
      </w:r>
    </w:p>
    <w:p w:rsidR="005D57DC" w:rsidRDefault="005D57DC" w:rsidP="005D57D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«17. </w:t>
      </w:r>
      <w:proofErr w:type="gramStart"/>
      <w:r>
        <w:rPr>
          <w:sz w:val="28"/>
          <w:szCs w:val="28"/>
        </w:rPr>
        <w:t>В случае проведения голосования, предусмотренного частью 18 статьи 58 и (или) частью 18 статьи 59 настоящего областного закона, особенности составления сводной таблицы и протокола об итогах голосования территориальной избирательной комиссией с учетом данных об итогах голосования, предусмотренного частью 18 статьи 58 и (или) частью 18 статьи 59 настоящего областного закона, устанавливаются Центральной избирательной комиссией Российской Федерации.»;</w:t>
      </w:r>
      <w:proofErr w:type="gramEnd"/>
    </w:p>
    <w:p w:rsidR="003B2027" w:rsidRDefault="004A4DA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D57DC">
        <w:rPr>
          <w:rFonts w:ascii="Times New Roman" w:hAnsi="Times New Roman" w:cs="Times New Roman"/>
          <w:sz w:val="28"/>
          <w:szCs w:val="28"/>
        </w:rPr>
        <w:t xml:space="preserve">) </w:t>
      </w:r>
      <w:r w:rsidR="003B2027">
        <w:rPr>
          <w:rFonts w:ascii="Times New Roman" w:hAnsi="Times New Roman" w:cs="Times New Roman"/>
          <w:sz w:val="28"/>
          <w:szCs w:val="28"/>
        </w:rPr>
        <w:t>в статье 63:</w:t>
      </w:r>
    </w:p>
    <w:p w:rsidR="00E27927" w:rsidRDefault="003B2027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5D57DC">
        <w:rPr>
          <w:rFonts w:ascii="Times New Roman" w:hAnsi="Times New Roman" w:cs="Times New Roman"/>
          <w:sz w:val="28"/>
          <w:szCs w:val="28"/>
        </w:rPr>
        <w:t xml:space="preserve">часть 1 дополнить </w:t>
      </w:r>
      <w:r>
        <w:rPr>
          <w:rFonts w:ascii="Times New Roman" w:hAnsi="Times New Roman" w:cs="Times New Roman"/>
          <w:sz w:val="28"/>
          <w:szCs w:val="28"/>
        </w:rPr>
        <w:t>предложением следующего содержания «</w:t>
      </w:r>
      <w:r w:rsidRPr="003B2027">
        <w:rPr>
          <w:rFonts w:ascii="Times New Roman" w:hAnsi="Times New Roman" w:cs="Times New Roman"/>
          <w:sz w:val="28"/>
          <w:szCs w:val="28"/>
        </w:rPr>
        <w:t>В случае проведения голосования, предусмотренного частью 18 статьи 58 и (или) частью 18 статьи 59 настоящего областного закона, протокол о результатах выборов, сводная таблица должны включать данные такого голосования</w:t>
      </w:r>
      <w:proofErr w:type="gramStart"/>
      <w:r w:rsidRPr="003B20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B2027" w:rsidRDefault="003B2027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6950B0">
        <w:rPr>
          <w:rFonts w:ascii="Times New Roman" w:hAnsi="Times New Roman" w:cs="Times New Roman"/>
          <w:sz w:val="28"/>
          <w:szCs w:val="28"/>
        </w:rPr>
        <w:t>в части 12 слова «</w:t>
      </w:r>
      <w:r w:rsidR="006950B0" w:rsidRPr="006950B0">
        <w:rPr>
          <w:rFonts w:ascii="Times New Roman" w:hAnsi="Times New Roman" w:cs="Times New Roman"/>
          <w:sz w:val="28"/>
          <w:szCs w:val="28"/>
        </w:rPr>
        <w:t>или их доверенных лиц</w:t>
      </w:r>
      <w:r w:rsidR="006950B0">
        <w:rPr>
          <w:rFonts w:ascii="Times New Roman" w:hAnsi="Times New Roman" w:cs="Times New Roman"/>
          <w:sz w:val="28"/>
          <w:szCs w:val="28"/>
        </w:rPr>
        <w:t>» исключить;</w:t>
      </w:r>
    </w:p>
    <w:p w:rsidR="003B2027" w:rsidRDefault="004A4DA3" w:rsidP="003B20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="003B2027">
        <w:rPr>
          <w:rFonts w:ascii="Times New Roman" w:hAnsi="Times New Roman" w:cs="Times New Roman"/>
          <w:sz w:val="28"/>
          <w:szCs w:val="28"/>
        </w:rPr>
        <w:t>) в части 1 статьи 66 слова «</w:t>
      </w:r>
      <w:r w:rsidR="003B2027" w:rsidRPr="003B2027">
        <w:rPr>
          <w:rFonts w:ascii="Times New Roman" w:hAnsi="Times New Roman" w:cs="Times New Roman"/>
          <w:sz w:val="28"/>
          <w:szCs w:val="28"/>
        </w:rPr>
        <w:t>доверенным лицам кандидатов</w:t>
      </w:r>
      <w:proofErr w:type="gramStart"/>
      <w:r w:rsidR="003B2027" w:rsidRPr="003B2027">
        <w:rPr>
          <w:rFonts w:ascii="Times New Roman" w:hAnsi="Times New Roman" w:cs="Times New Roman"/>
          <w:sz w:val="28"/>
          <w:szCs w:val="28"/>
        </w:rPr>
        <w:t>,</w:t>
      </w:r>
      <w:r w:rsidR="003B202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B2027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833FCE">
        <w:rPr>
          <w:rFonts w:ascii="Times New Roman" w:hAnsi="Times New Roman" w:cs="Times New Roman"/>
          <w:sz w:val="28"/>
          <w:szCs w:val="28"/>
        </w:rPr>
        <w:t>.</w:t>
      </w:r>
    </w:p>
    <w:p w:rsidR="004A4DA3" w:rsidRDefault="004A4DA3" w:rsidP="0095078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95078C" w:rsidRDefault="009B73B2" w:rsidP="0095078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78C">
        <w:rPr>
          <w:rFonts w:ascii="Times New Roman" w:hAnsi="Times New Roman" w:cs="Times New Roman"/>
          <w:sz w:val="28"/>
          <w:szCs w:val="28"/>
        </w:rPr>
        <w:t>Статья 2</w:t>
      </w:r>
    </w:p>
    <w:p w:rsidR="00833FCE" w:rsidRPr="006D6161" w:rsidRDefault="00833FCE" w:rsidP="00833FC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6D616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Default="009B73B2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3FCE" w:rsidRDefault="00833FCE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3FCE" w:rsidRPr="0095078C" w:rsidRDefault="00833FCE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95078C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5078C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5078C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7C6D25">
      <w:footerReference w:type="default" r:id="rId9"/>
      <w:pgSz w:w="11906" w:h="16838"/>
      <w:pgMar w:top="709" w:right="566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FA7" w:rsidRDefault="00AD0FA7" w:rsidP="00C33D36">
      <w:r>
        <w:separator/>
      </w:r>
    </w:p>
  </w:endnote>
  <w:endnote w:type="continuationSeparator" w:id="0">
    <w:p w:rsidR="00AD0FA7" w:rsidRDefault="00AD0FA7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95" w:rsidRDefault="00B37B95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810EC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FA7" w:rsidRDefault="00AD0FA7" w:rsidP="00C33D36">
      <w:r>
        <w:separator/>
      </w:r>
    </w:p>
  </w:footnote>
  <w:footnote w:type="continuationSeparator" w:id="0">
    <w:p w:rsidR="00AD0FA7" w:rsidRDefault="00AD0FA7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4F95"/>
    <w:rsid w:val="00035192"/>
    <w:rsid w:val="00035C6A"/>
    <w:rsid w:val="00037FBC"/>
    <w:rsid w:val="00041666"/>
    <w:rsid w:val="0005184F"/>
    <w:rsid w:val="00052883"/>
    <w:rsid w:val="00055FAE"/>
    <w:rsid w:val="00056750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B1678"/>
    <w:rsid w:val="000B60BA"/>
    <w:rsid w:val="000C10C0"/>
    <w:rsid w:val="000C4FC9"/>
    <w:rsid w:val="000C5AFE"/>
    <w:rsid w:val="000C6AA6"/>
    <w:rsid w:val="000D1D08"/>
    <w:rsid w:val="000D66B7"/>
    <w:rsid w:val="000D6E66"/>
    <w:rsid w:val="000F022C"/>
    <w:rsid w:val="000F0967"/>
    <w:rsid w:val="000F5375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9156C"/>
    <w:rsid w:val="001966E9"/>
    <w:rsid w:val="001A0C0D"/>
    <w:rsid w:val="001A25C5"/>
    <w:rsid w:val="001A62FD"/>
    <w:rsid w:val="001A6C79"/>
    <w:rsid w:val="001A7C46"/>
    <w:rsid w:val="001B02E9"/>
    <w:rsid w:val="001B0680"/>
    <w:rsid w:val="001B38E5"/>
    <w:rsid w:val="001D1EF7"/>
    <w:rsid w:val="001E2B25"/>
    <w:rsid w:val="001E5CD0"/>
    <w:rsid w:val="001E614E"/>
    <w:rsid w:val="001F3E7C"/>
    <w:rsid w:val="00200D34"/>
    <w:rsid w:val="00211418"/>
    <w:rsid w:val="00213FA0"/>
    <w:rsid w:val="00214250"/>
    <w:rsid w:val="00214823"/>
    <w:rsid w:val="00214906"/>
    <w:rsid w:val="00220ED7"/>
    <w:rsid w:val="0022455A"/>
    <w:rsid w:val="002412E7"/>
    <w:rsid w:val="0024756C"/>
    <w:rsid w:val="00253473"/>
    <w:rsid w:val="002612A3"/>
    <w:rsid w:val="002710AF"/>
    <w:rsid w:val="00281BB0"/>
    <w:rsid w:val="002823EE"/>
    <w:rsid w:val="00287B5D"/>
    <w:rsid w:val="002900BB"/>
    <w:rsid w:val="0029651C"/>
    <w:rsid w:val="00296A5A"/>
    <w:rsid w:val="002970A4"/>
    <w:rsid w:val="002A4584"/>
    <w:rsid w:val="002A4DA8"/>
    <w:rsid w:val="002A5ED6"/>
    <w:rsid w:val="002B2035"/>
    <w:rsid w:val="002B4541"/>
    <w:rsid w:val="002C1294"/>
    <w:rsid w:val="002C3AE3"/>
    <w:rsid w:val="002C41C0"/>
    <w:rsid w:val="002D2066"/>
    <w:rsid w:val="002D384F"/>
    <w:rsid w:val="002D7F80"/>
    <w:rsid w:val="002E0805"/>
    <w:rsid w:val="002E115A"/>
    <w:rsid w:val="002E297C"/>
    <w:rsid w:val="002E4DE9"/>
    <w:rsid w:val="002E56B9"/>
    <w:rsid w:val="002F1649"/>
    <w:rsid w:val="002F2852"/>
    <w:rsid w:val="002F44A7"/>
    <w:rsid w:val="002F7647"/>
    <w:rsid w:val="003117DF"/>
    <w:rsid w:val="00312E11"/>
    <w:rsid w:val="00312EBD"/>
    <w:rsid w:val="00313497"/>
    <w:rsid w:val="00321B8C"/>
    <w:rsid w:val="00323BBB"/>
    <w:rsid w:val="00326393"/>
    <w:rsid w:val="003271B0"/>
    <w:rsid w:val="0033340F"/>
    <w:rsid w:val="003357BD"/>
    <w:rsid w:val="0034469D"/>
    <w:rsid w:val="00347D65"/>
    <w:rsid w:val="0035013B"/>
    <w:rsid w:val="0035223E"/>
    <w:rsid w:val="003523F2"/>
    <w:rsid w:val="0035279E"/>
    <w:rsid w:val="003645D2"/>
    <w:rsid w:val="00370052"/>
    <w:rsid w:val="00372CAD"/>
    <w:rsid w:val="003735EE"/>
    <w:rsid w:val="00374368"/>
    <w:rsid w:val="00377624"/>
    <w:rsid w:val="00380136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3760"/>
    <w:rsid w:val="003A6978"/>
    <w:rsid w:val="003A730D"/>
    <w:rsid w:val="003B2027"/>
    <w:rsid w:val="003D05CE"/>
    <w:rsid w:val="003D1536"/>
    <w:rsid w:val="003D1A8E"/>
    <w:rsid w:val="003D612E"/>
    <w:rsid w:val="003E1D43"/>
    <w:rsid w:val="003F1653"/>
    <w:rsid w:val="003F3624"/>
    <w:rsid w:val="003F4B13"/>
    <w:rsid w:val="003F7619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802E6"/>
    <w:rsid w:val="00486D50"/>
    <w:rsid w:val="00491530"/>
    <w:rsid w:val="00492A56"/>
    <w:rsid w:val="00493A02"/>
    <w:rsid w:val="00496727"/>
    <w:rsid w:val="004A4DA3"/>
    <w:rsid w:val="004A5C1E"/>
    <w:rsid w:val="004B0B55"/>
    <w:rsid w:val="004B7A79"/>
    <w:rsid w:val="004C08F1"/>
    <w:rsid w:val="004C0D92"/>
    <w:rsid w:val="004C0DFE"/>
    <w:rsid w:val="004C1D00"/>
    <w:rsid w:val="004C3AB3"/>
    <w:rsid w:val="004C4EEE"/>
    <w:rsid w:val="004E1BEF"/>
    <w:rsid w:val="004E1ECF"/>
    <w:rsid w:val="00505F1A"/>
    <w:rsid w:val="00510105"/>
    <w:rsid w:val="005134D9"/>
    <w:rsid w:val="0051632F"/>
    <w:rsid w:val="00520A25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60D1A"/>
    <w:rsid w:val="005623A3"/>
    <w:rsid w:val="00563323"/>
    <w:rsid w:val="00566F15"/>
    <w:rsid w:val="0056704E"/>
    <w:rsid w:val="00571C27"/>
    <w:rsid w:val="00573F56"/>
    <w:rsid w:val="00574FC3"/>
    <w:rsid w:val="00577533"/>
    <w:rsid w:val="005779ED"/>
    <w:rsid w:val="00582AD8"/>
    <w:rsid w:val="005859B3"/>
    <w:rsid w:val="005900FB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653C"/>
    <w:rsid w:val="005D111B"/>
    <w:rsid w:val="005D16A8"/>
    <w:rsid w:val="005D57DC"/>
    <w:rsid w:val="005E2CD3"/>
    <w:rsid w:val="005E2F6B"/>
    <w:rsid w:val="005E32ED"/>
    <w:rsid w:val="005E5B17"/>
    <w:rsid w:val="005F16EC"/>
    <w:rsid w:val="006003EE"/>
    <w:rsid w:val="00604804"/>
    <w:rsid w:val="00605FE6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37D90"/>
    <w:rsid w:val="006531F7"/>
    <w:rsid w:val="00655F04"/>
    <w:rsid w:val="00656DA5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80623"/>
    <w:rsid w:val="0068082A"/>
    <w:rsid w:val="006821AA"/>
    <w:rsid w:val="00684E1C"/>
    <w:rsid w:val="00685AD6"/>
    <w:rsid w:val="00685E1D"/>
    <w:rsid w:val="00690468"/>
    <w:rsid w:val="006950B0"/>
    <w:rsid w:val="0069686F"/>
    <w:rsid w:val="006A1B1A"/>
    <w:rsid w:val="006A4D99"/>
    <w:rsid w:val="006B2719"/>
    <w:rsid w:val="006B497B"/>
    <w:rsid w:val="006B5919"/>
    <w:rsid w:val="006C043D"/>
    <w:rsid w:val="006C754C"/>
    <w:rsid w:val="006D0F72"/>
    <w:rsid w:val="006D1928"/>
    <w:rsid w:val="006D5255"/>
    <w:rsid w:val="006D7297"/>
    <w:rsid w:val="006E3B4B"/>
    <w:rsid w:val="006E4352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176F0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C0A0F"/>
    <w:rsid w:val="007C1BE3"/>
    <w:rsid w:val="007C22DF"/>
    <w:rsid w:val="007C42EF"/>
    <w:rsid w:val="007C6D25"/>
    <w:rsid w:val="007D1458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0ECD"/>
    <w:rsid w:val="00812A45"/>
    <w:rsid w:val="00815AC5"/>
    <w:rsid w:val="00816A07"/>
    <w:rsid w:val="00821E60"/>
    <w:rsid w:val="00825114"/>
    <w:rsid w:val="00833FCE"/>
    <w:rsid w:val="00834BD5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C1B44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078C"/>
    <w:rsid w:val="009522C0"/>
    <w:rsid w:val="009530B2"/>
    <w:rsid w:val="00954092"/>
    <w:rsid w:val="00964C06"/>
    <w:rsid w:val="00970DF2"/>
    <w:rsid w:val="0097475A"/>
    <w:rsid w:val="00974B64"/>
    <w:rsid w:val="00974CAA"/>
    <w:rsid w:val="00980EBF"/>
    <w:rsid w:val="0098217D"/>
    <w:rsid w:val="00995F58"/>
    <w:rsid w:val="009B3279"/>
    <w:rsid w:val="009B36A9"/>
    <w:rsid w:val="009B73B2"/>
    <w:rsid w:val="009B7773"/>
    <w:rsid w:val="009C06C9"/>
    <w:rsid w:val="009D3FF1"/>
    <w:rsid w:val="009E09F2"/>
    <w:rsid w:val="009E4DEE"/>
    <w:rsid w:val="009E5E0E"/>
    <w:rsid w:val="009E6118"/>
    <w:rsid w:val="009E6701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95EDD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0FA7"/>
    <w:rsid w:val="00AD1196"/>
    <w:rsid w:val="00AD2C22"/>
    <w:rsid w:val="00AE2738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341CE"/>
    <w:rsid w:val="00B3543B"/>
    <w:rsid w:val="00B37B95"/>
    <w:rsid w:val="00B40613"/>
    <w:rsid w:val="00B4221B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670B"/>
    <w:rsid w:val="00C04D12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1500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7DA"/>
    <w:rsid w:val="00C62B76"/>
    <w:rsid w:val="00C63785"/>
    <w:rsid w:val="00C65DBF"/>
    <w:rsid w:val="00C67921"/>
    <w:rsid w:val="00C710A4"/>
    <w:rsid w:val="00C719BB"/>
    <w:rsid w:val="00C73506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3F5E"/>
    <w:rsid w:val="00C9468F"/>
    <w:rsid w:val="00C94CFC"/>
    <w:rsid w:val="00CA2BE6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E780E"/>
    <w:rsid w:val="00CF2590"/>
    <w:rsid w:val="00CF2AAC"/>
    <w:rsid w:val="00D051F3"/>
    <w:rsid w:val="00D114E1"/>
    <w:rsid w:val="00D11FF8"/>
    <w:rsid w:val="00D144CB"/>
    <w:rsid w:val="00D14ACD"/>
    <w:rsid w:val="00D20E40"/>
    <w:rsid w:val="00D21103"/>
    <w:rsid w:val="00D2189A"/>
    <w:rsid w:val="00D21A11"/>
    <w:rsid w:val="00D25867"/>
    <w:rsid w:val="00D25B39"/>
    <w:rsid w:val="00D339EA"/>
    <w:rsid w:val="00D34A07"/>
    <w:rsid w:val="00D40E5D"/>
    <w:rsid w:val="00D43DD9"/>
    <w:rsid w:val="00D45030"/>
    <w:rsid w:val="00D459B6"/>
    <w:rsid w:val="00D51629"/>
    <w:rsid w:val="00D60033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1B76"/>
    <w:rsid w:val="00E05E53"/>
    <w:rsid w:val="00E11508"/>
    <w:rsid w:val="00E115F3"/>
    <w:rsid w:val="00E15787"/>
    <w:rsid w:val="00E160B4"/>
    <w:rsid w:val="00E258A5"/>
    <w:rsid w:val="00E264C1"/>
    <w:rsid w:val="00E26A31"/>
    <w:rsid w:val="00E27927"/>
    <w:rsid w:val="00E35A50"/>
    <w:rsid w:val="00E35BAD"/>
    <w:rsid w:val="00E44326"/>
    <w:rsid w:val="00E46071"/>
    <w:rsid w:val="00E477A8"/>
    <w:rsid w:val="00E51B67"/>
    <w:rsid w:val="00E52ECD"/>
    <w:rsid w:val="00E53068"/>
    <w:rsid w:val="00E60715"/>
    <w:rsid w:val="00E6272B"/>
    <w:rsid w:val="00E678A5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5D9C"/>
    <w:rsid w:val="00EE6DC6"/>
    <w:rsid w:val="00EF1740"/>
    <w:rsid w:val="00EF3DA2"/>
    <w:rsid w:val="00EF5023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4C7F"/>
    <w:rsid w:val="00F24E69"/>
    <w:rsid w:val="00F42133"/>
    <w:rsid w:val="00F42821"/>
    <w:rsid w:val="00F42A93"/>
    <w:rsid w:val="00F4345D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B1192"/>
    <w:rsid w:val="00FC3594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B04B-1B88-46A1-9D1A-F87D76EA3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47</cp:lastModifiedBy>
  <cp:revision>16</cp:revision>
  <cp:lastPrinted>2023-10-12T12:19:00Z</cp:lastPrinted>
  <dcterms:created xsi:type="dcterms:W3CDTF">2023-03-27T13:33:00Z</dcterms:created>
  <dcterms:modified xsi:type="dcterms:W3CDTF">2023-11-08T06:57:00Z</dcterms:modified>
</cp:coreProperties>
</file>