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3770" w:rsidRPr="0018663E" w:rsidRDefault="009D666E" w:rsidP="003B3536">
      <w:pPr>
        <w:ind w:left="5954"/>
        <w:rPr>
          <w:sz w:val="24"/>
          <w:szCs w:val="24"/>
        </w:rPr>
      </w:pPr>
      <w:bookmarkStart w:id="0" w:name="_GoBack"/>
      <w:bookmarkEnd w:id="0"/>
      <w:r w:rsidRPr="0018663E">
        <w:rPr>
          <w:sz w:val="24"/>
          <w:szCs w:val="24"/>
        </w:rPr>
        <w:t xml:space="preserve">Таблица </w:t>
      </w:r>
      <w:r w:rsidR="001E6476" w:rsidRPr="0018663E">
        <w:rPr>
          <w:sz w:val="24"/>
          <w:szCs w:val="24"/>
        </w:rPr>
        <w:t>22</w:t>
      </w:r>
    </w:p>
    <w:p w:rsidR="003B3536" w:rsidRDefault="009D666E" w:rsidP="003B3536">
      <w:pPr>
        <w:pStyle w:val="a9"/>
        <w:ind w:left="5954" w:right="-143"/>
        <w:rPr>
          <w:sz w:val="24"/>
          <w:szCs w:val="24"/>
        </w:rPr>
      </w:pPr>
      <w:r w:rsidRPr="0018663E">
        <w:rPr>
          <w:rFonts w:ascii="Times New Roman" w:hAnsi="Times New Roman"/>
          <w:sz w:val="24"/>
          <w:szCs w:val="24"/>
        </w:rPr>
        <w:t xml:space="preserve">приложения </w:t>
      </w:r>
      <w:r w:rsidR="001E6476" w:rsidRPr="0018663E">
        <w:rPr>
          <w:rFonts w:ascii="Times New Roman" w:hAnsi="Times New Roman"/>
          <w:sz w:val="24"/>
          <w:szCs w:val="24"/>
        </w:rPr>
        <w:t>14</w:t>
      </w:r>
      <w:r w:rsidR="003B3536" w:rsidRPr="003B3536">
        <w:rPr>
          <w:sz w:val="24"/>
          <w:szCs w:val="24"/>
        </w:rPr>
        <w:t xml:space="preserve"> </w:t>
      </w:r>
    </w:p>
    <w:p w:rsidR="003B3536" w:rsidRPr="00276415" w:rsidRDefault="003B3536" w:rsidP="003B3536">
      <w:pPr>
        <w:pStyle w:val="a9"/>
        <w:ind w:left="5954" w:right="-143"/>
        <w:rPr>
          <w:rFonts w:ascii="Times New Roman" w:hAnsi="Times New Roman"/>
          <w:sz w:val="24"/>
          <w:szCs w:val="24"/>
        </w:rPr>
      </w:pPr>
      <w:r w:rsidRPr="00276415">
        <w:rPr>
          <w:rFonts w:ascii="Times New Roman" w:hAnsi="Times New Roman"/>
          <w:sz w:val="24"/>
          <w:szCs w:val="24"/>
        </w:rPr>
        <w:t>к областному закону</w:t>
      </w:r>
    </w:p>
    <w:p w:rsidR="003B3536" w:rsidRPr="00276415" w:rsidRDefault="003B3536" w:rsidP="003B3536">
      <w:pPr>
        <w:pStyle w:val="a9"/>
        <w:ind w:left="5954" w:right="-143"/>
        <w:rPr>
          <w:rFonts w:ascii="Times New Roman" w:hAnsi="Times New Roman"/>
          <w:sz w:val="24"/>
          <w:szCs w:val="24"/>
        </w:rPr>
      </w:pPr>
      <w:r w:rsidRPr="00276415">
        <w:rPr>
          <w:rFonts w:ascii="Times New Roman" w:hAnsi="Times New Roman"/>
          <w:sz w:val="24"/>
          <w:szCs w:val="24"/>
        </w:rPr>
        <w:t>от 19 декабря 2022 года № 151-оз</w:t>
      </w:r>
    </w:p>
    <w:p w:rsidR="003B3536" w:rsidRPr="00276415" w:rsidRDefault="003B3536" w:rsidP="003B3536">
      <w:pPr>
        <w:pStyle w:val="a9"/>
        <w:ind w:left="5954" w:right="-143"/>
        <w:rPr>
          <w:rFonts w:ascii="Times New Roman" w:hAnsi="Times New Roman"/>
          <w:sz w:val="24"/>
          <w:szCs w:val="24"/>
        </w:rPr>
      </w:pPr>
      <w:r w:rsidRPr="00276415">
        <w:rPr>
          <w:rFonts w:ascii="Times New Roman" w:hAnsi="Times New Roman"/>
          <w:sz w:val="24"/>
          <w:szCs w:val="24"/>
        </w:rPr>
        <w:t>(в редакции областного закона</w:t>
      </w:r>
    </w:p>
    <w:p w:rsidR="00BF2317" w:rsidRPr="00D66D96" w:rsidRDefault="00BF2317" w:rsidP="00BF2317">
      <w:pPr>
        <w:ind w:left="5954"/>
        <w:rPr>
          <w:sz w:val="24"/>
          <w:szCs w:val="24"/>
        </w:rPr>
      </w:pPr>
      <w:r>
        <w:rPr>
          <w:sz w:val="24"/>
          <w:szCs w:val="24"/>
        </w:rPr>
        <w:t>от 3 ноября 2023 года № 118-оз)</w:t>
      </w: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9B7EFA" w:rsidRDefault="009B7EFA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696FF7" w:rsidRPr="00EB756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DE3770" w:rsidRPr="0018663E" w:rsidRDefault="00CF5990">
      <w:pPr>
        <w:pStyle w:val="a9"/>
        <w:jc w:val="center"/>
        <w:rPr>
          <w:rFonts w:ascii="Times New Roman" w:hAnsi="Times New Roman"/>
          <w:b/>
          <w:sz w:val="26"/>
          <w:szCs w:val="26"/>
        </w:rPr>
      </w:pPr>
      <w:r w:rsidRPr="0018663E">
        <w:rPr>
          <w:rFonts w:ascii="Times New Roman" w:hAnsi="Times New Roman"/>
          <w:b/>
          <w:sz w:val="26"/>
          <w:szCs w:val="26"/>
        </w:rPr>
        <w:t xml:space="preserve">РАСПРЕДЕЛЕНИЕ </w:t>
      </w:r>
      <w:r w:rsidRPr="0018663E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Ленинградской области </w:t>
      </w:r>
      <w:r w:rsidRPr="0018663E">
        <w:rPr>
          <w:rFonts w:ascii="Times New Roman" w:hAnsi="Times New Roman"/>
          <w:b/>
          <w:sz w:val="26"/>
          <w:szCs w:val="26"/>
        </w:rPr>
        <w:br/>
        <w:t xml:space="preserve">на капитальный ремонт объектов физической культуры и спорта </w:t>
      </w:r>
      <w:r w:rsidRPr="0018663E">
        <w:rPr>
          <w:rFonts w:ascii="Times New Roman" w:hAnsi="Times New Roman"/>
          <w:b/>
          <w:sz w:val="26"/>
          <w:szCs w:val="26"/>
        </w:rPr>
        <w:br/>
        <w:t>на 202</w:t>
      </w:r>
      <w:r w:rsidR="00270C35" w:rsidRPr="0018663E">
        <w:rPr>
          <w:rFonts w:ascii="Times New Roman" w:hAnsi="Times New Roman"/>
          <w:b/>
          <w:sz w:val="26"/>
          <w:szCs w:val="26"/>
        </w:rPr>
        <w:t>3</w:t>
      </w:r>
      <w:r w:rsidRPr="0018663E">
        <w:rPr>
          <w:rFonts w:ascii="Times New Roman" w:hAnsi="Times New Roman"/>
          <w:b/>
          <w:sz w:val="26"/>
          <w:szCs w:val="26"/>
        </w:rPr>
        <w:t xml:space="preserve"> год и на плановый период 202</w:t>
      </w:r>
      <w:r w:rsidR="00270C35" w:rsidRPr="0018663E">
        <w:rPr>
          <w:rFonts w:ascii="Times New Roman" w:hAnsi="Times New Roman"/>
          <w:b/>
          <w:sz w:val="26"/>
          <w:szCs w:val="26"/>
        </w:rPr>
        <w:t>4</w:t>
      </w:r>
      <w:r w:rsidRPr="0018663E">
        <w:rPr>
          <w:rFonts w:ascii="Times New Roman" w:hAnsi="Times New Roman"/>
          <w:b/>
          <w:sz w:val="26"/>
          <w:szCs w:val="26"/>
        </w:rPr>
        <w:t xml:space="preserve"> и 202</w:t>
      </w:r>
      <w:r w:rsidR="00270C35" w:rsidRPr="0018663E">
        <w:rPr>
          <w:rFonts w:ascii="Times New Roman" w:hAnsi="Times New Roman"/>
          <w:b/>
          <w:sz w:val="26"/>
          <w:szCs w:val="26"/>
        </w:rPr>
        <w:t>5</w:t>
      </w:r>
      <w:r w:rsidRPr="0018663E">
        <w:rPr>
          <w:rFonts w:ascii="Times New Roman" w:hAnsi="Times New Roman"/>
          <w:b/>
          <w:sz w:val="26"/>
          <w:szCs w:val="26"/>
        </w:rPr>
        <w:t xml:space="preserve"> годов</w:t>
      </w:r>
    </w:p>
    <w:p w:rsidR="00696FF7" w:rsidRDefault="00696FF7" w:rsidP="0018663E">
      <w:pPr>
        <w:pStyle w:val="a9"/>
        <w:rPr>
          <w:rFonts w:ascii="Times New Roman" w:hAnsi="Times New Roman"/>
          <w:sz w:val="28"/>
          <w:szCs w:val="28"/>
        </w:rPr>
      </w:pPr>
    </w:p>
    <w:p w:rsidR="0018663E" w:rsidRPr="00EB7567" w:rsidRDefault="0018663E" w:rsidP="0018663E">
      <w:pPr>
        <w:pStyle w:val="a9"/>
        <w:rPr>
          <w:rFonts w:ascii="Times New Roman" w:hAnsi="Times New Roman"/>
          <w:sz w:val="28"/>
          <w:szCs w:val="28"/>
        </w:rPr>
      </w:pPr>
    </w:p>
    <w:tbl>
      <w:tblPr>
        <w:tblStyle w:val="ac"/>
        <w:tblW w:w="9638" w:type="dxa"/>
        <w:tblLook w:val="04A0" w:firstRow="1" w:lastRow="0" w:firstColumn="1" w:lastColumn="0" w:noHBand="0" w:noVBand="1"/>
      </w:tblPr>
      <w:tblGrid>
        <w:gridCol w:w="709"/>
        <w:gridCol w:w="4677"/>
        <w:gridCol w:w="1417"/>
        <w:gridCol w:w="1417"/>
        <w:gridCol w:w="1418"/>
      </w:tblGrid>
      <w:tr w:rsidR="00266E02" w:rsidRPr="0018663E" w:rsidTr="0018663E">
        <w:trPr>
          <w:cantSplit/>
          <w:trHeight w:val="20"/>
        </w:trPr>
        <w:tc>
          <w:tcPr>
            <w:tcW w:w="709" w:type="dxa"/>
            <w:vMerge w:val="restart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№ </w:t>
            </w:r>
            <w:r w:rsidRPr="0018663E">
              <w:rPr>
                <w:b/>
                <w:sz w:val="22"/>
                <w:szCs w:val="24"/>
              </w:rPr>
              <w:br/>
              <w:t>п/п</w:t>
            </w:r>
          </w:p>
        </w:tc>
        <w:tc>
          <w:tcPr>
            <w:tcW w:w="4677" w:type="dxa"/>
            <w:vMerge w:val="restart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Наименование </w:t>
            </w:r>
            <w:r w:rsidRPr="0018663E">
              <w:rPr>
                <w:b/>
                <w:sz w:val="22"/>
                <w:szCs w:val="24"/>
              </w:rPr>
              <w:br/>
              <w:t>муниципального образования</w:t>
            </w:r>
          </w:p>
        </w:tc>
        <w:tc>
          <w:tcPr>
            <w:tcW w:w="4252" w:type="dxa"/>
            <w:gridSpan w:val="3"/>
          </w:tcPr>
          <w:p w:rsidR="00DE3770" w:rsidRPr="0018663E" w:rsidRDefault="00CF5990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 xml:space="preserve">Сумма </w:t>
            </w:r>
            <w:r w:rsidRPr="0018663E">
              <w:rPr>
                <w:b/>
                <w:sz w:val="22"/>
                <w:szCs w:val="24"/>
              </w:rPr>
              <w:br/>
              <w:t>(тысяч рублей)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DE3770" w:rsidRPr="0018663E" w:rsidRDefault="00DE3770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4677" w:type="dxa"/>
            <w:vMerge/>
            <w:tcBorders>
              <w:bottom w:val="single" w:sz="4" w:space="0" w:color="auto"/>
            </w:tcBorders>
          </w:tcPr>
          <w:p w:rsidR="00DE3770" w:rsidRPr="0018663E" w:rsidRDefault="00DE3770">
            <w:pPr>
              <w:widowControl w:val="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3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4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DE3770" w:rsidRPr="0018663E" w:rsidRDefault="00CF5990" w:rsidP="00D41889">
            <w:pPr>
              <w:widowControl w:val="0"/>
              <w:jc w:val="center"/>
              <w:rPr>
                <w:b/>
                <w:sz w:val="22"/>
                <w:szCs w:val="24"/>
              </w:rPr>
            </w:pPr>
            <w:r w:rsidRPr="0018663E">
              <w:rPr>
                <w:b/>
                <w:sz w:val="22"/>
                <w:szCs w:val="24"/>
              </w:rPr>
              <w:t>202</w:t>
            </w:r>
            <w:r w:rsidR="00D41889" w:rsidRPr="0018663E">
              <w:rPr>
                <w:b/>
                <w:sz w:val="22"/>
                <w:szCs w:val="24"/>
              </w:rPr>
              <w:t>5</w:t>
            </w:r>
            <w:r w:rsidRPr="0018663E">
              <w:rPr>
                <w:b/>
                <w:sz w:val="22"/>
                <w:szCs w:val="24"/>
              </w:rPr>
              <w:t xml:space="preserve"> год</w:t>
            </w:r>
          </w:p>
        </w:tc>
      </w:tr>
      <w:tr w:rsidR="00526083" w:rsidRPr="0018663E" w:rsidTr="0015185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 w:rsidP="00767EDC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6083" w:rsidRPr="0018663E" w:rsidRDefault="00526083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7 464,3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526083" w:rsidP="00526083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Калитинское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1 926,7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696FF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</w:t>
            </w:r>
            <w:r w:rsidR="00080B7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Рабитицкое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 w:rsidP="00696FF7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4 234,0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37 679,8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131 925,6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696FF7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74 920,5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Романовское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C955DD" w:rsidP="00D418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4 592,1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10 789,3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1 145,7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lastRenderedPageBreak/>
              <w:t>4</w:t>
            </w:r>
            <w:r w:rsidR="00D4188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Морозовское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4 582,3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Новодевяткинское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15 667,1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</w:t>
            </w:r>
            <w:r w:rsidR="00D41889" w:rsidRPr="0018663E">
              <w:rPr>
                <w:sz w:val="24"/>
                <w:szCs w:val="24"/>
              </w:rPr>
              <w:t>.4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12 666,1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696F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Город Выборг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FC1BE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20 000,0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</w:t>
            </w:r>
            <w:r w:rsidR="001D5049"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Селезневское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1D504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42 165,</w:t>
            </w:r>
            <w:r w:rsidR="001D5049" w:rsidRPr="0018663E">
              <w:rPr>
                <w:sz w:val="24"/>
                <w:szCs w:val="24"/>
              </w:rPr>
              <w:t>3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1D504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Войсковицкое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D5049" w:rsidRPr="0018663E" w:rsidRDefault="001D504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95 938,8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D41889" w:rsidRPr="0018663E">
              <w:rPr>
                <w:sz w:val="24"/>
                <w:szCs w:val="24"/>
              </w:rPr>
              <w:t>.</w:t>
            </w:r>
            <w:r w:rsidR="001D5049" w:rsidRPr="0018663E">
              <w:rPr>
                <w:sz w:val="24"/>
                <w:szCs w:val="24"/>
              </w:rPr>
              <w:t>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Сяськелевское сельское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2473F" w:rsidP="00D418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9 449,4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6</w:t>
            </w:r>
            <w:r w:rsidR="001D5049"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Сиверское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12473F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3 </w:t>
            </w:r>
            <w:r w:rsidR="0012473F">
              <w:rPr>
                <w:sz w:val="24"/>
                <w:szCs w:val="24"/>
              </w:rPr>
              <w:t>293,9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5 112,6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7D6FA0" w:rsidP="00D418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73 771,5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7D6FA0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54 000,0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7D6FA0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134 744,3</w:t>
            </w:r>
          </w:p>
        </w:tc>
      </w:tr>
      <w:tr w:rsidR="007D6FA0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FA0" w:rsidRPr="0018663E" w:rsidRDefault="007D6FA0" w:rsidP="003304F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FA0" w:rsidRPr="0018663E" w:rsidRDefault="007D6FA0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Шлиссельбургское</w:t>
            </w:r>
            <w:r w:rsidRPr="0018663E">
              <w:rPr>
                <w:sz w:val="24"/>
                <w:szCs w:val="24"/>
              </w:rPr>
              <w:t xml:space="preserve">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FA0" w:rsidRDefault="00AE1E2D" w:rsidP="00D41889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25 305,6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FA0" w:rsidRDefault="00AE1E2D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D6FA0" w:rsidRDefault="00AE1E2D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8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16 116,6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 w:rsidP="00696FF7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7 305,9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9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Пениковское сельское поселение 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4 275,2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D5049">
            <w:pPr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1 979,3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3304FE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</w:t>
            </w:r>
            <w:r w:rsidR="00D41889"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Вознесенское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32 272,3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266E02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 xml:space="preserve">Тосненский </w:t>
            </w:r>
            <w:r w:rsidR="0018663E">
              <w:rPr>
                <w:sz w:val="24"/>
                <w:szCs w:val="24"/>
              </w:rPr>
              <w:t xml:space="preserve">муниципальный </w:t>
            </w:r>
            <w:r w:rsidRPr="0018663E">
              <w:rPr>
                <w:sz w:val="24"/>
                <w:szCs w:val="24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.1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106 711,1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26 700,0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.2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 w:rsidP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Красноборское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3 830,8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 w:rsidP="003304FE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1</w:t>
            </w:r>
            <w:r w:rsidR="003304FE" w:rsidRPr="0018663E">
              <w:rPr>
                <w:sz w:val="24"/>
                <w:szCs w:val="24"/>
              </w:rPr>
              <w:t>1</w:t>
            </w:r>
            <w:r w:rsidRPr="0018663E">
              <w:rPr>
                <w:sz w:val="24"/>
                <w:szCs w:val="24"/>
              </w:rPr>
              <w:t>.3</w:t>
            </w:r>
          </w:p>
        </w:tc>
        <w:tc>
          <w:tcPr>
            <w:tcW w:w="46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Любанское городское поселение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18663E" w:rsidP="00DF799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D41889" w:rsidP="00DF799A">
            <w:pPr>
              <w:widowControl w:val="0"/>
              <w:jc w:val="center"/>
              <w:rPr>
                <w:sz w:val="24"/>
                <w:szCs w:val="24"/>
              </w:rPr>
            </w:pPr>
            <w:r w:rsidRPr="0018663E">
              <w:rPr>
                <w:sz w:val="24"/>
                <w:szCs w:val="24"/>
              </w:rPr>
              <w:t>7 425,4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889" w:rsidRPr="0018663E" w:rsidRDefault="0018663E" w:rsidP="00696FF7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266E02" w:rsidRPr="0018663E" w:rsidTr="0015185A">
        <w:trPr>
          <w:cantSplit/>
          <w:trHeight w:val="20"/>
        </w:trPr>
        <w:tc>
          <w:tcPr>
            <w:tcW w:w="709" w:type="dxa"/>
            <w:tcBorders>
              <w:top w:val="single" w:sz="4" w:space="0" w:color="auto"/>
            </w:tcBorders>
          </w:tcPr>
          <w:p w:rsidR="00D41889" w:rsidRPr="0018663E" w:rsidRDefault="00D41889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4677" w:type="dxa"/>
            <w:tcBorders>
              <w:top w:val="single" w:sz="4" w:space="0" w:color="auto"/>
            </w:tcBorders>
          </w:tcPr>
          <w:p w:rsidR="00D41889" w:rsidRPr="0018663E" w:rsidRDefault="00D41889">
            <w:pPr>
              <w:widowControl w:val="0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18663E" w:rsidRDefault="00D41889" w:rsidP="00AE1E2D">
            <w:pPr>
              <w:widowControl w:val="0"/>
              <w:jc w:val="center"/>
              <w:rPr>
                <w:b/>
                <w:sz w:val="24"/>
                <w:szCs w:val="24"/>
              </w:rPr>
            </w:pPr>
            <w:r w:rsidRPr="0018663E">
              <w:rPr>
                <w:b/>
                <w:sz w:val="24"/>
                <w:szCs w:val="24"/>
              </w:rPr>
              <w:t>3</w:t>
            </w:r>
            <w:r w:rsidR="00AE1E2D">
              <w:rPr>
                <w:b/>
                <w:sz w:val="24"/>
                <w:szCs w:val="24"/>
              </w:rPr>
              <w:t>01</w:t>
            </w:r>
            <w:r w:rsidRPr="0018663E">
              <w:rPr>
                <w:b/>
                <w:sz w:val="24"/>
                <w:szCs w:val="24"/>
              </w:rPr>
              <w:t> </w:t>
            </w:r>
            <w:r w:rsidR="00AE1E2D">
              <w:rPr>
                <w:b/>
                <w:sz w:val="24"/>
                <w:szCs w:val="24"/>
              </w:rPr>
              <w:t>052,8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D41889" w:rsidRPr="0018663E" w:rsidRDefault="00AE1E2D" w:rsidP="00DF799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298 097,2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41889" w:rsidRPr="0018663E" w:rsidRDefault="00AE1E2D" w:rsidP="00526083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378 841,5</w:t>
            </w:r>
          </w:p>
        </w:tc>
      </w:tr>
    </w:tbl>
    <w:p w:rsidR="00DE3770" w:rsidRPr="00EB7567" w:rsidRDefault="00DE3770">
      <w:pPr>
        <w:pStyle w:val="Heading"/>
        <w:jc w:val="both"/>
        <w:rPr>
          <w:rFonts w:ascii="Times New Roman" w:hAnsi="Times New Roman"/>
          <w:b w:val="0"/>
          <w:color w:val="000000"/>
          <w:sz w:val="28"/>
          <w:szCs w:val="28"/>
        </w:rPr>
      </w:pPr>
    </w:p>
    <w:sectPr w:rsidR="00DE3770" w:rsidRPr="00EB7567" w:rsidSect="00696FF7">
      <w:pgSz w:w="11906" w:h="16838" w:code="9"/>
      <w:pgMar w:top="1134" w:right="737" w:bottom="1134" w:left="1531" w:header="709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C24C44"/>
    <w:multiLevelType w:val="hybridMultilevel"/>
    <w:tmpl w:val="71E266E6"/>
    <w:lvl w:ilvl="0" w:tplc="64DCAD82">
      <w:start w:val="3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4E70A92"/>
    <w:multiLevelType w:val="hybridMultilevel"/>
    <w:tmpl w:val="FF6462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B3145B"/>
    <w:multiLevelType w:val="hybridMultilevel"/>
    <w:tmpl w:val="41B0548A"/>
    <w:lvl w:ilvl="0" w:tplc="0B26315A">
      <w:start w:val="1"/>
      <w:numFmt w:val="decimal"/>
      <w:lvlText w:val="%1."/>
      <w:lvlJc w:val="left"/>
      <w:pPr>
        <w:ind w:left="1908" w:hanging="120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4600CD"/>
    <w:multiLevelType w:val="hybridMultilevel"/>
    <w:tmpl w:val="F55ED8C0"/>
    <w:lvl w:ilvl="0" w:tplc="2B5CD208">
      <w:start w:val="1"/>
      <w:numFmt w:val="decimal"/>
      <w:lvlText w:val="%1)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EAA274B"/>
    <w:multiLevelType w:val="hybridMultilevel"/>
    <w:tmpl w:val="C5C4946A"/>
    <w:lvl w:ilvl="0" w:tplc="E7509546">
      <w:start w:val="3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732002"/>
    <w:multiLevelType w:val="hybridMultilevel"/>
    <w:tmpl w:val="F50C625A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CAA528C"/>
    <w:multiLevelType w:val="hybridMultilevel"/>
    <w:tmpl w:val="5B2AC8E8"/>
    <w:lvl w:ilvl="0" w:tplc="980698AC">
      <w:start w:val="1"/>
      <w:numFmt w:val="decimal"/>
      <w:lvlText w:val="%1."/>
      <w:lvlJc w:val="left"/>
      <w:pPr>
        <w:ind w:left="1070" w:hanging="360"/>
      </w:p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>
      <w:start w:val="1"/>
      <w:numFmt w:val="lowerRoman"/>
      <w:lvlText w:val="%3."/>
      <w:lvlJc w:val="right"/>
      <w:pPr>
        <w:ind w:left="2510" w:hanging="180"/>
      </w:pPr>
    </w:lvl>
    <w:lvl w:ilvl="3" w:tplc="0419000F">
      <w:start w:val="1"/>
      <w:numFmt w:val="decimal"/>
      <w:lvlText w:val="%4."/>
      <w:lvlJc w:val="left"/>
      <w:pPr>
        <w:ind w:left="3230" w:hanging="360"/>
      </w:pPr>
    </w:lvl>
    <w:lvl w:ilvl="4" w:tplc="04190019">
      <w:start w:val="1"/>
      <w:numFmt w:val="lowerLetter"/>
      <w:lvlText w:val="%5."/>
      <w:lvlJc w:val="left"/>
      <w:pPr>
        <w:ind w:left="3950" w:hanging="360"/>
      </w:pPr>
    </w:lvl>
    <w:lvl w:ilvl="5" w:tplc="0419001B">
      <w:start w:val="1"/>
      <w:numFmt w:val="lowerRoman"/>
      <w:lvlText w:val="%6."/>
      <w:lvlJc w:val="right"/>
      <w:pPr>
        <w:ind w:left="4670" w:hanging="180"/>
      </w:pPr>
    </w:lvl>
    <w:lvl w:ilvl="6" w:tplc="0419000F">
      <w:start w:val="1"/>
      <w:numFmt w:val="decimal"/>
      <w:lvlText w:val="%7."/>
      <w:lvlJc w:val="left"/>
      <w:pPr>
        <w:ind w:left="5390" w:hanging="360"/>
      </w:pPr>
    </w:lvl>
    <w:lvl w:ilvl="7" w:tplc="04190019">
      <w:start w:val="1"/>
      <w:numFmt w:val="lowerLetter"/>
      <w:lvlText w:val="%8."/>
      <w:lvlJc w:val="left"/>
      <w:pPr>
        <w:ind w:left="6110" w:hanging="360"/>
      </w:pPr>
    </w:lvl>
    <w:lvl w:ilvl="8" w:tplc="0419001B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544813DE"/>
    <w:multiLevelType w:val="hybridMultilevel"/>
    <w:tmpl w:val="B9466812"/>
    <w:lvl w:ilvl="0" w:tplc="C1CAF246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6A591B07"/>
    <w:multiLevelType w:val="hybridMultilevel"/>
    <w:tmpl w:val="06E4BCA2"/>
    <w:lvl w:ilvl="0" w:tplc="EB1AE9FC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7"/>
  </w:num>
  <w:num w:numId="3">
    <w:abstractNumId w:val="8"/>
  </w:num>
  <w:num w:numId="4">
    <w:abstractNumId w:val="0"/>
  </w:num>
  <w:num w:numId="5">
    <w:abstractNumId w:val="5"/>
  </w:num>
  <w:num w:numId="6">
    <w:abstractNumId w:val="6"/>
  </w:num>
  <w:num w:numId="7">
    <w:abstractNumId w:val="3"/>
  </w:num>
  <w:num w:numId="8">
    <w:abstractNumId w:val="2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770"/>
    <w:rsid w:val="00080B79"/>
    <w:rsid w:val="000B37A1"/>
    <w:rsid w:val="0011426E"/>
    <w:rsid w:val="0012473F"/>
    <w:rsid w:val="0015185A"/>
    <w:rsid w:val="0018663E"/>
    <w:rsid w:val="00193DDA"/>
    <w:rsid w:val="001D5049"/>
    <w:rsid w:val="001E6476"/>
    <w:rsid w:val="00266E02"/>
    <w:rsid w:val="00270C35"/>
    <w:rsid w:val="002A7079"/>
    <w:rsid w:val="003304FE"/>
    <w:rsid w:val="003B3536"/>
    <w:rsid w:val="003D4B60"/>
    <w:rsid w:val="003F3323"/>
    <w:rsid w:val="00426F44"/>
    <w:rsid w:val="004A4F61"/>
    <w:rsid w:val="00525EEF"/>
    <w:rsid w:val="00526083"/>
    <w:rsid w:val="00696FF7"/>
    <w:rsid w:val="006E2BCF"/>
    <w:rsid w:val="00767EDC"/>
    <w:rsid w:val="007B1ED1"/>
    <w:rsid w:val="007D6FA0"/>
    <w:rsid w:val="00845D3F"/>
    <w:rsid w:val="00891AB8"/>
    <w:rsid w:val="009B479F"/>
    <w:rsid w:val="009B7EFA"/>
    <w:rsid w:val="009D666E"/>
    <w:rsid w:val="00A75E4C"/>
    <w:rsid w:val="00AE1E2D"/>
    <w:rsid w:val="00BF2317"/>
    <w:rsid w:val="00C52202"/>
    <w:rsid w:val="00C955DD"/>
    <w:rsid w:val="00CC46DC"/>
    <w:rsid w:val="00CF5990"/>
    <w:rsid w:val="00D41889"/>
    <w:rsid w:val="00DB618B"/>
    <w:rsid w:val="00DC094E"/>
    <w:rsid w:val="00DC1BAA"/>
    <w:rsid w:val="00DE3770"/>
    <w:rsid w:val="00EB7567"/>
    <w:rsid w:val="00FC1BEE"/>
    <w:rsid w:val="00FE3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07D8084-D543-46B1-9FD1-20F2D85A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079"/>
    <w:pPr>
      <w:spacing w:after="0" w:line="240" w:lineRule="auto"/>
    </w:pPr>
    <w:rPr>
      <w:rFonts w:ascii="Times New Roman" w:hAnsi="Times New Roman"/>
      <w:sz w:val="20"/>
    </w:rPr>
  </w:style>
  <w:style w:type="paragraph" w:styleId="5">
    <w:name w:val="heading 5"/>
    <w:basedOn w:val="a"/>
    <w:next w:val="a"/>
    <w:link w:val="50"/>
    <w:qFormat/>
    <w:rsid w:val="002A7079"/>
    <w:pPr>
      <w:keepNext/>
      <w:jc w:val="both"/>
      <w:outlineLvl w:val="4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A7079"/>
    <w:rPr>
      <w:sz w:val="28"/>
    </w:rPr>
  </w:style>
  <w:style w:type="paragraph" w:styleId="a4">
    <w:name w:val="Body Text Indent"/>
    <w:basedOn w:val="a"/>
    <w:link w:val="a5"/>
    <w:semiHidden/>
    <w:rsid w:val="002A7079"/>
    <w:pPr>
      <w:ind w:firstLine="709"/>
      <w:jc w:val="both"/>
    </w:pPr>
    <w:rPr>
      <w:sz w:val="28"/>
    </w:rPr>
  </w:style>
  <w:style w:type="paragraph" w:customStyle="1" w:styleId="Heading">
    <w:name w:val="Heading"/>
    <w:rsid w:val="002A7079"/>
    <w:pPr>
      <w:spacing w:after="0" w:line="240" w:lineRule="auto"/>
    </w:pPr>
    <w:rPr>
      <w:rFonts w:ascii="Arial" w:hAnsi="Arial"/>
      <w:b/>
    </w:rPr>
  </w:style>
  <w:style w:type="paragraph" w:styleId="a6">
    <w:name w:val="Balloon Text"/>
    <w:basedOn w:val="a"/>
    <w:link w:val="a7"/>
    <w:semiHidden/>
    <w:rsid w:val="002A7079"/>
    <w:rPr>
      <w:rFonts w:ascii="Tahoma" w:hAnsi="Tahoma"/>
      <w:sz w:val="16"/>
    </w:rPr>
  </w:style>
  <w:style w:type="paragraph" w:styleId="a8">
    <w:name w:val="List Paragraph"/>
    <w:basedOn w:val="a"/>
    <w:qFormat/>
    <w:rsid w:val="002A7079"/>
    <w:pPr>
      <w:ind w:left="720"/>
      <w:contextualSpacing/>
    </w:pPr>
  </w:style>
  <w:style w:type="paragraph" w:styleId="a9">
    <w:name w:val="No Spacing"/>
    <w:uiPriority w:val="1"/>
    <w:qFormat/>
    <w:rsid w:val="002A7079"/>
    <w:pPr>
      <w:spacing w:after="0" w:line="240" w:lineRule="auto"/>
    </w:pPr>
  </w:style>
  <w:style w:type="character" w:styleId="aa">
    <w:name w:val="line number"/>
    <w:basedOn w:val="a0"/>
    <w:semiHidden/>
    <w:rsid w:val="002A7079"/>
  </w:style>
  <w:style w:type="character" w:styleId="ab">
    <w:name w:val="Hyperlink"/>
    <w:rsid w:val="002A7079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2A7079"/>
    <w:rPr>
      <w:sz w:val="28"/>
    </w:rPr>
  </w:style>
  <w:style w:type="character" w:customStyle="1" w:styleId="a5">
    <w:name w:val="Основной текст с отступом Знак"/>
    <w:basedOn w:val="a0"/>
    <w:link w:val="a4"/>
    <w:semiHidden/>
    <w:rsid w:val="002A7079"/>
    <w:rPr>
      <w:sz w:val="28"/>
    </w:rPr>
  </w:style>
  <w:style w:type="character" w:customStyle="1" w:styleId="a7">
    <w:name w:val="Текст выноски Знак"/>
    <w:basedOn w:val="a0"/>
    <w:link w:val="a6"/>
    <w:semiHidden/>
    <w:rsid w:val="002A7079"/>
    <w:rPr>
      <w:rFonts w:ascii="Tahoma" w:hAnsi="Tahoma"/>
      <w:sz w:val="16"/>
    </w:rPr>
  </w:style>
  <w:style w:type="table" w:styleId="1">
    <w:name w:val="Table Simple 1"/>
    <w:basedOn w:val="a1"/>
    <w:rsid w:val="002A707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2A70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84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78F99E-9B61-4C1D-9E13-16B92190A9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Алексеевна Любомирова</dc:creator>
  <cp:lastModifiedBy>Артёмова Светлана Борисовна</cp:lastModifiedBy>
  <cp:revision>2</cp:revision>
  <cp:lastPrinted>2023-10-24T08:47:00Z</cp:lastPrinted>
  <dcterms:created xsi:type="dcterms:W3CDTF">2023-11-14T07:38:00Z</dcterms:created>
  <dcterms:modified xsi:type="dcterms:W3CDTF">2023-11-14T07:38:00Z</dcterms:modified>
</cp:coreProperties>
</file>