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0C2" w:rsidRPr="002B7030" w:rsidRDefault="00AC30C2" w:rsidP="00AC30C2">
      <w:pPr>
        <w:pStyle w:val="ac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Председателю </w:t>
      </w:r>
    </w:p>
    <w:p w:rsidR="00AC30C2" w:rsidRPr="002B7030" w:rsidRDefault="00AC30C2" w:rsidP="00AC30C2">
      <w:pPr>
        <w:pStyle w:val="ac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AC30C2" w:rsidRPr="002B7030" w:rsidRDefault="00AC30C2" w:rsidP="00AC30C2">
      <w:pPr>
        <w:pStyle w:val="ac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Ленинградской области</w:t>
      </w:r>
    </w:p>
    <w:p w:rsidR="00AC30C2" w:rsidRPr="002B7030" w:rsidRDefault="00AC30C2" w:rsidP="00AC30C2">
      <w:pPr>
        <w:pStyle w:val="ac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С.М. Бебенину</w:t>
      </w:r>
    </w:p>
    <w:p w:rsidR="00AC30C2" w:rsidRPr="002B7030" w:rsidRDefault="00AC30C2" w:rsidP="00AC30C2">
      <w:pPr>
        <w:pStyle w:val="ac"/>
        <w:jc w:val="right"/>
        <w:rPr>
          <w:rFonts w:ascii="Times New Roman" w:hAnsi="Times New Roman"/>
          <w:sz w:val="27"/>
          <w:szCs w:val="27"/>
        </w:rPr>
      </w:pPr>
    </w:p>
    <w:p w:rsidR="00AC30C2" w:rsidRPr="002B7030" w:rsidRDefault="00AC30C2" w:rsidP="00AC30C2">
      <w:pPr>
        <w:pStyle w:val="ac"/>
        <w:jc w:val="right"/>
        <w:rPr>
          <w:rFonts w:ascii="Times New Roman" w:hAnsi="Times New Roman"/>
          <w:sz w:val="27"/>
          <w:szCs w:val="27"/>
        </w:rPr>
      </w:pPr>
    </w:p>
    <w:p w:rsidR="00AC30C2" w:rsidRPr="002B7030" w:rsidRDefault="00AC30C2" w:rsidP="00AC30C2">
      <w:pPr>
        <w:pStyle w:val="ac"/>
        <w:rPr>
          <w:rFonts w:ascii="Times New Roman" w:hAnsi="Times New Roman"/>
          <w:sz w:val="28"/>
          <w:szCs w:val="28"/>
        </w:rPr>
      </w:pPr>
    </w:p>
    <w:p w:rsidR="00AC30C2" w:rsidRPr="002B7030" w:rsidRDefault="00AC30C2" w:rsidP="00AC30C2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AC30C2" w:rsidRPr="002B7030" w:rsidRDefault="00AC30C2" w:rsidP="00AC30C2">
      <w:pPr>
        <w:jc w:val="right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</w:p>
    <w:p w:rsidR="001F652E" w:rsidRPr="001F652E" w:rsidRDefault="0072230D" w:rsidP="00173D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C30C2" w:rsidRPr="00AC30C2">
        <w:rPr>
          <w:rFonts w:ascii="Times New Roman" w:hAnsi="Times New Roman"/>
          <w:sz w:val="28"/>
          <w:szCs w:val="28"/>
        </w:rPr>
        <w:t>В соответствии со статьей 31 Устава Ленинградской области и статьей 40 Регламента Законодательного собрания Ленинградской области вно</w:t>
      </w:r>
      <w:r w:rsidR="00936287">
        <w:rPr>
          <w:rFonts w:ascii="Times New Roman" w:hAnsi="Times New Roman"/>
          <w:sz w:val="28"/>
          <w:szCs w:val="28"/>
        </w:rPr>
        <w:t>сим</w:t>
      </w:r>
      <w:r w:rsidR="00AC30C2" w:rsidRPr="00AC30C2">
        <w:rPr>
          <w:rFonts w:ascii="Times New Roman" w:hAnsi="Times New Roman"/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001F652E" w:rsidRPr="003959DE">
        <w:rPr>
          <w:rFonts w:ascii="Times New Roman" w:hAnsi="Times New Roman"/>
          <w:sz w:val="28"/>
          <w:szCs w:val="28"/>
        </w:rPr>
        <w:t>«</w:t>
      </w:r>
      <w:r w:rsidR="001F652E" w:rsidRPr="003959DE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173D52" w:rsidRPr="003959DE">
        <w:rPr>
          <w:rFonts w:ascii="Times New Roman" w:hAnsi="Times New Roman" w:cs="Times New Roman"/>
          <w:sz w:val="28"/>
          <w:szCs w:val="28"/>
        </w:rPr>
        <w:t>й</w:t>
      </w:r>
      <w:r w:rsidR="001F652E" w:rsidRPr="003959DE">
        <w:rPr>
          <w:rFonts w:ascii="Times New Roman" w:hAnsi="Times New Roman" w:cs="Times New Roman"/>
          <w:sz w:val="28"/>
          <w:szCs w:val="28"/>
        </w:rPr>
        <w:t xml:space="preserve"> в  областно</w:t>
      </w:r>
      <w:r w:rsidR="00173D52" w:rsidRPr="003959DE">
        <w:rPr>
          <w:rFonts w:ascii="Times New Roman" w:hAnsi="Times New Roman" w:cs="Times New Roman"/>
          <w:sz w:val="28"/>
          <w:szCs w:val="28"/>
        </w:rPr>
        <w:t>й</w:t>
      </w:r>
      <w:r w:rsidR="001F652E" w:rsidRPr="003959DE">
        <w:rPr>
          <w:rFonts w:ascii="Times New Roman" w:hAnsi="Times New Roman" w:cs="Times New Roman"/>
          <w:sz w:val="28"/>
          <w:szCs w:val="28"/>
        </w:rPr>
        <w:t xml:space="preserve"> закон </w:t>
      </w:r>
      <w:r w:rsidR="00173D52" w:rsidRPr="003959DE">
        <w:rPr>
          <w:rFonts w:ascii="Times New Roman" w:hAnsi="Times New Roman" w:cs="Times New Roman"/>
          <w:sz w:val="28"/>
          <w:szCs w:val="28"/>
        </w:rPr>
        <w:t>«О Контрольно-счетной палате Ленинградской области»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AC30C2" w:rsidRPr="001F652E" w:rsidRDefault="00AC30C2" w:rsidP="001F652E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C30C2" w:rsidRPr="002B7030" w:rsidRDefault="00AC30C2" w:rsidP="00AC30C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AC30C2" w:rsidRPr="002B7030" w:rsidRDefault="00AC30C2" w:rsidP="00AC30C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Приложения:</w:t>
      </w:r>
    </w:p>
    <w:p w:rsidR="00AC30C2" w:rsidRPr="00AC30C2" w:rsidRDefault="00AC30C2" w:rsidP="00AC30C2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AC30C2">
        <w:rPr>
          <w:rFonts w:ascii="Times New Roman" w:hAnsi="Times New Roman"/>
          <w:b w:val="0"/>
          <w:sz w:val="28"/>
          <w:szCs w:val="28"/>
        </w:rPr>
        <w:t xml:space="preserve">1. Проект областного закона </w:t>
      </w:r>
      <w:r w:rsidR="00173D52">
        <w:rPr>
          <w:rFonts w:ascii="Times New Roman" w:hAnsi="Times New Roman"/>
          <w:b w:val="0"/>
          <w:sz w:val="28"/>
          <w:szCs w:val="28"/>
        </w:rPr>
        <w:t>«</w:t>
      </w:r>
      <w:r w:rsidR="00173D52" w:rsidRPr="001F652E"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173D52">
        <w:rPr>
          <w:rFonts w:ascii="Times New Roman" w:hAnsi="Times New Roman" w:cs="Times New Roman"/>
          <w:b w:val="0"/>
          <w:sz w:val="28"/>
          <w:szCs w:val="28"/>
        </w:rPr>
        <w:t>й</w:t>
      </w:r>
      <w:r w:rsidR="00173D52" w:rsidRPr="001F652E">
        <w:rPr>
          <w:rFonts w:ascii="Times New Roman" w:hAnsi="Times New Roman" w:cs="Times New Roman"/>
          <w:b w:val="0"/>
          <w:sz w:val="28"/>
          <w:szCs w:val="28"/>
        </w:rPr>
        <w:t xml:space="preserve"> в  областно</w:t>
      </w:r>
      <w:r w:rsidR="00173D52">
        <w:rPr>
          <w:rFonts w:ascii="Times New Roman" w:hAnsi="Times New Roman" w:cs="Times New Roman"/>
          <w:b w:val="0"/>
          <w:sz w:val="28"/>
          <w:szCs w:val="28"/>
        </w:rPr>
        <w:t>й</w:t>
      </w:r>
      <w:r w:rsidR="00173D52" w:rsidRPr="001F652E">
        <w:rPr>
          <w:rFonts w:ascii="Times New Roman" w:hAnsi="Times New Roman" w:cs="Times New Roman"/>
          <w:b w:val="0"/>
          <w:sz w:val="28"/>
          <w:szCs w:val="28"/>
        </w:rPr>
        <w:t xml:space="preserve"> закон</w:t>
      </w:r>
      <w:r w:rsidR="00173D5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73D52" w:rsidRPr="00173D52">
        <w:rPr>
          <w:rFonts w:ascii="Times New Roman" w:hAnsi="Times New Roman" w:cs="Times New Roman"/>
          <w:b w:val="0"/>
          <w:sz w:val="28"/>
          <w:szCs w:val="28"/>
        </w:rPr>
        <w:t>«О Контрольно-счетной палате Ленинградской области»</w:t>
      </w:r>
      <w:r w:rsidR="007F248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C30C2">
        <w:rPr>
          <w:rFonts w:ascii="Times New Roman" w:hAnsi="Times New Roman"/>
          <w:b w:val="0"/>
          <w:sz w:val="28"/>
          <w:szCs w:val="28"/>
        </w:rPr>
        <w:t xml:space="preserve">на </w:t>
      </w:r>
      <w:r w:rsidR="00331D4E">
        <w:rPr>
          <w:rFonts w:ascii="Times New Roman" w:hAnsi="Times New Roman"/>
          <w:b w:val="0"/>
          <w:sz w:val="28"/>
          <w:szCs w:val="28"/>
        </w:rPr>
        <w:t>2</w:t>
      </w:r>
      <w:r w:rsidRPr="00AC30C2">
        <w:rPr>
          <w:rFonts w:ascii="Times New Roman" w:hAnsi="Times New Roman"/>
          <w:b w:val="0"/>
          <w:sz w:val="28"/>
          <w:szCs w:val="28"/>
        </w:rPr>
        <w:t xml:space="preserve"> л. в 1 экз.;</w:t>
      </w:r>
    </w:p>
    <w:p w:rsidR="00AC30C2" w:rsidRPr="00AC30C2" w:rsidRDefault="00AC30C2" w:rsidP="00AC30C2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AC30C2">
        <w:rPr>
          <w:rFonts w:ascii="Times New Roman" w:hAnsi="Times New Roman"/>
          <w:b w:val="0"/>
          <w:sz w:val="28"/>
          <w:szCs w:val="28"/>
        </w:rPr>
        <w:t xml:space="preserve">2. Пояснительная записка к проекту областного закона </w:t>
      </w:r>
      <w:r w:rsidR="003959DE" w:rsidRPr="003959DE">
        <w:rPr>
          <w:rFonts w:ascii="Times New Roman" w:hAnsi="Times New Roman"/>
          <w:b w:val="0"/>
          <w:sz w:val="28"/>
          <w:szCs w:val="28"/>
        </w:rPr>
        <w:t>«</w:t>
      </w:r>
      <w:r w:rsidR="003959DE" w:rsidRPr="003959DE">
        <w:rPr>
          <w:rFonts w:ascii="Times New Roman" w:hAnsi="Times New Roman" w:cs="Times New Roman"/>
          <w:b w:val="0"/>
          <w:sz w:val="28"/>
          <w:szCs w:val="28"/>
        </w:rPr>
        <w:t>О внесении изменений в  областной закон «О Контрольно-счетной палате Ленинградской области»</w:t>
      </w:r>
      <w:r w:rsidR="00A7272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C46E5">
        <w:rPr>
          <w:rFonts w:ascii="Times New Roman" w:hAnsi="Times New Roman"/>
          <w:b w:val="0"/>
          <w:sz w:val="28"/>
          <w:szCs w:val="28"/>
        </w:rPr>
        <w:t>на 1</w:t>
      </w:r>
      <w:r w:rsidRPr="00AC30C2">
        <w:rPr>
          <w:rFonts w:ascii="Times New Roman" w:hAnsi="Times New Roman"/>
          <w:b w:val="0"/>
          <w:sz w:val="28"/>
          <w:szCs w:val="28"/>
        </w:rPr>
        <w:t xml:space="preserve"> л. в 1 экз.;</w:t>
      </w:r>
    </w:p>
    <w:p w:rsidR="00AC30C2" w:rsidRPr="002B7030" w:rsidRDefault="00AC30C2" w:rsidP="00AC30C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3. Финансово-экономическое обоснование к проекту областного закона </w:t>
      </w:r>
      <w:r w:rsidR="003959DE" w:rsidRPr="003959DE">
        <w:rPr>
          <w:rFonts w:ascii="Times New Roman" w:hAnsi="Times New Roman"/>
          <w:sz w:val="28"/>
          <w:szCs w:val="28"/>
        </w:rPr>
        <w:t>«</w:t>
      </w:r>
      <w:r w:rsidR="003959DE" w:rsidRPr="003959DE">
        <w:rPr>
          <w:rFonts w:ascii="Times New Roman" w:hAnsi="Times New Roman" w:cs="Times New Roman"/>
          <w:sz w:val="28"/>
          <w:szCs w:val="28"/>
        </w:rPr>
        <w:t>О внесении изменений в  областной закон «О Контрольно-счетной палате Ленинградской области»</w:t>
      </w:r>
      <w:r w:rsidR="003959DE">
        <w:rPr>
          <w:rFonts w:ascii="Times New Roman" w:hAnsi="Times New Roman" w:cs="Times New Roman"/>
          <w:sz w:val="28"/>
          <w:szCs w:val="28"/>
        </w:rPr>
        <w:t xml:space="preserve"> </w:t>
      </w:r>
      <w:r w:rsidRPr="00AC30C2">
        <w:rPr>
          <w:rFonts w:ascii="Times New Roman" w:hAnsi="Times New Roman"/>
          <w:sz w:val="28"/>
          <w:szCs w:val="28"/>
        </w:rPr>
        <w:t>на 1</w:t>
      </w:r>
      <w:r w:rsidRPr="002B7030">
        <w:rPr>
          <w:rFonts w:ascii="Times New Roman" w:hAnsi="Times New Roman"/>
          <w:sz w:val="28"/>
          <w:szCs w:val="28"/>
        </w:rPr>
        <w:t xml:space="preserve"> л. в 1 экз</w:t>
      </w:r>
      <w:r>
        <w:rPr>
          <w:rFonts w:ascii="Times New Roman" w:hAnsi="Times New Roman"/>
          <w:sz w:val="28"/>
          <w:szCs w:val="28"/>
        </w:rPr>
        <w:t>.</w:t>
      </w:r>
      <w:r w:rsidRPr="002B7030">
        <w:rPr>
          <w:rFonts w:ascii="Times New Roman" w:hAnsi="Times New Roman"/>
          <w:sz w:val="28"/>
          <w:szCs w:val="28"/>
        </w:rPr>
        <w:t>;</w:t>
      </w:r>
    </w:p>
    <w:p w:rsidR="00AC30C2" w:rsidRPr="002B7030" w:rsidRDefault="00AC30C2" w:rsidP="00AC30C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4. Предложения о разработке нормативных правовых актов</w:t>
      </w:r>
      <w:r>
        <w:rPr>
          <w:rFonts w:ascii="Times New Roman" w:hAnsi="Times New Roman"/>
          <w:sz w:val="28"/>
          <w:szCs w:val="28"/>
        </w:rPr>
        <w:t xml:space="preserve"> Ленинградской области</w:t>
      </w:r>
      <w:r w:rsidRPr="002B7030">
        <w:rPr>
          <w:rFonts w:ascii="Times New Roman" w:hAnsi="Times New Roman"/>
          <w:sz w:val="28"/>
          <w:szCs w:val="28"/>
        </w:rPr>
        <w:t xml:space="preserve">, принятие которых необходимо для реализации областного закона </w:t>
      </w:r>
      <w:r w:rsidR="003959DE" w:rsidRPr="003959DE">
        <w:rPr>
          <w:rFonts w:ascii="Times New Roman" w:hAnsi="Times New Roman"/>
          <w:sz w:val="28"/>
          <w:szCs w:val="28"/>
        </w:rPr>
        <w:t>«</w:t>
      </w:r>
      <w:r w:rsidR="003959DE" w:rsidRPr="003959DE">
        <w:rPr>
          <w:rFonts w:ascii="Times New Roman" w:hAnsi="Times New Roman" w:cs="Times New Roman"/>
          <w:sz w:val="28"/>
          <w:szCs w:val="28"/>
        </w:rPr>
        <w:t>О внесении изменений в  областной закон «О Контрольно-счетной палате Ленинградской области»</w:t>
      </w:r>
      <w:r w:rsidR="003959DE">
        <w:rPr>
          <w:rFonts w:ascii="Times New Roman" w:hAnsi="Times New Roman" w:cs="Times New Roman"/>
          <w:sz w:val="28"/>
          <w:szCs w:val="28"/>
        </w:rPr>
        <w:t xml:space="preserve"> </w:t>
      </w:r>
      <w:r w:rsidRPr="002B7030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2B7030">
          <w:rPr>
            <w:rFonts w:ascii="Times New Roman" w:hAnsi="Times New Roman"/>
            <w:sz w:val="28"/>
            <w:szCs w:val="28"/>
          </w:rPr>
          <w:t>1 л</w:t>
        </w:r>
      </w:smartTag>
      <w:r w:rsidRPr="002B7030">
        <w:rPr>
          <w:rFonts w:ascii="Times New Roman" w:hAnsi="Times New Roman"/>
          <w:sz w:val="28"/>
          <w:szCs w:val="28"/>
        </w:rPr>
        <w:t>. в 1 экз.;</w:t>
      </w:r>
    </w:p>
    <w:p w:rsidR="00AC30C2" w:rsidRPr="002B7030" w:rsidRDefault="00AC30C2" w:rsidP="00AC30C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5. Перечень законов и 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7030">
        <w:rPr>
          <w:rFonts w:ascii="Times New Roman" w:hAnsi="Times New Roman"/>
          <w:sz w:val="28"/>
          <w:szCs w:val="28"/>
        </w:rPr>
        <w:t xml:space="preserve">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3959DE" w:rsidRPr="003959DE">
        <w:rPr>
          <w:rFonts w:ascii="Times New Roman" w:hAnsi="Times New Roman"/>
          <w:sz w:val="28"/>
          <w:szCs w:val="28"/>
        </w:rPr>
        <w:t>«</w:t>
      </w:r>
      <w:r w:rsidR="003959DE" w:rsidRPr="003959DE">
        <w:rPr>
          <w:rFonts w:ascii="Times New Roman" w:hAnsi="Times New Roman" w:cs="Times New Roman"/>
          <w:sz w:val="28"/>
          <w:szCs w:val="28"/>
        </w:rPr>
        <w:t>О внесении изменений в  областной закон «О Контрольно-счетной палате Ленинградской области»</w:t>
      </w:r>
      <w:r w:rsidR="003959DE">
        <w:rPr>
          <w:rFonts w:ascii="Times New Roman" w:hAnsi="Times New Roman" w:cs="Times New Roman"/>
          <w:sz w:val="28"/>
          <w:szCs w:val="28"/>
        </w:rPr>
        <w:t xml:space="preserve"> </w:t>
      </w:r>
      <w:r w:rsidRPr="00173D52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173D52">
          <w:rPr>
            <w:rFonts w:ascii="Times New Roman" w:hAnsi="Times New Roman"/>
            <w:sz w:val="28"/>
            <w:szCs w:val="28"/>
          </w:rPr>
          <w:t>1 л</w:t>
        </w:r>
      </w:smartTag>
      <w:r w:rsidRPr="00173D52">
        <w:rPr>
          <w:rFonts w:ascii="Times New Roman" w:hAnsi="Times New Roman"/>
          <w:sz w:val="28"/>
          <w:szCs w:val="28"/>
        </w:rPr>
        <w:t>.</w:t>
      </w:r>
      <w:r w:rsidRPr="002B7030">
        <w:rPr>
          <w:rFonts w:ascii="Times New Roman" w:hAnsi="Times New Roman"/>
          <w:sz w:val="28"/>
          <w:szCs w:val="28"/>
        </w:rPr>
        <w:t xml:space="preserve"> в 1 экз.;</w:t>
      </w:r>
    </w:p>
    <w:p w:rsidR="00AC30C2" w:rsidRPr="002B7030" w:rsidRDefault="00AC30C2" w:rsidP="00AC30C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6. Справка о состоянии законодательства в сфере правового регулирования областного закона </w:t>
      </w:r>
      <w:r w:rsidR="003959DE" w:rsidRPr="003959DE">
        <w:rPr>
          <w:rFonts w:ascii="Times New Roman" w:hAnsi="Times New Roman"/>
          <w:sz w:val="28"/>
          <w:szCs w:val="28"/>
        </w:rPr>
        <w:t>«</w:t>
      </w:r>
      <w:r w:rsidR="003959DE" w:rsidRPr="003959DE">
        <w:rPr>
          <w:rFonts w:ascii="Times New Roman" w:hAnsi="Times New Roman" w:cs="Times New Roman"/>
          <w:sz w:val="28"/>
          <w:szCs w:val="28"/>
        </w:rPr>
        <w:t>О внесении изменений в  областной закон «О Контрольно-счетной палате Ленинградской области»</w:t>
      </w:r>
      <w:r w:rsidR="00173D52">
        <w:rPr>
          <w:rFonts w:ascii="Times New Roman" w:hAnsi="Times New Roman" w:cs="Times New Roman"/>
          <w:sz w:val="28"/>
          <w:szCs w:val="28"/>
        </w:rPr>
        <w:t xml:space="preserve"> </w:t>
      </w:r>
      <w:r w:rsidRPr="002B7030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2B7030">
          <w:rPr>
            <w:rFonts w:ascii="Times New Roman" w:hAnsi="Times New Roman"/>
            <w:sz w:val="28"/>
            <w:szCs w:val="28"/>
          </w:rPr>
          <w:t>1 л</w:t>
        </w:r>
      </w:smartTag>
      <w:r w:rsidRPr="002B7030">
        <w:rPr>
          <w:rFonts w:ascii="Times New Roman" w:hAnsi="Times New Roman"/>
          <w:sz w:val="28"/>
          <w:szCs w:val="28"/>
        </w:rPr>
        <w:t>. в 1 экз.</w:t>
      </w:r>
    </w:p>
    <w:p w:rsidR="00AC30C2" w:rsidRPr="002B7030" w:rsidRDefault="00AC30C2" w:rsidP="00AC30C2">
      <w:pPr>
        <w:pStyle w:val="ac"/>
        <w:jc w:val="right"/>
        <w:rPr>
          <w:rFonts w:ascii="Times New Roman" w:hAnsi="Times New Roman"/>
        </w:rPr>
      </w:pPr>
    </w:p>
    <w:p w:rsidR="00B648D0" w:rsidRDefault="00B648D0" w:rsidP="00AC30C2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AC30C2" w:rsidRPr="002B7030" w:rsidRDefault="00AC30C2" w:rsidP="00AC30C2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Депутат</w:t>
      </w:r>
      <w:r w:rsidR="00936287">
        <w:rPr>
          <w:rFonts w:ascii="Times New Roman" w:hAnsi="Times New Roman"/>
          <w:sz w:val="28"/>
          <w:szCs w:val="28"/>
        </w:rPr>
        <w:t>ы</w:t>
      </w:r>
    </w:p>
    <w:p w:rsidR="00A81533" w:rsidRDefault="00AC30C2" w:rsidP="00A81533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603FD2" w:rsidRDefault="00AC30C2" w:rsidP="00A81533">
      <w:pPr>
        <w:pStyle w:val="ac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2B7030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</w:t>
      </w:r>
      <w:r w:rsidR="00A81533">
        <w:rPr>
          <w:rFonts w:ascii="Times New Roman" w:hAnsi="Times New Roman"/>
          <w:sz w:val="28"/>
          <w:szCs w:val="28"/>
        </w:rPr>
        <w:t xml:space="preserve">         </w:t>
      </w:r>
      <w:r w:rsidRPr="002B7030">
        <w:rPr>
          <w:rFonts w:ascii="Times New Roman" w:hAnsi="Times New Roman"/>
          <w:sz w:val="28"/>
          <w:szCs w:val="28"/>
        </w:rPr>
        <w:t>М.В. Коломыцев</w:t>
      </w:r>
    </w:p>
    <w:p w:rsidR="00936287" w:rsidRDefault="00936287" w:rsidP="00936287">
      <w:pPr>
        <w:jc w:val="right"/>
        <w:rPr>
          <w:rFonts w:ascii="Times New Roman" w:hAnsi="Times New Roman"/>
          <w:sz w:val="28"/>
          <w:szCs w:val="28"/>
        </w:rPr>
      </w:pPr>
    </w:p>
    <w:p w:rsidR="00A81533" w:rsidRDefault="00A81533" w:rsidP="00936287">
      <w:pPr>
        <w:jc w:val="right"/>
        <w:rPr>
          <w:rFonts w:ascii="Times New Roman" w:hAnsi="Times New Roman"/>
          <w:sz w:val="28"/>
          <w:szCs w:val="28"/>
        </w:rPr>
      </w:pPr>
    </w:p>
    <w:p w:rsidR="00936287" w:rsidRDefault="00936287" w:rsidP="00936287">
      <w:pPr>
        <w:jc w:val="right"/>
        <w:rPr>
          <w:rFonts w:ascii="Times New Roman" w:hAnsi="Times New Roman"/>
          <w:sz w:val="28"/>
          <w:szCs w:val="28"/>
        </w:rPr>
      </w:pPr>
    </w:p>
    <w:p w:rsidR="00936287" w:rsidRDefault="00936287" w:rsidP="00936287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А.М. Гардашников</w:t>
      </w:r>
    </w:p>
    <w:p w:rsidR="002850E0" w:rsidRDefault="002850E0" w:rsidP="00936287">
      <w:pPr>
        <w:pStyle w:val="ac"/>
        <w:rPr>
          <w:rFonts w:ascii="Times New Roman" w:hAnsi="Times New Roman"/>
        </w:rPr>
      </w:pPr>
    </w:p>
    <w:p w:rsidR="00A81533" w:rsidRDefault="00A81533" w:rsidP="003959DE">
      <w:pPr>
        <w:pStyle w:val="ac"/>
        <w:jc w:val="right"/>
        <w:rPr>
          <w:rFonts w:ascii="Times New Roman" w:hAnsi="Times New Roman"/>
        </w:rPr>
      </w:pPr>
    </w:p>
    <w:p w:rsidR="00A81533" w:rsidRDefault="00A81533" w:rsidP="003959DE">
      <w:pPr>
        <w:pStyle w:val="ac"/>
        <w:jc w:val="right"/>
        <w:rPr>
          <w:rFonts w:ascii="Times New Roman" w:hAnsi="Times New Roman"/>
        </w:rPr>
      </w:pPr>
    </w:p>
    <w:p w:rsidR="00A81533" w:rsidRDefault="00A81533" w:rsidP="003959DE">
      <w:pPr>
        <w:pStyle w:val="ac"/>
        <w:jc w:val="right"/>
        <w:rPr>
          <w:rFonts w:ascii="Times New Roman" w:hAnsi="Times New Roman"/>
        </w:rPr>
      </w:pPr>
    </w:p>
    <w:p w:rsidR="003959DE" w:rsidRPr="00C17EF1" w:rsidRDefault="003959DE" w:rsidP="003959DE">
      <w:pPr>
        <w:pStyle w:val="ac"/>
        <w:jc w:val="right"/>
        <w:rPr>
          <w:rFonts w:ascii="Times New Roman" w:hAnsi="Times New Roman"/>
        </w:rPr>
      </w:pPr>
      <w:r w:rsidRPr="00C17EF1">
        <w:rPr>
          <w:rFonts w:ascii="Times New Roman" w:hAnsi="Times New Roman"/>
        </w:rPr>
        <w:t>Проект</w:t>
      </w:r>
    </w:p>
    <w:p w:rsidR="003959DE" w:rsidRPr="00C17EF1" w:rsidRDefault="003959DE" w:rsidP="003959DE">
      <w:pPr>
        <w:pStyle w:val="ac"/>
        <w:jc w:val="right"/>
        <w:rPr>
          <w:rFonts w:ascii="Times New Roman" w:hAnsi="Times New Roman"/>
        </w:rPr>
      </w:pPr>
      <w:r w:rsidRPr="00C17EF1">
        <w:rPr>
          <w:rFonts w:ascii="Times New Roman" w:hAnsi="Times New Roman"/>
        </w:rPr>
        <w:t>внос</w:t>
      </w:r>
      <w:r w:rsidR="00936287">
        <w:rPr>
          <w:rFonts w:ascii="Times New Roman" w:hAnsi="Times New Roman"/>
        </w:rPr>
        <w:t>я</w:t>
      </w:r>
      <w:r w:rsidRPr="00C17EF1">
        <w:rPr>
          <w:rFonts w:ascii="Times New Roman" w:hAnsi="Times New Roman"/>
        </w:rPr>
        <w:t>т депутат</w:t>
      </w:r>
      <w:r w:rsidR="00936287">
        <w:rPr>
          <w:rFonts w:ascii="Times New Roman" w:hAnsi="Times New Roman"/>
        </w:rPr>
        <w:t>ы</w:t>
      </w:r>
      <w:r w:rsidRPr="00C17EF1">
        <w:rPr>
          <w:rFonts w:ascii="Times New Roman" w:hAnsi="Times New Roman"/>
        </w:rPr>
        <w:t xml:space="preserve"> </w:t>
      </w:r>
    </w:p>
    <w:p w:rsidR="003959DE" w:rsidRPr="00C17EF1" w:rsidRDefault="003959DE" w:rsidP="003959DE">
      <w:pPr>
        <w:pStyle w:val="ac"/>
        <w:jc w:val="right"/>
        <w:rPr>
          <w:rFonts w:ascii="Times New Roman" w:hAnsi="Times New Roman"/>
        </w:rPr>
      </w:pPr>
      <w:r w:rsidRPr="00C17EF1">
        <w:rPr>
          <w:rFonts w:ascii="Times New Roman" w:hAnsi="Times New Roman"/>
        </w:rPr>
        <w:t>Законодательного собрания</w:t>
      </w:r>
    </w:p>
    <w:p w:rsidR="003959DE" w:rsidRPr="00C17EF1" w:rsidRDefault="003959DE" w:rsidP="003959DE">
      <w:pPr>
        <w:pStyle w:val="ac"/>
        <w:jc w:val="right"/>
        <w:rPr>
          <w:rFonts w:ascii="Times New Roman" w:hAnsi="Times New Roman"/>
        </w:rPr>
      </w:pPr>
      <w:r w:rsidRPr="00C17EF1">
        <w:rPr>
          <w:rFonts w:ascii="Times New Roman" w:hAnsi="Times New Roman"/>
        </w:rPr>
        <w:t>Ленинградской области</w:t>
      </w:r>
    </w:p>
    <w:p w:rsidR="003959DE" w:rsidRDefault="003959DE" w:rsidP="003959DE">
      <w:pPr>
        <w:jc w:val="right"/>
        <w:rPr>
          <w:rFonts w:ascii="Times New Roman" w:hAnsi="Times New Roman"/>
        </w:rPr>
      </w:pPr>
      <w:r w:rsidRPr="00C17EF1">
        <w:rPr>
          <w:rFonts w:ascii="Times New Roman" w:hAnsi="Times New Roman"/>
        </w:rPr>
        <w:t>М.В. Коломыцев</w:t>
      </w:r>
    </w:p>
    <w:p w:rsidR="00936287" w:rsidRDefault="00936287" w:rsidP="003959DE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А.М. Гардашников</w:t>
      </w:r>
    </w:p>
    <w:p w:rsidR="003959DE" w:rsidRPr="007A1EF6" w:rsidRDefault="003959DE" w:rsidP="003959DE">
      <w:pPr>
        <w:rPr>
          <w:rFonts w:ascii="Times New Roman" w:hAnsi="Times New Roman"/>
        </w:rPr>
      </w:pPr>
    </w:p>
    <w:p w:rsidR="003959DE" w:rsidRDefault="003959DE" w:rsidP="003959D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3959DE" w:rsidRDefault="003959DE" w:rsidP="003959D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</w:p>
    <w:p w:rsidR="003959DE" w:rsidRDefault="003959DE" w:rsidP="003959D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3959DE" w:rsidRPr="00F34CB1" w:rsidRDefault="003959DE" w:rsidP="003959DE">
      <w:pPr>
        <w:pStyle w:val="ConsPlusTitle"/>
        <w:widowControl/>
      </w:pPr>
    </w:p>
    <w:p w:rsidR="003959DE" w:rsidRPr="003959DE" w:rsidRDefault="003959DE" w:rsidP="003959DE">
      <w:pPr>
        <w:autoSpaceDE w:val="0"/>
        <w:autoSpaceDN w:val="0"/>
        <w:adjustRightInd w:val="0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" w:name="0"/>
      <w:bookmarkEnd w:id="1"/>
      <w:r w:rsidRPr="003959DE">
        <w:rPr>
          <w:rFonts w:ascii="Times New Roman" w:hAnsi="Times New Roman" w:cs="Times New Roman"/>
          <w:b/>
          <w:sz w:val="28"/>
          <w:szCs w:val="28"/>
        </w:rPr>
        <w:t>О внесении изменений в  областной закон «О Контрольно-счетной палате Ленинградской области»</w:t>
      </w:r>
    </w:p>
    <w:p w:rsidR="003959DE" w:rsidRPr="005E0B57" w:rsidRDefault="003959DE" w:rsidP="003959DE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5E0B57">
        <w:rPr>
          <w:rFonts w:ascii="Times New Roman" w:hAnsi="Times New Roman"/>
          <w:b/>
          <w:sz w:val="28"/>
          <w:szCs w:val="28"/>
        </w:rPr>
        <w:t>Статья 1</w:t>
      </w:r>
    </w:p>
    <w:p w:rsidR="003959DE" w:rsidRPr="001F21DB" w:rsidRDefault="003959DE" w:rsidP="003959DE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3959DE" w:rsidRPr="00CE43B6" w:rsidRDefault="003959DE" w:rsidP="00E900BD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1DB">
        <w:rPr>
          <w:rFonts w:ascii="Times New Roman" w:eastAsia="Times New Roman" w:hAnsi="Times New Roman"/>
          <w:sz w:val="28"/>
          <w:szCs w:val="28"/>
          <w:lang w:eastAsia="ru-RU"/>
        </w:rPr>
        <w:t>Внести в</w:t>
      </w:r>
      <w:r w:rsidRPr="00CE43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 w:cs="Times New Roman"/>
          <w:sz w:val="28"/>
          <w:szCs w:val="28"/>
        </w:rPr>
        <w:t>бластной закон Ленинградской области от 14</w:t>
      </w:r>
      <w:r w:rsidR="00E900BD">
        <w:rPr>
          <w:rFonts w:ascii="Times New Roman" w:hAnsi="Times New Roman" w:cs="Times New Roman"/>
          <w:sz w:val="28"/>
          <w:szCs w:val="28"/>
        </w:rPr>
        <w:t xml:space="preserve"> октября </w:t>
      </w:r>
      <w:r>
        <w:rPr>
          <w:rFonts w:ascii="Times New Roman" w:hAnsi="Times New Roman" w:cs="Times New Roman"/>
          <w:sz w:val="28"/>
          <w:szCs w:val="28"/>
        </w:rPr>
        <w:t>2011</w:t>
      </w:r>
      <w:r w:rsidR="00E900BD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 xml:space="preserve"> № 77-оз</w:t>
      </w:r>
      <w:r w:rsidR="00E900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Контрольно-счетной палате Ленинградской области» </w:t>
      </w:r>
      <w:r w:rsidRPr="001F21DB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1F21DB">
        <w:rPr>
          <w:rFonts w:ascii="Times New Roman" w:hAnsi="Times New Roman"/>
          <w:sz w:val="28"/>
          <w:szCs w:val="28"/>
          <w:lang w:eastAsia="ru-RU"/>
        </w:rPr>
        <w:t>с последующими изменениями) следующие изменения:</w:t>
      </w:r>
    </w:p>
    <w:p w:rsidR="003959DE" w:rsidRPr="001F21DB" w:rsidRDefault="003959DE" w:rsidP="003959DE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959DE" w:rsidRPr="00CE43B6" w:rsidRDefault="003959DE" w:rsidP="003959DE">
      <w:pPr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1) </w:t>
      </w:r>
      <w:r w:rsidRPr="00CE43B6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статье 2 после слов «субъектов Российской Федерации» дополнить словами «,федеральных территорий»</w:t>
      </w:r>
      <w:r w:rsidRPr="00CE43B6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</w:p>
    <w:p w:rsidR="003959DE" w:rsidRDefault="003959DE" w:rsidP="003959DE">
      <w:pPr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59DE" w:rsidRDefault="003959DE" w:rsidP="00D515E0">
      <w:pPr>
        <w:tabs>
          <w:tab w:val="left" w:pos="2778"/>
        </w:tabs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2B04">
        <w:rPr>
          <w:rFonts w:ascii="Times New Roman" w:eastAsia="Times New Roman" w:hAnsi="Times New Roman"/>
          <w:sz w:val="28"/>
          <w:szCs w:val="28"/>
          <w:lang w:eastAsia="ru-RU"/>
        </w:rPr>
        <w:t xml:space="preserve">2) 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статье 5:</w:t>
      </w:r>
      <w:r w:rsidR="00D515E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D515E0" w:rsidRDefault="00D515E0" w:rsidP="00D515E0">
      <w:pPr>
        <w:tabs>
          <w:tab w:val="left" w:pos="2778"/>
        </w:tabs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2984" w:rsidRDefault="00782984" w:rsidP="0078298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в пункте 3 части 1-1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после слов «субъектов Российской Федерации» дополнить словами «,федеральных территорий»</w:t>
      </w:r>
      <w:r w:rsidRPr="00CE43B6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782984" w:rsidRDefault="00782984" w:rsidP="00782984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 </w:t>
      </w:r>
      <w:hyperlink r:id="rId8" w:history="1">
        <w:r w:rsidRPr="00782984">
          <w:rPr>
            <w:rFonts w:ascii="Times New Roman" w:hAnsi="Times New Roman" w:cs="Times New Roman"/>
            <w:sz w:val="28"/>
            <w:szCs w:val="28"/>
          </w:rPr>
          <w:t>части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 xml:space="preserve"> </w:t>
        </w:r>
      </w:hyperlink>
      <w:r>
        <w:rPr>
          <w:rFonts w:ascii="Times New Roman" w:hAnsi="Times New Roman" w:cs="Times New Roman"/>
          <w:sz w:val="28"/>
          <w:szCs w:val="28"/>
        </w:rPr>
        <w:t xml:space="preserve">1-2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после слов «субъектов Российской Федерации» дополнить словами «,федеральных территорий»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82984" w:rsidRDefault="00782984" w:rsidP="0078298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82984" w:rsidRDefault="00782984" w:rsidP="0078298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782984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266C1F">
          <w:rPr>
            <w:rFonts w:ascii="Times New Roman" w:hAnsi="Times New Roman" w:cs="Times New Roman"/>
            <w:sz w:val="28"/>
            <w:szCs w:val="28"/>
          </w:rPr>
          <w:t>дополнить</w:t>
        </w:r>
      </w:hyperlink>
      <w:r w:rsidRPr="00266C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частью </w:t>
      </w:r>
      <w:r w:rsidR="00266C1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266C1F" w:rsidRDefault="00266C1F" w:rsidP="0078298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66C1F" w:rsidRPr="00266C1F" w:rsidRDefault="00266C1F" w:rsidP="00E900B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6C1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266C1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66C1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266C1F">
        <w:rPr>
          <w:rFonts w:ascii="Times New Roman" w:hAnsi="Times New Roman" w:cs="Times New Roman"/>
          <w:sz w:val="28"/>
          <w:szCs w:val="28"/>
        </w:rPr>
        <w:t xml:space="preserve"> Контрольно-счетной палаты освобожда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66C1F">
        <w:rPr>
          <w:rFonts w:ascii="Times New Roman" w:hAnsi="Times New Roman" w:cs="Times New Roman"/>
          <w:sz w:val="28"/>
          <w:szCs w:val="28"/>
        </w:rPr>
        <w:t>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«О противодействии коррупции</w:t>
      </w:r>
      <w:r w:rsidR="00E900BD">
        <w:rPr>
          <w:rFonts w:ascii="Times New Roman" w:hAnsi="Times New Roman" w:cs="Times New Roman"/>
          <w:sz w:val="28"/>
          <w:szCs w:val="28"/>
        </w:rPr>
        <w:t>».</w:t>
      </w:r>
      <w:r w:rsidRPr="00266C1F">
        <w:rPr>
          <w:rFonts w:ascii="Times New Roman" w:hAnsi="Times New Roman" w:cs="Times New Roman"/>
          <w:sz w:val="28"/>
          <w:szCs w:val="28"/>
        </w:rPr>
        <w:t>»;</w:t>
      </w:r>
    </w:p>
    <w:p w:rsidR="00266C1F" w:rsidRDefault="00266C1F" w:rsidP="003959DE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66C1F" w:rsidRDefault="003959DE" w:rsidP="003959DE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2B04">
        <w:rPr>
          <w:rFonts w:ascii="Times New Roman" w:eastAsia="Times New Roman" w:hAnsi="Times New Roman"/>
          <w:sz w:val="28"/>
          <w:szCs w:val="28"/>
          <w:lang w:eastAsia="ru-RU"/>
        </w:rPr>
        <w:t xml:space="preserve">3) </w:t>
      </w:r>
      <w:r w:rsidR="00266C1F">
        <w:rPr>
          <w:rFonts w:ascii="Times New Roman" w:eastAsia="Times New Roman" w:hAnsi="Times New Roman"/>
          <w:sz w:val="28"/>
          <w:szCs w:val="28"/>
          <w:lang w:eastAsia="ru-RU"/>
        </w:rPr>
        <w:t xml:space="preserve">статью 6 </w:t>
      </w:r>
      <w:hyperlink r:id="rId10" w:history="1">
        <w:r w:rsidR="00266C1F" w:rsidRPr="00266C1F">
          <w:rPr>
            <w:rFonts w:ascii="Times New Roman" w:hAnsi="Times New Roman" w:cs="Times New Roman"/>
            <w:sz w:val="28"/>
            <w:szCs w:val="28"/>
          </w:rPr>
          <w:t>дополнить</w:t>
        </w:r>
      </w:hyperlink>
      <w:r w:rsidR="00266C1F">
        <w:rPr>
          <w:rFonts w:ascii="Times New Roman" w:hAnsi="Times New Roman" w:cs="Times New Roman"/>
          <w:sz w:val="28"/>
          <w:szCs w:val="28"/>
        </w:rPr>
        <w:t xml:space="preserve"> частью 9 следующего содержания:</w:t>
      </w:r>
      <w:r w:rsidRPr="008A2B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66C1F" w:rsidRDefault="00266C1F" w:rsidP="003959DE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59DE" w:rsidRDefault="00266C1F" w:rsidP="003959DE">
      <w:pPr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«9. З</w:t>
      </w:r>
      <w:r w:rsidRPr="00266C1F">
        <w:rPr>
          <w:rFonts w:ascii="Times New Roman" w:hAnsi="Times New Roman" w:cs="Times New Roman"/>
          <w:sz w:val="28"/>
          <w:szCs w:val="28"/>
        </w:rPr>
        <w:t xml:space="preserve">аместители председателя Контрольно-счетной палаты и аудиторы Контрольно-счетной палаты освобождаются от ответственности за несоблюдение </w:t>
      </w:r>
      <w:r w:rsidRPr="00266C1F">
        <w:rPr>
          <w:rFonts w:ascii="Times New Roman" w:hAnsi="Times New Roman" w:cs="Times New Roman"/>
          <w:sz w:val="28"/>
          <w:szCs w:val="28"/>
        </w:rPr>
        <w:lastRenderedPageBreak/>
        <w:t>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«О противодействии коррупции»</w:t>
      </w:r>
      <w:r w:rsidR="00E900BD">
        <w:rPr>
          <w:rFonts w:ascii="Times New Roman" w:hAnsi="Times New Roman" w:cs="Times New Roman"/>
          <w:sz w:val="28"/>
          <w:szCs w:val="28"/>
        </w:rPr>
        <w:t>.»</w:t>
      </w:r>
      <w:r w:rsidRPr="00266C1F">
        <w:rPr>
          <w:rFonts w:ascii="Times New Roman" w:hAnsi="Times New Roman" w:cs="Times New Roman"/>
          <w:sz w:val="28"/>
          <w:szCs w:val="28"/>
        </w:rPr>
        <w:t>;</w:t>
      </w:r>
      <w:r w:rsidR="00BC76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C76D8" w:rsidRDefault="00BC76D8" w:rsidP="003959DE">
      <w:pPr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66C1F" w:rsidRDefault="00266C1F" w:rsidP="003959DE">
      <w:pPr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3959DE" w:rsidRPr="003B1C30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Pr="008A2B04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статье 18:</w:t>
      </w:r>
    </w:p>
    <w:p w:rsidR="008C726A" w:rsidRDefault="008C726A" w:rsidP="008C726A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66C1F" w:rsidRDefault="00266C1F" w:rsidP="00D515E0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а)</w:t>
      </w:r>
      <w:r w:rsidRPr="00266C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hyperlink r:id="rId11" w:history="1">
        <w:r w:rsidRPr="00782984">
          <w:rPr>
            <w:rFonts w:ascii="Times New Roman" w:hAnsi="Times New Roman" w:cs="Times New Roman"/>
            <w:sz w:val="28"/>
            <w:szCs w:val="28"/>
          </w:rPr>
          <w:t>части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 xml:space="preserve"> </w:t>
        </w:r>
      </w:hyperlink>
      <w:r>
        <w:rPr>
          <w:rFonts w:ascii="Times New Roman" w:hAnsi="Times New Roman" w:cs="Times New Roman"/>
          <w:sz w:val="28"/>
          <w:szCs w:val="28"/>
        </w:rPr>
        <w:t>1</w:t>
      </w:r>
      <w:r w:rsidR="009046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после слов «</w:t>
      </w:r>
      <w:r w:rsidR="008C726A">
        <w:rPr>
          <w:rFonts w:ascii="Times New Roman" w:hAnsi="Times New Roman" w:cs="Times New Roman"/>
          <w:sz w:val="28"/>
          <w:szCs w:val="28"/>
        </w:rPr>
        <w:t>субъектов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 дополнить словами «,федеральных территорий»</w:t>
      </w:r>
      <w:r w:rsidR="00D515E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046BE" w:rsidRDefault="00266C1F" w:rsidP="009046BE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9046BE" w:rsidRPr="009046BE">
        <w:rPr>
          <w:rFonts w:ascii="Times New Roman" w:hAnsi="Times New Roman" w:cs="Times New Roman"/>
          <w:sz w:val="28"/>
          <w:szCs w:val="28"/>
        </w:rPr>
        <w:t xml:space="preserve"> </w:t>
      </w:r>
      <w:r w:rsidR="009046BE">
        <w:rPr>
          <w:rFonts w:ascii="Times New Roman" w:hAnsi="Times New Roman" w:cs="Times New Roman"/>
          <w:sz w:val="28"/>
          <w:szCs w:val="28"/>
        </w:rPr>
        <w:t xml:space="preserve">в </w:t>
      </w:r>
      <w:hyperlink r:id="rId12" w:history="1">
        <w:r w:rsidR="009046BE" w:rsidRPr="00782984">
          <w:rPr>
            <w:rFonts w:ascii="Times New Roman" w:hAnsi="Times New Roman" w:cs="Times New Roman"/>
            <w:sz w:val="28"/>
            <w:szCs w:val="28"/>
          </w:rPr>
          <w:t>части</w:t>
        </w:r>
        <w:r w:rsidR="009046BE">
          <w:rPr>
            <w:rFonts w:ascii="Times New Roman" w:hAnsi="Times New Roman" w:cs="Times New Roman"/>
            <w:color w:val="0000FF"/>
            <w:sz w:val="28"/>
            <w:szCs w:val="28"/>
          </w:rPr>
          <w:t xml:space="preserve"> </w:t>
        </w:r>
      </w:hyperlink>
      <w:r w:rsidR="009046BE">
        <w:rPr>
          <w:rFonts w:ascii="Times New Roman" w:hAnsi="Times New Roman" w:cs="Times New Roman"/>
          <w:sz w:val="28"/>
          <w:szCs w:val="28"/>
        </w:rPr>
        <w:t xml:space="preserve">5 </w:t>
      </w:r>
      <w:r w:rsidR="009046BE">
        <w:rPr>
          <w:rFonts w:ascii="Times New Roman" w:eastAsia="Times New Roman" w:hAnsi="Times New Roman"/>
          <w:sz w:val="28"/>
          <w:szCs w:val="28"/>
          <w:lang w:eastAsia="ru-RU"/>
        </w:rPr>
        <w:t>после слов «субъектов Российской Федерации» дополнить словами «,федеральных территорий»</w:t>
      </w:r>
      <w:r w:rsidR="009046BE">
        <w:rPr>
          <w:rFonts w:ascii="Times New Roman" w:hAnsi="Times New Roman" w:cs="Times New Roman"/>
          <w:sz w:val="28"/>
          <w:szCs w:val="28"/>
        </w:rPr>
        <w:t>;</w:t>
      </w:r>
    </w:p>
    <w:p w:rsidR="005F3208" w:rsidRDefault="005F3208" w:rsidP="009046B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046BE" w:rsidRDefault="009046BE" w:rsidP="009046BE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9046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пункте 6 части 6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после слов «субъектов Российской Федерации» дополнить словами «,федеральных территорий»</w:t>
      </w:r>
      <w:r w:rsidRPr="00CE43B6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046BE" w:rsidRDefault="009046BE" w:rsidP="009046BE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5)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hyperlink r:id="rId13" w:history="1">
        <w:r w:rsidRPr="00782984">
          <w:rPr>
            <w:rFonts w:ascii="Times New Roman" w:hAnsi="Times New Roman" w:cs="Times New Roman"/>
            <w:sz w:val="28"/>
            <w:szCs w:val="28"/>
          </w:rPr>
          <w:t>части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 xml:space="preserve"> </w:t>
        </w:r>
      </w:hyperlink>
      <w:r>
        <w:rPr>
          <w:rFonts w:ascii="Times New Roman" w:hAnsi="Times New Roman" w:cs="Times New Roman"/>
          <w:sz w:val="28"/>
          <w:szCs w:val="28"/>
        </w:rPr>
        <w:t xml:space="preserve">2 статьи 20-1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после слов «субъектов Российской Федерации» дополнить словами «,федеральных территорий»</w:t>
      </w:r>
      <w:r w:rsidR="00D515E0">
        <w:rPr>
          <w:rFonts w:ascii="Times New Roman" w:hAnsi="Times New Roman" w:cs="Times New Roman"/>
          <w:sz w:val="28"/>
          <w:szCs w:val="28"/>
        </w:rPr>
        <w:t>.</w:t>
      </w:r>
    </w:p>
    <w:p w:rsidR="00266C1F" w:rsidRDefault="00266C1F" w:rsidP="00A11A96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0197" w:rsidRPr="00500894" w:rsidRDefault="00500894" w:rsidP="00A11A96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0894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8B10F4">
        <w:rPr>
          <w:rFonts w:ascii="Times New Roman" w:hAnsi="Times New Roman" w:cs="Times New Roman"/>
          <w:b/>
          <w:sz w:val="28"/>
          <w:szCs w:val="28"/>
        </w:rPr>
        <w:t>2</w:t>
      </w:r>
    </w:p>
    <w:p w:rsidR="00210197" w:rsidRPr="00500894" w:rsidRDefault="00210197" w:rsidP="00210197">
      <w:pPr>
        <w:shd w:val="clear" w:color="auto" w:fill="FFFFFF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526F" w:rsidRPr="00500894" w:rsidRDefault="0084526F" w:rsidP="00A11A9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0894">
        <w:rPr>
          <w:rFonts w:ascii="Times New Roman" w:hAnsi="Times New Roman" w:cs="Times New Roman"/>
          <w:sz w:val="28"/>
          <w:szCs w:val="28"/>
        </w:rPr>
        <w:t xml:space="preserve">Настоящий областной закон </w:t>
      </w:r>
      <w:r w:rsidRPr="00BF674A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="00760246" w:rsidRPr="00CE43B6">
        <w:rPr>
          <w:rFonts w:ascii="Times New Roman" w:hAnsi="Times New Roman"/>
          <w:sz w:val="28"/>
          <w:szCs w:val="28"/>
          <w:lang w:eastAsia="ru-RU"/>
        </w:rPr>
        <w:t>со дня его официального опубликования</w:t>
      </w:r>
      <w:r w:rsidRPr="00500894">
        <w:rPr>
          <w:rFonts w:ascii="Times New Roman" w:hAnsi="Times New Roman" w:cs="Times New Roman"/>
          <w:sz w:val="28"/>
          <w:szCs w:val="28"/>
        </w:rPr>
        <w:t>.</w:t>
      </w:r>
    </w:p>
    <w:p w:rsidR="004C4C87" w:rsidRPr="00500894" w:rsidRDefault="00BF674A" w:rsidP="002B3587">
      <w:pPr>
        <w:pStyle w:val="ConsPlusNormal"/>
        <w:tabs>
          <w:tab w:val="left" w:pos="720"/>
          <w:tab w:val="left" w:pos="7799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</w:rPr>
        <w:tab/>
      </w:r>
    </w:p>
    <w:p w:rsidR="009046BE" w:rsidRDefault="009046BE" w:rsidP="00064386">
      <w:pPr>
        <w:pStyle w:val="ConsPlusNormal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9046BE" w:rsidRDefault="009046BE" w:rsidP="00064386">
      <w:pPr>
        <w:pStyle w:val="ConsPlusNormal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9046BE" w:rsidRDefault="009046BE" w:rsidP="00064386">
      <w:pPr>
        <w:pStyle w:val="ConsPlusNormal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9046BE" w:rsidRDefault="009046BE" w:rsidP="00064386">
      <w:pPr>
        <w:pStyle w:val="ConsPlusNormal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641285" w:rsidRPr="00500894" w:rsidRDefault="009031D0" w:rsidP="00064386">
      <w:pPr>
        <w:pStyle w:val="ConsPlusNormal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  <w:r w:rsidRPr="00500894">
        <w:rPr>
          <w:rFonts w:ascii="Times New Roman" w:hAnsi="Times New Roman" w:cs="Times New Roman"/>
          <w:sz w:val="28"/>
          <w:szCs w:val="28"/>
        </w:rPr>
        <w:t>Губернатор</w:t>
      </w:r>
    </w:p>
    <w:p w:rsidR="0002313A" w:rsidRDefault="009031D0" w:rsidP="002B3587">
      <w:pPr>
        <w:pStyle w:val="ConsPlusNormal"/>
        <w:tabs>
          <w:tab w:val="left" w:pos="720"/>
        </w:tabs>
        <w:rPr>
          <w:rFonts w:ascii="Times New Roman" w:hAnsi="Times New Roman"/>
          <w:b/>
          <w:sz w:val="27"/>
          <w:szCs w:val="27"/>
        </w:rPr>
      </w:pPr>
      <w:r w:rsidRPr="00500894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</w:t>
      </w:r>
      <w:r w:rsidR="00064386" w:rsidRPr="00500894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00894">
        <w:rPr>
          <w:rFonts w:ascii="Times New Roman" w:hAnsi="Times New Roman" w:cs="Times New Roman"/>
          <w:sz w:val="28"/>
          <w:szCs w:val="28"/>
        </w:rPr>
        <w:t>А. Дрозденк</w:t>
      </w:r>
      <w:r w:rsidR="004A326A">
        <w:rPr>
          <w:rFonts w:ascii="Times New Roman" w:hAnsi="Times New Roman" w:cs="Times New Roman"/>
          <w:sz w:val="28"/>
          <w:szCs w:val="28"/>
        </w:rPr>
        <w:t>о</w:t>
      </w:r>
    </w:p>
    <w:p w:rsidR="00B81156" w:rsidRDefault="00B81156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9046BE" w:rsidRDefault="009046BE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9046BE" w:rsidRDefault="009046BE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9046BE" w:rsidRDefault="009046BE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9046BE" w:rsidRDefault="009046BE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9046BE" w:rsidRDefault="009046BE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9046BE" w:rsidRDefault="009046BE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936287" w:rsidRDefault="00936287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936287" w:rsidRDefault="00936287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9046BE" w:rsidRDefault="009046BE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9046BE" w:rsidRDefault="009046BE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6C14EC" w:rsidRDefault="006C14EC" w:rsidP="00936287">
      <w:pPr>
        <w:tabs>
          <w:tab w:val="left" w:pos="0"/>
          <w:tab w:val="left" w:pos="720"/>
        </w:tabs>
        <w:rPr>
          <w:rFonts w:ascii="Times New Roman" w:hAnsi="Times New Roman"/>
          <w:b/>
          <w:sz w:val="27"/>
          <w:szCs w:val="27"/>
        </w:rPr>
      </w:pPr>
    </w:p>
    <w:p w:rsidR="009031D0" w:rsidRPr="009046BE" w:rsidRDefault="00FA0759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  <w:r w:rsidRPr="009046BE">
        <w:rPr>
          <w:rFonts w:ascii="Times New Roman" w:hAnsi="Times New Roman"/>
          <w:b/>
          <w:sz w:val="27"/>
          <w:szCs w:val="27"/>
        </w:rPr>
        <w:lastRenderedPageBreak/>
        <w:t>Пояснительная записка</w:t>
      </w:r>
    </w:p>
    <w:p w:rsidR="00936287" w:rsidRDefault="00914947" w:rsidP="009046BE">
      <w:pPr>
        <w:autoSpaceDE w:val="0"/>
        <w:autoSpaceDN w:val="0"/>
        <w:adjustRightInd w:val="0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046BE">
        <w:rPr>
          <w:rFonts w:ascii="Times New Roman" w:hAnsi="Times New Roman"/>
          <w:b/>
          <w:sz w:val="27"/>
          <w:szCs w:val="27"/>
        </w:rPr>
        <w:t>к</w:t>
      </w:r>
      <w:r w:rsidR="009031D0" w:rsidRPr="009046BE">
        <w:rPr>
          <w:rFonts w:ascii="Times New Roman" w:hAnsi="Times New Roman"/>
          <w:b/>
          <w:sz w:val="27"/>
          <w:szCs w:val="27"/>
        </w:rPr>
        <w:t xml:space="preserve"> проект</w:t>
      </w:r>
      <w:r w:rsidRPr="009046BE">
        <w:rPr>
          <w:rFonts w:ascii="Times New Roman" w:hAnsi="Times New Roman"/>
          <w:b/>
          <w:sz w:val="27"/>
          <w:szCs w:val="27"/>
        </w:rPr>
        <w:t>у</w:t>
      </w:r>
      <w:r w:rsidR="009031D0" w:rsidRPr="009046BE">
        <w:rPr>
          <w:rFonts w:ascii="Times New Roman" w:hAnsi="Times New Roman"/>
          <w:b/>
          <w:sz w:val="27"/>
          <w:szCs w:val="27"/>
        </w:rPr>
        <w:t xml:space="preserve"> областного закона </w:t>
      </w:r>
      <w:r w:rsidR="002850E0" w:rsidRPr="009046BE">
        <w:rPr>
          <w:rFonts w:ascii="Times New Roman" w:hAnsi="Times New Roman"/>
          <w:b/>
          <w:sz w:val="27"/>
          <w:szCs w:val="27"/>
        </w:rPr>
        <w:t>«</w:t>
      </w:r>
      <w:r w:rsidR="009046BE" w:rsidRPr="009046BE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областной закон </w:t>
      </w:r>
    </w:p>
    <w:p w:rsidR="009046BE" w:rsidRPr="009046BE" w:rsidRDefault="009046BE" w:rsidP="009046BE">
      <w:pPr>
        <w:autoSpaceDE w:val="0"/>
        <w:autoSpaceDN w:val="0"/>
        <w:adjustRightInd w:val="0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046BE">
        <w:rPr>
          <w:rFonts w:ascii="Times New Roman" w:hAnsi="Times New Roman" w:cs="Times New Roman"/>
          <w:b/>
          <w:sz w:val="28"/>
          <w:szCs w:val="28"/>
        </w:rPr>
        <w:t>«О Контрольно-счетной палате Ленинградской области»</w:t>
      </w:r>
    </w:p>
    <w:p w:rsidR="009E6E43" w:rsidRPr="009046BE" w:rsidRDefault="009E6E43" w:rsidP="00687D92">
      <w:pPr>
        <w:pStyle w:val="ConsPlusTitle"/>
        <w:tabs>
          <w:tab w:val="left" w:pos="720"/>
        </w:tabs>
        <w:rPr>
          <w:rFonts w:ascii="Times New Roman" w:hAnsi="Times New Roman" w:cs="Times New Roman"/>
          <w:b w:val="0"/>
          <w:sz w:val="28"/>
          <w:szCs w:val="28"/>
        </w:rPr>
      </w:pPr>
    </w:p>
    <w:p w:rsidR="009046BE" w:rsidRPr="00331D4E" w:rsidRDefault="009046BE" w:rsidP="00331D4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 w:rsidRPr="00331D4E">
        <w:rPr>
          <w:rFonts w:ascii="Times New Roman" w:hAnsi="Times New Roman" w:cs="Times New Roman"/>
          <w:sz w:val="28"/>
          <w:szCs w:val="28"/>
        </w:rPr>
        <w:t xml:space="preserve"> </w:t>
      </w:r>
      <w:r w:rsidR="009E6E43" w:rsidRPr="00331D4E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331D4E">
        <w:rPr>
          <w:rFonts w:ascii="Times New Roman" w:hAnsi="Times New Roman" w:cs="Times New Roman"/>
          <w:sz w:val="28"/>
          <w:szCs w:val="28"/>
        </w:rPr>
        <w:t>«</w:t>
      </w:r>
      <w:r w:rsidRPr="00331D4E">
        <w:rPr>
          <w:rFonts w:ascii="Times New Roman" w:hAnsi="Times New Roman" w:cs="Times New Roman"/>
          <w:sz w:val="28"/>
          <w:szCs w:val="28"/>
        </w:rPr>
        <w:t>О внесении изменений в  областной закон «О Контрольно-счетной палате Ленинградской области»</w:t>
      </w:r>
      <w:r w:rsidR="00BF674A" w:rsidRPr="00331D4E">
        <w:rPr>
          <w:rFonts w:ascii="Times New Roman" w:hAnsi="Times New Roman" w:cs="Times New Roman"/>
          <w:sz w:val="28"/>
          <w:szCs w:val="28"/>
        </w:rPr>
        <w:t xml:space="preserve"> </w:t>
      </w:r>
      <w:r w:rsidR="009E244D" w:rsidRPr="00331D4E">
        <w:rPr>
          <w:rFonts w:ascii="Times New Roman" w:hAnsi="Times New Roman" w:cs="Times New Roman"/>
          <w:sz w:val="28"/>
          <w:szCs w:val="28"/>
        </w:rPr>
        <w:t xml:space="preserve">(далее – законопроект) </w:t>
      </w:r>
      <w:r w:rsidR="0018796E" w:rsidRPr="00331D4E">
        <w:rPr>
          <w:rFonts w:ascii="Times New Roman" w:hAnsi="Times New Roman" w:cs="Times New Roman"/>
          <w:sz w:val="28"/>
          <w:szCs w:val="28"/>
        </w:rPr>
        <w:t xml:space="preserve">подготовлен в целях приведения </w:t>
      </w:r>
      <w:r w:rsidRPr="00331D4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31D4E">
        <w:rPr>
          <w:rFonts w:ascii="Times New Roman" w:hAnsi="Times New Roman" w:cs="Times New Roman"/>
          <w:sz w:val="28"/>
          <w:szCs w:val="28"/>
        </w:rPr>
        <w:t>бластно</w:t>
      </w:r>
      <w:r w:rsidR="00331D4E" w:rsidRPr="00331D4E">
        <w:rPr>
          <w:rFonts w:ascii="Times New Roman" w:hAnsi="Times New Roman" w:cs="Times New Roman"/>
          <w:sz w:val="28"/>
          <w:szCs w:val="28"/>
        </w:rPr>
        <w:t>го</w:t>
      </w:r>
      <w:r w:rsidRPr="00331D4E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331D4E" w:rsidRPr="00331D4E">
        <w:rPr>
          <w:rFonts w:ascii="Times New Roman" w:hAnsi="Times New Roman" w:cs="Times New Roman"/>
          <w:sz w:val="28"/>
          <w:szCs w:val="28"/>
        </w:rPr>
        <w:t>а</w:t>
      </w:r>
      <w:r w:rsidRPr="00331D4E">
        <w:rPr>
          <w:rFonts w:ascii="Times New Roman" w:hAnsi="Times New Roman" w:cs="Times New Roman"/>
          <w:sz w:val="28"/>
          <w:szCs w:val="28"/>
        </w:rPr>
        <w:t xml:space="preserve"> Ленинградской области от 14</w:t>
      </w:r>
      <w:r w:rsidR="003D4B92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331D4E">
        <w:rPr>
          <w:rFonts w:ascii="Times New Roman" w:hAnsi="Times New Roman" w:cs="Times New Roman"/>
          <w:sz w:val="28"/>
          <w:szCs w:val="28"/>
        </w:rPr>
        <w:t>2011</w:t>
      </w:r>
      <w:r w:rsidR="003D4B92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331D4E">
        <w:rPr>
          <w:rFonts w:ascii="Times New Roman" w:hAnsi="Times New Roman" w:cs="Times New Roman"/>
          <w:sz w:val="28"/>
          <w:szCs w:val="28"/>
        </w:rPr>
        <w:t xml:space="preserve"> № 77-оз </w:t>
      </w:r>
      <w:r w:rsidR="00331D4E" w:rsidRPr="00331D4E">
        <w:rPr>
          <w:rFonts w:ascii="Times New Roman" w:hAnsi="Times New Roman" w:cs="Times New Roman"/>
          <w:sz w:val="28"/>
          <w:szCs w:val="28"/>
        </w:rPr>
        <w:t xml:space="preserve">«О Контрольно-счетной палате Ленинградской области» </w:t>
      </w:r>
      <w:r w:rsidRPr="00331D4E">
        <w:rPr>
          <w:rFonts w:ascii="Times New Roman" w:hAnsi="Times New Roman" w:cs="Times New Roman"/>
          <w:sz w:val="28"/>
          <w:szCs w:val="28"/>
        </w:rPr>
        <w:t xml:space="preserve">в соответствие с федеральным законодательством. </w:t>
      </w:r>
    </w:p>
    <w:p w:rsidR="009046BE" w:rsidRPr="009046BE" w:rsidRDefault="009046BE" w:rsidP="00331D4E">
      <w:pPr>
        <w:pStyle w:val="Default"/>
        <w:ind w:firstLine="709"/>
        <w:jc w:val="both"/>
        <w:rPr>
          <w:sz w:val="28"/>
          <w:szCs w:val="28"/>
        </w:rPr>
      </w:pPr>
      <w:r w:rsidRPr="009046BE">
        <w:rPr>
          <w:sz w:val="28"/>
          <w:szCs w:val="28"/>
        </w:rPr>
        <w:t xml:space="preserve">Так, Федеральным законом от 10 июля 2023 года № 287-ФЗ «О внесении изменений в отдельные законодательные акты Российской Федерации» наименование Федерального закона от 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 изменено на Федеральный закон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образований». </w:t>
      </w:r>
    </w:p>
    <w:p w:rsidR="009046BE" w:rsidRDefault="009046BE" w:rsidP="00331D4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Федеральным законом от 10 июля 2023 года № 286-ФЗ «О внесении изменений в отдельные законодательные акты Российской Федерации» положения Федерального закона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 дополнены нормой, согласно которой должностное лицо контрольно-счетного органа, замещающее государственную должность субъекта Российской Федерации,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данным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№ 273-ФЗ «О противодействии коррупции». </w:t>
      </w:r>
    </w:p>
    <w:p w:rsidR="00331D4E" w:rsidRDefault="009046BE" w:rsidP="00331D4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D4E">
        <w:rPr>
          <w:rFonts w:ascii="Times New Roman" w:hAnsi="Times New Roman" w:cs="Times New Roman"/>
          <w:sz w:val="28"/>
          <w:szCs w:val="28"/>
        </w:rPr>
        <w:t xml:space="preserve">В соответствии с частью </w:t>
      </w:r>
      <w:r w:rsidR="00331D4E" w:rsidRPr="00331D4E">
        <w:rPr>
          <w:rFonts w:ascii="Times New Roman" w:hAnsi="Times New Roman" w:cs="Times New Roman"/>
          <w:sz w:val="28"/>
          <w:szCs w:val="28"/>
        </w:rPr>
        <w:t>1</w:t>
      </w:r>
      <w:r w:rsidRPr="00331D4E">
        <w:rPr>
          <w:rFonts w:ascii="Times New Roman" w:hAnsi="Times New Roman" w:cs="Times New Roman"/>
          <w:sz w:val="28"/>
          <w:szCs w:val="28"/>
        </w:rPr>
        <w:t xml:space="preserve"> статьи 4 </w:t>
      </w:r>
      <w:r w:rsidR="00331D4E" w:rsidRPr="00331D4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31D4E" w:rsidRPr="00331D4E">
        <w:rPr>
          <w:rFonts w:ascii="Times New Roman" w:hAnsi="Times New Roman" w:cs="Times New Roman"/>
          <w:sz w:val="28"/>
          <w:szCs w:val="28"/>
        </w:rPr>
        <w:t>бластного закона Ленинградской области от 14</w:t>
      </w:r>
      <w:r w:rsidR="003D4B92" w:rsidRPr="003D4B92">
        <w:rPr>
          <w:rFonts w:ascii="Times New Roman" w:hAnsi="Times New Roman" w:cs="Times New Roman"/>
          <w:sz w:val="28"/>
          <w:szCs w:val="28"/>
        </w:rPr>
        <w:t xml:space="preserve"> </w:t>
      </w:r>
      <w:r w:rsidR="003D4B92">
        <w:rPr>
          <w:rFonts w:ascii="Times New Roman" w:hAnsi="Times New Roman" w:cs="Times New Roman"/>
          <w:sz w:val="28"/>
          <w:szCs w:val="28"/>
        </w:rPr>
        <w:t xml:space="preserve">октября </w:t>
      </w:r>
      <w:r w:rsidR="003D4B92" w:rsidRPr="00331D4E">
        <w:rPr>
          <w:rFonts w:ascii="Times New Roman" w:hAnsi="Times New Roman" w:cs="Times New Roman"/>
          <w:sz w:val="28"/>
          <w:szCs w:val="28"/>
        </w:rPr>
        <w:t>2011</w:t>
      </w:r>
      <w:r w:rsidR="003D4B92">
        <w:rPr>
          <w:rFonts w:ascii="Times New Roman" w:hAnsi="Times New Roman" w:cs="Times New Roman"/>
          <w:sz w:val="28"/>
          <w:szCs w:val="28"/>
        </w:rPr>
        <w:t xml:space="preserve"> года</w:t>
      </w:r>
      <w:r w:rsidR="003D4B92" w:rsidRPr="00331D4E">
        <w:rPr>
          <w:rFonts w:ascii="Times New Roman" w:hAnsi="Times New Roman" w:cs="Times New Roman"/>
          <w:sz w:val="28"/>
          <w:szCs w:val="28"/>
        </w:rPr>
        <w:t xml:space="preserve"> </w:t>
      </w:r>
      <w:r w:rsidR="00331D4E" w:rsidRPr="00331D4E">
        <w:rPr>
          <w:rFonts w:ascii="Times New Roman" w:hAnsi="Times New Roman" w:cs="Times New Roman"/>
          <w:sz w:val="28"/>
          <w:szCs w:val="28"/>
        </w:rPr>
        <w:t xml:space="preserve">№ 77-оз «О Контрольно-счетной палате Ленинградской области» </w:t>
      </w:r>
      <w:r w:rsidRPr="00331D4E">
        <w:rPr>
          <w:rFonts w:ascii="Times New Roman" w:hAnsi="Times New Roman" w:cs="Times New Roman"/>
          <w:sz w:val="28"/>
          <w:szCs w:val="28"/>
        </w:rPr>
        <w:t xml:space="preserve">должности </w:t>
      </w:r>
      <w:r w:rsidR="00331D4E" w:rsidRPr="00331D4E">
        <w:rPr>
          <w:rFonts w:ascii="Times New Roman" w:hAnsi="Times New Roman" w:cs="Times New Roman"/>
          <w:sz w:val="28"/>
          <w:szCs w:val="28"/>
        </w:rPr>
        <w:t>председателя Контрольно-счетной палаты, заместителей председателя Контрольно-счетной палаты и аудиторов Контрольно-счетной палаты являются государственными должностями Ленинградской области</w:t>
      </w:r>
      <w:r w:rsidR="00331D4E">
        <w:rPr>
          <w:rFonts w:ascii="Times New Roman" w:hAnsi="Times New Roman" w:cs="Times New Roman"/>
          <w:sz w:val="28"/>
          <w:szCs w:val="28"/>
        </w:rPr>
        <w:t>.</w:t>
      </w:r>
    </w:p>
    <w:p w:rsidR="007459E8" w:rsidRPr="007459E8" w:rsidRDefault="007459E8" w:rsidP="00AB371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459E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 учетом данных изменений федерального законодательства настоящим</w:t>
      </w:r>
    </w:p>
    <w:p w:rsidR="00A76AF1" w:rsidRDefault="007459E8" w:rsidP="00A81533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7459E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законопроектом предлагается внести соответствующие изменения в </w:t>
      </w:r>
      <w:r w:rsidR="00AB3718" w:rsidRPr="00AB371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B3718" w:rsidRPr="00AB3718">
        <w:rPr>
          <w:rFonts w:ascii="Times New Roman" w:hAnsi="Times New Roman" w:cs="Times New Roman"/>
          <w:sz w:val="28"/>
          <w:szCs w:val="28"/>
        </w:rPr>
        <w:t>бластно</w:t>
      </w:r>
      <w:r w:rsidR="00AB3718">
        <w:rPr>
          <w:rFonts w:ascii="Times New Roman" w:hAnsi="Times New Roman" w:cs="Times New Roman"/>
          <w:sz w:val="28"/>
          <w:szCs w:val="28"/>
        </w:rPr>
        <w:t>й</w:t>
      </w:r>
      <w:r w:rsidR="00AB3718" w:rsidRPr="00AB3718">
        <w:rPr>
          <w:rFonts w:ascii="Times New Roman" w:hAnsi="Times New Roman" w:cs="Times New Roman"/>
          <w:sz w:val="28"/>
          <w:szCs w:val="28"/>
        </w:rPr>
        <w:t xml:space="preserve"> закон Ленинградской области от 14</w:t>
      </w:r>
      <w:r w:rsidR="006C14EC" w:rsidRPr="006C14EC">
        <w:rPr>
          <w:rFonts w:ascii="Times New Roman" w:hAnsi="Times New Roman" w:cs="Times New Roman"/>
          <w:sz w:val="28"/>
          <w:szCs w:val="28"/>
        </w:rPr>
        <w:t xml:space="preserve"> </w:t>
      </w:r>
      <w:r w:rsidR="006C14EC">
        <w:rPr>
          <w:rFonts w:ascii="Times New Roman" w:hAnsi="Times New Roman" w:cs="Times New Roman"/>
          <w:sz w:val="28"/>
          <w:szCs w:val="28"/>
        </w:rPr>
        <w:t xml:space="preserve">октября </w:t>
      </w:r>
      <w:r w:rsidR="006C14EC" w:rsidRPr="00331D4E">
        <w:rPr>
          <w:rFonts w:ascii="Times New Roman" w:hAnsi="Times New Roman" w:cs="Times New Roman"/>
          <w:sz w:val="28"/>
          <w:szCs w:val="28"/>
        </w:rPr>
        <w:t>2011</w:t>
      </w:r>
      <w:r w:rsidR="006C14EC">
        <w:rPr>
          <w:rFonts w:ascii="Times New Roman" w:hAnsi="Times New Roman" w:cs="Times New Roman"/>
          <w:sz w:val="28"/>
          <w:szCs w:val="28"/>
        </w:rPr>
        <w:t xml:space="preserve"> года</w:t>
      </w:r>
      <w:r w:rsidR="006C14EC" w:rsidRPr="00331D4E">
        <w:rPr>
          <w:rFonts w:ascii="Times New Roman" w:hAnsi="Times New Roman" w:cs="Times New Roman"/>
          <w:sz w:val="28"/>
          <w:szCs w:val="28"/>
        </w:rPr>
        <w:t xml:space="preserve"> </w:t>
      </w:r>
      <w:r w:rsidR="00AB3718" w:rsidRPr="00AB3718">
        <w:rPr>
          <w:rFonts w:ascii="Times New Roman" w:hAnsi="Times New Roman" w:cs="Times New Roman"/>
          <w:sz w:val="28"/>
          <w:szCs w:val="28"/>
        </w:rPr>
        <w:t>№ 77-оз «О Контрольно-счетной палате Ленинградской области»</w:t>
      </w:r>
      <w:r w:rsidR="00602896">
        <w:rPr>
          <w:rFonts w:ascii="Times New Roman" w:hAnsi="Times New Roman" w:cs="Times New Roman"/>
          <w:sz w:val="28"/>
          <w:szCs w:val="28"/>
        </w:rPr>
        <w:t>.</w:t>
      </w:r>
    </w:p>
    <w:p w:rsidR="00A81533" w:rsidRPr="00A81533" w:rsidRDefault="00A81533" w:rsidP="00A81533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p w:rsidR="00936287" w:rsidRPr="002B7030" w:rsidRDefault="00936287" w:rsidP="00936287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936287" w:rsidRPr="002B7030" w:rsidRDefault="00936287" w:rsidP="00936287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936287" w:rsidRDefault="00936287" w:rsidP="00A81533">
      <w:pPr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</w:t>
      </w:r>
      <w:r w:rsidR="00A81533">
        <w:rPr>
          <w:rFonts w:ascii="Times New Roman" w:hAnsi="Times New Roman"/>
          <w:sz w:val="28"/>
          <w:szCs w:val="28"/>
        </w:rPr>
        <w:t xml:space="preserve">    </w:t>
      </w:r>
      <w:r w:rsidR="00A81533"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7030">
        <w:rPr>
          <w:rFonts w:ascii="Times New Roman" w:hAnsi="Times New Roman"/>
          <w:sz w:val="28"/>
          <w:szCs w:val="28"/>
        </w:rPr>
        <w:t>М.В. Коломыцев</w:t>
      </w:r>
    </w:p>
    <w:p w:rsidR="00936287" w:rsidRDefault="00936287" w:rsidP="00936287">
      <w:pPr>
        <w:jc w:val="right"/>
        <w:rPr>
          <w:rFonts w:ascii="Times New Roman" w:hAnsi="Times New Roman"/>
          <w:sz w:val="28"/>
          <w:szCs w:val="28"/>
        </w:rPr>
      </w:pPr>
    </w:p>
    <w:p w:rsidR="00A81533" w:rsidRDefault="00A81533" w:rsidP="00936287">
      <w:pPr>
        <w:jc w:val="right"/>
        <w:rPr>
          <w:rFonts w:ascii="Times New Roman" w:hAnsi="Times New Roman"/>
          <w:sz w:val="28"/>
          <w:szCs w:val="28"/>
        </w:rPr>
      </w:pPr>
    </w:p>
    <w:p w:rsidR="00936287" w:rsidRDefault="00936287" w:rsidP="00936287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А.М. Гардашников</w:t>
      </w:r>
    </w:p>
    <w:p w:rsidR="00936287" w:rsidRDefault="00936287" w:rsidP="00A7110E">
      <w:pPr>
        <w:pStyle w:val="20"/>
        <w:shd w:val="clear" w:color="auto" w:fill="auto"/>
        <w:ind w:left="300" w:right="340"/>
        <w:rPr>
          <w:sz w:val="28"/>
          <w:szCs w:val="28"/>
        </w:rPr>
      </w:pPr>
    </w:p>
    <w:p w:rsidR="00A7110E" w:rsidRPr="00331D4E" w:rsidRDefault="0039036C" w:rsidP="00A7110E">
      <w:pPr>
        <w:pStyle w:val="20"/>
        <w:shd w:val="clear" w:color="auto" w:fill="auto"/>
        <w:ind w:left="300" w:right="340"/>
        <w:rPr>
          <w:sz w:val="28"/>
          <w:szCs w:val="28"/>
        </w:rPr>
      </w:pPr>
      <w:r w:rsidRPr="00331D4E">
        <w:rPr>
          <w:sz w:val="28"/>
          <w:szCs w:val="28"/>
        </w:rPr>
        <w:t xml:space="preserve">Финансово-экономическое обоснование к </w:t>
      </w:r>
      <w:r w:rsidR="00A7110E" w:rsidRPr="00331D4E">
        <w:rPr>
          <w:sz w:val="28"/>
          <w:szCs w:val="28"/>
        </w:rPr>
        <w:t xml:space="preserve">проекту областного закона </w:t>
      </w:r>
    </w:p>
    <w:p w:rsidR="009046BE" w:rsidRPr="00331D4E" w:rsidRDefault="009046BE" w:rsidP="009046BE">
      <w:pPr>
        <w:autoSpaceDE w:val="0"/>
        <w:autoSpaceDN w:val="0"/>
        <w:adjustRightInd w:val="0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31D4E">
        <w:rPr>
          <w:rFonts w:ascii="Times New Roman" w:hAnsi="Times New Roman" w:cs="Times New Roman"/>
          <w:b/>
          <w:sz w:val="28"/>
          <w:szCs w:val="28"/>
        </w:rPr>
        <w:t>«О внесении изменений в  областной закон «О Контрольно-счетной палате Ленинградской области»</w:t>
      </w:r>
    </w:p>
    <w:p w:rsidR="00716893" w:rsidRPr="00331D4E" w:rsidRDefault="00716893" w:rsidP="00716893">
      <w:pPr>
        <w:pStyle w:val="20"/>
        <w:shd w:val="clear" w:color="auto" w:fill="auto"/>
        <w:ind w:left="300" w:right="340"/>
        <w:jc w:val="both"/>
        <w:rPr>
          <w:sz w:val="28"/>
          <w:szCs w:val="28"/>
        </w:rPr>
      </w:pPr>
    </w:p>
    <w:p w:rsidR="00BB62B1" w:rsidRPr="009046BE" w:rsidRDefault="00BB62B1" w:rsidP="009046BE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caps/>
          <w:sz w:val="28"/>
          <w:szCs w:val="28"/>
        </w:rPr>
      </w:pPr>
      <w:r w:rsidRPr="009046BE">
        <w:rPr>
          <w:rFonts w:ascii="Times New Roman" w:eastAsia="Calibri" w:hAnsi="Times New Roman" w:cs="Times New Roman"/>
          <w:sz w:val="28"/>
          <w:szCs w:val="28"/>
        </w:rPr>
        <w:t xml:space="preserve">Принятие областного закона </w:t>
      </w:r>
      <w:r w:rsidR="009046BE" w:rsidRPr="009046BE">
        <w:rPr>
          <w:rFonts w:ascii="Times New Roman" w:hAnsi="Times New Roman" w:cs="Times New Roman"/>
          <w:sz w:val="28"/>
          <w:szCs w:val="28"/>
        </w:rPr>
        <w:t xml:space="preserve">«О внесении изменений в  областной закон «О Контрольно-счетной палате Ленинградской области» </w:t>
      </w:r>
      <w:r w:rsidRPr="009046BE">
        <w:rPr>
          <w:rFonts w:ascii="Times New Roman" w:hAnsi="Times New Roman" w:cs="Times New Roman"/>
          <w:sz w:val="28"/>
          <w:szCs w:val="28"/>
        </w:rPr>
        <w:t>не потребует увеличения расходной части областного бюджета Ленинградской области</w:t>
      </w:r>
      <w:r w:rsidRPr="009046BE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. </w:t>
      </w:r>
      <w:r w:rsidRPr="009046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1AAE" w:rsidRPr="009046BE" w:rsidRDefault="00851AAE" w:rsidP="009046BE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287" w:rsidRPr="002B7030" w:rsidRDefault="00936287" w:rsidP="00936287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936287" w:rsidRPr="002B7030" w:rsidRDefault="00936287" w:rsidP="00936287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936287" w:rsidRDefault="00936287" w:rsidP="00A81533">
      <w:pPr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2B7030">
        <w:rPr>
          <w:rFonts w:ascii="Times New Roman" w:hAnsi="Times New Roman"/>
          <w:sz w:val="28"/>
          <w:szCs w:val="28"/>
        </w:rPr>
        <w:t>М.В. Коломыцев</w:t>
      </w:r>
    </w:p>
    <w:p w:rsidR="00936287" w:rsidRDefault="00936287" w:rsidP="00936287">
      <w:pPr>
        <w:jc w:val="right"/>
        <w:rPr>
          <w:rFonts w:ascii="Times New Roman" w:hAnsi="Times New Roman"/>
          <w:sz w:val="28"/>
          <w:szCs w:val="28"/>
        </w:rPr>
      </w:pPr>
    </w:p>
    <w:p w:rsidR="00936287" w:rsidRDefault="00936287" w:rsidP="00936287">
      <w:pPr>
        <w:jc w:val="right"/>
        <w:rPr>
          <w:rFonts w:ascii="Times New Roman" w:hAnsi="Times New Roman"/>
          <w:sz w:val="28"/>
          <w:szCs w:val="28"/>
        </w:rPr>
      </w:pPr>
    </w:p>
    <w:p w:rsidR="00A81533" w:rsidRDefault="00A81533" w:rsidP="00936287">
      <w:pPr>
        <w:jc w:val="right"/>
        <w:rPr>
          <w:rFonts w:ascii="Times New Roman" w:hAnsi="Times New Roman"/>
          <w:sz w:val="28"/>
          <w:szCs w:val="28"/>
        </w:rPr>
      </w:pPr>
    </w:p>
    <w:p w:rsidR="00936287" w:rsidRDefault="00A81533" w:rsidP="00A8153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</w:t>
      </w:r>
      <w:r w:rsidR="00936287">
        <w:rPr>
          <w:rFonts w:ascii="Times New Roman" w:hAnsi="Times New Roman"/>
          <w:sz w:val="28"/>
          <w:szCs w:val="28"/>
        </w:rPr>
        <w:t>А.М. Гардашников</w:t>
      </w:r>
    </w:p>
    <w:p w:rsidR="00851AAE" w:rsidRDefault="00851AAE" w:rsidP="00851AAE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851AAE" w:rsidRDefault="00851AAE" w:rsidP="00851AAE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793F5C" w:rsidRDefault="00793F5C" w:rsidP="00D251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25116" w:rsidRDefault="00D25116" w:rsidP="00D251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25116" w:rsidRDefault="00D25116" w:rsidP="00D251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6F22" w:rsidRDefault="00C86F22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66E5D" w:rsidRDefault="00766E5D" w:rsidP="00497E5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1156" w:rsidRDefault="00B81156" w:rsidP="00497E5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7E52" w:rsidRDefault="00497E52" w:rsidP="00497E5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F674A" w:rsidRDefault="00BF674A" w:rsidP="00C86F22">
      <w:pPr>
        <w:pStyle w:val="70"/>
        <w:shd w:val="clear" w:color="auto" w:fill="auto"/>
        <w:spacing w:before="0" w:line="240" w:lineRule="auto"/>
        <w:rPr>
          <w:sz w:val="27"/>
          <w:szCs w:val="27"/>
        </w:rPr>
      </w:pPr>
    </w:p>
    <w:p w:rsidR="009046BE" w:rsidRDefault="009046BE" w:rsidP="00C86F22">
      <w:pPr>
        <w:pStyle w:val="70"/>
        <w:shd w:val="clear" w:color="auto" w:fill="auto"/>
        <w:spacing w:before="0" w:line="240" w:lineRule="auto"/>
        <w:rPr>
          <w:sz w:val="27"/>
          <w:szCs w:val="27"/>
        </w:rPr>
      </w:pPr>
    </w:p>
    <w:p w:rsidR="009046BE" w:rsidRDefault="009046BE" w:rsidP="00C86F22">
      <w:pPr>
        <w:pStyle w:val="70"/>
        <w:shd w:val="clear" w:color="auto" w:fill="auto"/>
        <w:spacing w:before="0" w:line="240" w:lineRule="auto"/>
        <w:rPr>
          <w:sz w:val="27"/>
          <w:szCs w:val="27"/>
        </w:rPr>
      </w:pPr>
    </w:p>
    <w:p w:rsidR="009046BE" w:rsidRDefault="009046BE" w:rsidP="00C86F22">
      <w:pPr>
        <w:pStyle w:val="70"/>
        <w:shd w:val="clear" w:color="auto" w:fill="auto"/>
        <w:spacing w:before="0" w:line="240" w:lineRule="auto"/>
        <w:rPr>
          <w:sz w:val="27"/>
          <w:szCs w:val="27"/>
        </w:rPr>
      </w:pPr>
    </w:p>
    <w:p w:rsidR="009046BE" w:rsidRDefault="009046BE" w:rsidP="00C86F22">
      <w:pPr>
        <w:pStyle w:val="70"/>
        <w:shd w:val="clear" w:color="auto" w:fill="auto"/>
        <w:spacing w:before="0" w:line="240" w:lineRule="auto"/>
        <w:rPr>
          <w:sz w:val="27"/>
          <w:szCs w:val="27"/>
        </w:rPr>
      </w:pPr>
    </w:p>
    <w:p w:rsidR="009046BE" w:rsidRDefault="009046BE" w:rsidP="00C86F22">
      <w:pPr>
        <w:pStyle w:val="70"/>
        <w:shd w:val="clear" w:color="auto" w:fill="auto"/>
        <w:spacing w:before="0" w:line="240" w:lineRule="auto"/>
        <w:rPr>
          <w:sz w:val="27"/>
          <w:szCs w:val="27"/>
        </w:rPr>
      </w:pPr>
    </w:p>
    <w:p w:rsidR="009046BE" w:rsidRDefault="009046BE" w:rsidP="00C86F22">
      <w:pPr>
        <w:pStyle w:val="70"/>
        <w:shd w:val="clear" w:color="auto" w:fill="auto"/>
        <w:spacing w:before="0" w:line="240" w:lineRule="auto"/>
        <w:rPr>
          <w:sz w:val="27"/>
          <w:szCs w:val="27"/>
        </w:rPr>
      </w:pPr>
    </w:p>
    <w:p w:rsidR="009046BE" w:rsidRDefault="009046BE" w:rsidP="00C86F22">
      <w:pPr>
        <w:pStyle w:val="70"/>
        <w:shd w:val="clear" w:color="auto" w:fill="auto"/>
        <w:spacing w:before="0" w:line="240" w:lineRule="auto"/>
        <w:rPr>
          <w:sz w:val="27"/>
          <w:szCs w:val="27"/>
        </w:rPr>
      </w:pPr>
    </w:p>
    <w:p w:rsidR="00C86F22" w:rsidRPr="00331D4E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331D4E">
        <w:rPr>
          <w:sz w:val="28"/>
          <w:szCs w:val="28"/>
        </w:rPr>
        <w:t>Предложения</w:t>
      </w:r>
    </w:p>
    <w:p w:rsidR="00331D4E" w:rsidRPr="00331D4E" w:rsidRDefault="00C86F22" w:rsidP="00331D4E">
      <w:pPr>
        <w:pStyle w:val="20"/>
        <w:shd w:val="clear" w:color="auto" w:fill="auto"/>
        <w:ind w:left="300" w:right="340"/>
        <w:rPr>
          <w:sz w:val="28"/>
          <w:szCs w:val="28"/>
        </w:rPr>
      </w:pPr>
      <w:r w:rsidRPr="00331D4E">
        <w:rPr>
          <w:sz w:val="28"/>
          <w:szCs w:val="28"/>
        </w:rPr>
        <w:t xml:space="preserve">о разработке нормативных правовых актов, принятие которых необходимо для реализации </w:t>
      </w:r>
      <w:r w:rsidR="00331D4E" w:rsidRPr="00331D4E">
        <w:rPr>
          <w:sz w:val="28"/>
          <w:szCs w:val="28"/>
        </w:rPr>
        <w:t xml:space="preserve">областного закона </w:t>
      </w:r>
    </w:p>
    <w:p w:rsidR="00331D4E" w:rsidRPr="00331D4E" w:rsidRDefault="00331D4E" w:rsidP="00331D4E">
      <w:pPr>
        <w:autoSpaceDE w:val="0"/>
        <w:autoSpaceDN w:val="0"/>
        <w:adjustRightInd w:val="0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31D4E">
        <w:rPr>
          <w:rFonts w:ascii="Times New Roman" w:hAnsi="Times New Roman" w:cs="Times New Roman"/>
          <w:b/>
          <w:sz w:val="28"/>
          <w:szCs w:val="28"/>
        </w:rPr>
        <w:t>«О внесении изменений в  областной закон «О Контрольно-счетной палате Ленинградской области»</w:t>
      </w:r>
    </w:p>
    <w:p w:rsidR="00C86F22" w:rsidRPr="00331D4E" w:rsidRDefault="00C86F22" w:rsidP="00F21F35">
      <w:pPr>
        <w:pStyle w:val="20"/>
        <w:shd w:val="clear" w:color="auto" w:fill="auto"/>
        <w:ind w:left="60"/>
        <w:rPr>
          <w:sz w:val="28"/>
          <w:szCs w:val="28"/>
        </w:rPr>
      </w:pPr>
    </w:p>
    <w:p w:rsidR="00F21F35" w:rsidRDefault="00F21F35" w:rsidP="00C86F22">
      <w:pPr>
        <w:pStyle w:val="11"/>
        <w:shd w:val="clear" w:color="auto" w:fill="auto"/>
        <w:spacing w:after="297"/>
        <w:ind w:left="60" w:right="340" w:firstLine="540"/>
        <w:jc w:val="both"/>
      </w:pPr>
    </w:p>
    <w:p w:rsidR="00C86F22" w:rsidRDefault="00C86F22" w:rsidP="00F21F35">
      <w:pPr>
        <w:pStyle w:val="20"/>
        <w:shd w:val="clear" w:color="auto" w:fill="auto"/>
        <w:ind w:left="60" w:firstLine="540"/>
        <w:jc w:val="both"/>
        <w:rPr>
          <w:b w:val="0"/>
        </w:rPr>
      </w:pPr>
      <w:r w:rsidRPr="00331D4E">
        <w:rPr>
          <w:b w:val="0"/>
        </w:rPr>
        <w:t xml:space="preserve">Принятие </w:t>
      </w:r>
      <w:r w:rsidR="00331D4E" w:rsidRPr="00331D4E">
        <w:rPr>
          <w:b w:val="0"/>
          <w:sz w:val="28"/>
          <w:szCs w:val="28"/>
        </w:rPr>
        <w:t>областного закона «О внесении изменений в областной закон «О Контрольно-счетной палате Ленинградской области»</w:t>
      </w:r>
      <w:r w:rsidR="00143D81" w:rsidRPr="00331D4E">
        <w:rPr>
          <w:b w:val="0"/>
          <w:sz w:val="28"/>
          <w:szCs w:val="28"/>
        </w:rPr>
        <w:t xml:space="preserve"> </w:t>
      </w:r>
      <w:r w:rsidRPr="00331D4E">
        <w:rPr>
          <w:b w:val="0"/>
        </w:rPr>
        <w:t xml:space="preserve">не потребует разработки нормативных правовых актов Ленинградской области. </w:t>
      </w:r>
    </w:p>
    <w:p w:rsidR="00936287" w:rsidRDefault="00936287" w:rsidP="00F21F35">
      <w:pPr>
        <w:pStyle w:val="20"/>
        <w:shd w:val="clear" w:color="auto" w:fill="auto"/>
        <w:ind w:left="60" w:firstLine="540"/>
        <w:jc w:val="both"/>
        <w:rPr>
          <w:b w:val="0"/>
        </w:rPr>
      </w:pPr>
    </w:p>
    <w:p w:rsidR="00936287" w:rsidRPr="00331D4E" w:rsidRDefault="00936287" w:rsidP="00F21F35">
      <w:pPr>
        <w:pStyle w:val="20"/>
        <w:shd w:val="clear" w:color="auto" w:fill="auto"/>
        <w:ind w:left="60" w:firstLine="540"/>
        <w:jc w:val="both"/>
        <w:rPr>
          <w:b w:val="0"/>
        </w:rPr>
      </w:pPr>
    </w:p>
    <w:p w:rsidR="00936287" w:rsidRPr="002B7030" w:rsidRDefault="00A81533" w:rsidP="00936287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</w:t>
      </w:r>
    </w:p>
    <w:p w:rsidR="00A81533" w:rsidRDefault="00936287" w:rsidP="00A81533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81533" w:rsidRDefault="00936287" w:rsidP="00A81533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Ленинградской области</w:t>
      </w:r>
      <w:r w:rsidR="00A81533">
        <w:rPr>
          <w:rFonts w:ascii="Times New Roman" w:hAnsi="Times New Roman"/>
          <w:sz w:val="28"/>
          <w:szCs w:val="28"/>
        </w:rPr>
        <w:t xml:space="preserve">                        </w:t>
      </w:r>
      <w:r w:rsidRPr="002B7030">
        <w:rPr>
          <w:rFonts w:ascii="Times New Roman" w:hAnsi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ab/>
      </w:r>
    </w:p>
    <w:p w:rsidR="00936287" w:rsidRDefault="00A81533" w:rsidP="00A8153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</w:t>
      </w:r>
      <w:r w:rsidR="00936287" w:rsidRPr="002B7030">
        <w:rPr>
          <w:rFonts w:ascii="Times New Roman" w:hAnsi="Times New Roman"/>
          <w:sz w:val="28"/>
          <w:szCs w:val="28"/>
        </w:rPr>
        <w:t>М.В. Коломыцев</w:t>
      </w:r>
    </w:p>
    <w:p w:rsidR="00936287" w:rsidRDefault="00936287" w:rsidP="00936287">
      <w:pPr>
        <w:jc w:val="right"/>
        <w:rPr>
          <w:rFonts w:ascii="Times New Roman" w:hAnsi="Times New Roman"/>
          <w:sz w:val="28"/>
          <w:szCs w:val="28"/>
        </w:rPr>
      </w:pPr>
    </w:p>
    <w:p w:rsidR="00936287" w:rsidRDefault="00936287" w:rsidP="00936287">
      <w:pPr>
        <w:jc w:val="right"/>
        <w:rPr>
          <w:rFonts w:ascii="Times New Roman" w:hAnsi="Times New Roman"/>
          <w:sz w:val="28"/>
          <w:szCs w:val="28"/>
        </w:rPr>
      </w:pPr>
    </w:p>
    <w:p w:rsidR="00A81533" w:rsidRDefault="00A81533" w:rsidP="00936287">
      <w:pPr>
        <w:jc w:val="right"/>
        <w:rPr>
          <w:rFonts w:ascii="Times New Roman" w:hAnsi="Times New Roman"/>
          <w:sz w:val="28"/>
          <w:szCs w:val="28"/>
        </w:rPr>
      </w:pPr>
    </w:p>
    <w:p w:rsidR="00936287" w:rsidRDefault="00936287" w:rsidP="00936287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А.М. Гардашников</w:t>
      </w:r>
    </w:p>
    <w:p w:rsidR="00C86F22" w:rsidRDefault="00C86F22" w:rsidP="00C86F22">
      <w:pPr>
        <w:pStyle w:val="ac"/>
        <w:jc w:val="right"/>
        <w:rPr>
          <w:rFonts w:ascii="Times New Roman" w:hAnsi="Times New Roman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97E52" w:rsidRDefault="00497E5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8A4C88" w:rsidRDefault="008A4C88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EF667F" w:rsidRDefault="00EF667F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BF674A" w:rsidRDefault="00BF674A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C46E5" w:rsidRDefault="00CC46E5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C46E5" w:rsidRDefault="00CC46E5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331D4E" w:rsidRDefault="00331D4E" w:rsidP="00C86F22">
      <w:pPr>
        <w:pStyle w:val="70"/>
        <w:shd w:val="clear" w:color="auto" w:fill="auto"/>
        <w:spacing w:before="0" w:line="240" w:lineRule="auto"/>
        <w:rPr>
          <w:sz w:val="27"/>
          <w:szCs w:val="27"/>
        </w:rPr>
      </w:pPr>
    </w:p>
    <w:p w:rsidR="00331D4E" w:rsidRDefault="00331D4E" w:rsidP="00C86F22">
      <w:pPr>
        <w:pStyle w:val="70"/>
        <w:shd w:val="clear" w:color="auto" w:fill="auto"/>
        <w:spacing w:before="0" w:line="240" w:lineRule="auto"/>
        <w:rPr>
          <w:sz w:val="27"/>
          <w:szCs w:val="27"/>
        </w:rPr>
      </w:pPr>
    </w:p>
    <w:p w:rsidR="00980474" w:rsidRDefault="00980474" w:rsidP="00C86F22">
      <w:pPr>
        <w:pStyle w:val="70"/>
        <w:shd w:val="clear" w:color="auto" w:fill="auto"/>
        <w:spacing w:before="0" w:line="240" w:lineRule="auto"/>
        <w:rPr>
          <w:sz w:val="27"/>
          <w:szCs w:val="27"/>
        </w:rPr>
      </w:pPr>
    </w:p>
    <w:p w:rsidR="00C86F22" w:rsidRPr="00331D4E" w:rsidRDefault="00C86F22" w:rsidP="00C86F22">
      <w:pPr>
        <w:pStyle w:val="70"/>
        <w:shd w:val="clear" w:color="auto" w:fill="auto"/>
        <w:spacing w:before="0" w:line="240" w:lineRule="auto"/>
        <w:rPr>
          <w:sz w:val="27"/>
          <w:szCs w:val="27"/>
        </w:rPr>
      </w:pPr>
      <w:r w:rsidRPr="00331D4E">
        <w:rPr>
          <w:sz w:val="27"/>
          <w:szCs w:val="27"/>
        </w:rPr>
        <w:t>Перечень</w:t>
      </w:r>
    </w:p>
    <w:p w:rsidR="00331D4E" w:rsidRPr="00331D4E" w:rsidRDefault="00C86F22" w:rsidP="00331D4E">
      <w:pPr>
        <w:pStyle w:val="20"/>
        <w:shd w:val="clear" w:color="auto" w:fill="auto"/>
        <w:ind w:left="300" w:right="340"/>
        <w:rPr>
          <w:sz w:val="28"/>
          <w:szCs w:val="28"/>
        </w:rPr>
      </w:pPr>
      <w:r w:rsidRPr="00331D4E">
        <w:t xml:space="preserve">законов и иных нормативных правовых актов Ленинградской области, отмены, изменения или дополнения которых потребует принятие </w:t>
      </w:r>
      <w:r w:rsidR="00331D4E" w:rsidRPr="00331D4E">
        <w:t xml:space="preserve">областного закона </w:t>
      </w:r>
      <w:r w:rsidR="00331D4E" w:rsidRPr="00331D4E">
        <w:rPr>
          <w:sz w:val="28"/>
          <w:szCs w:val="28"/>
        </w:rPr>
        <w:t>«О внесении изменений в  областной закон «О Контрольно-счетной палате Ленинградской области»</w:t>
      </w:r>
    </w:p>
    <w:p w:rsidR="00F21F35" w:rsidRPr="00FC2293" w:rsidRDefault="00F21F35" w:rsidP="00331D4E">
      <w:pPr>
        <w:pStyle w:val="ConsPlusTitle"/>
        <w:tabs>
          <w:tab w:val="left" w:pos="720"/>
        </w:tabs>
        <w:jc w:val="center"/>
      </w:pPr>
    </w:p>
    <w:p w:rsidR="00891DEE" w:rsidRPr="00891DEE" w:rsidRDefault="00BF674A" w:rsidP="00936287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B7690" w:rsidRPr="00980474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80474" w:rsidRPr="00980474">
        <w:rPr>
          <w:rFonts w:ascii="Times New Roman" w:hAnsi="Times New Roman" w:cs="Times New Roman"/>
          <w:sz w:val="28"/>
          <w:szCs w:val="28"/>
        </w:rPr>
        <w:t>областного закона «О внесении изменений в областной закон «О Контрольно-счетной палате Ленинградской области»</w:t>
      </w:r>
      <w:r w:rsidR="002B7690" w:rsidRPr="009804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91DEE" w:rsidRPr="00891DE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 потребует принятия,</w:t>
      </w:r>
      <w:r w:rsidR="0093628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891DEE" w:rsidRPr="00891DE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отмены, изменения</w:t>
      </w:r>
      <w:r w:rsidR="00891DE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891DEE" w:rsidRPr="00891DE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нормативных правовых актов Ленинградской области.</w:t>
      </w:r>
    </w:p>
    <w:p w:rsidR="002B7690" w:rsidRPr="00891DEE" w:rsidRDefault="002B7690" w:rsidP="0098047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936287" w:rsidRPr="002B7030" w:rsidRDefault="00936287" w:rsidP="00936287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936287" w:rsidRPr="002B7030" w:rsidRDefault="00936287" w:rsidP="00936287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936287" w:rsidRDefault="00936287" w:rsidP="00A81533">
      <w:pPr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ab/>
        <w:t xml:space="preserve">   </w:t>
      </w:r>
      <w:r w:rsidRPr="002B7030">
        <w:rPr>
          <w:rFonts w:ascii="Times New Roman" w:hAnsi="Times New Roman"/>
          <w:sz w:val="28"/>
          <w:szCs w:val="28"/>
        </w:rPr>
        <w:t>М.В. Коломыцев</w:t>
      </w:r>
    </w:p>
    <w:p w:rsidR="00936287" w:rsidRDefault="00936287" w:rsidP="00936287">
      <w:pPr>
        <w:jc w:val="right"/>
        <w:rPr>
          <w:rFonts w:ascii="Times New Roman" w:hAnsi="Times New Roman"/>
          <w:sz w:val="28"/>
          <w:szCs w:val="28"/>
        </w:rPr>
      </w:pPr>
    </w:p>
    <w:p w:rsidR="00A81533" w:rsidRDefault="00A81533" w:rsidP="00936287">
      <w:pPr>
        <w:jc w:val="right"/>
        <w:rPr>
          <w:rFonts w:ascii="Times New Roman" w:hAnsi="Times New Roman"/>
          <w:sz w:val="28"/>
          <w:szCs w:val="28"/>
        </w:rPr>
      </w:pPr>
    </w:p>
    <w:p w:rsidR="00936287" w:rsidRDefault="00936287" w:rsidP="00936287">
      <w:pPr>
        <w:jc w:val="right"/>
        <w:rPr>
          <w:rFonts w:ascii="Times New Roman" w:hAnsi="Times New Roman"/>
          <w:sz w:val="28"/>
          <w:szCs w:val="28"/>
        </w:rPr>
      </w:pPr>
    </w:p>
    <w:p w:rsidR="00936287" w:rsidRDefault="00936287" w:rsidP="00936287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А.М. Гардашников</w:t>
      </w:r>
    </w:p>
    <w:p w:rsidR="00C86F22" w:rsidRDefault="00C86F22" w:rsidP="00C86F22">
      <w:pPr>
        <w:pStyle w:val="ac"/>
        <w:jc w:val="right"/>
        <w:rPr>
          <w:rFonts w:ascii="Times New Roman" w:hAnsi="Times New Roman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BF674A" w:rsidRDefault="00BF674A" w:rsidP="00C86F22">
      <w:pPr>
        <w:pStyle w:val="70"/>
        <w:shd w:val="clear" w:color="auto" w:fill="auto"/>
        <w:spacing w:before="0" w:line="240" w:lineRule="auto"/>
        <w:rPr>
          <w:sz w:val="27"/>
          <w:szCs w:val="27"/>
        </w:rPr>
      </w:pPr>
    </w:p>
    <w:p w:rsidR="00CC46E5" w:rsidRDefault="00CC46E5" w:rsidP="00C86F22">
      <w:pPr>
        <w:pStyle w:val="70"/>
        <w:shd w:val="clear" w:color="auto" w:fill="auto"/>
        <w:spacing w:before="0" w:line="240" w:lineRule="auto"/>
        <w:rPr>
          <w:sz w:val="27"/>
          <w:szCs w:val="27"/>
        </w:rPr>
      </w:pPr>
    </w:p>
    <w:p w:rsidR="00CC46E5" w:rsidRDefault="00CC46E5" w:rsidP="00C86F22">
      <w:pPr>
        <w:pStyle w:val="70"/>
        <w:shd w:val="clear" w:color="auto" w:fill="auto"/>
        <w:spacing w:before="0" w:line="240" w:lineRule="auto"/>
        <w:rPr>
          <w:sz w:val="27"/>
          <w:szCs w:val="27"/>
        </w:rPr>
      </w:pPr>
    </w:p>
    <w:p w:rsidR="00BF674A" w:rsidRDefault="00BF674A" w:rsidP="00C86F22">
      <w:pPr>
        <w:pStyle w:val="70"/>
        <w:shd w:val="clear" w:color="auto" w:fill="auto"/>
        <w:spacing w:before="0" w:line="240" w:lineRule="auto"/>
        <w:rPr>
          <w:sz w:val="27"/>
          <w:szCs w:val="27"/>
        </w:rPr>
      </w:pPr>
    </w:p>
    <w:p w:rsidR="00331D4E" w:rsidRDefault="00331D4E" w:rsidP="00A81533">
      <w:pPr>
        <w:pStyle w:val="70"/>
        <w:shd w:val="clear" w:color="auto" w:fill="auto"/>
        <w:spacing w:before="0" w:line="240" w:lineRule="auto"/>
        <w:jc w:val="left"/>
        <w:rPr>
          <w:sz w:val="27"/>
          <w:szCs w:val="27"/>
        </w:rPr>
      </w:pPr>
    </w:p>
    <w:p w:rsidR="00980474" w:rsidRDefault="00980474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980474" w:rsidRDefault="00980474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980474" w:rsidRDefault="00980474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331D4E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331D4E">
        <w:rPr>
          <w:sz w:val="28"/>
          <w:szCs w:val="28"/>
        </w:rPr>
        <w:t>Справка</w:t>
      </w:r>
    </w:p>
    <w:p w:rsidR="00331D4E" w:rsidRPr="00331D4E" w:rsidRDefault="00C86F22" w:rsidP="00331D4E">
      <w:pPr>
        <w:pStyle w:val="20"/>
        <w:shd w:val="clear" w:color="auto" w:fill="auto"/>
        <w:ind w:left="300" w:right="340"/>
        <w:rPr>
          <w:sz w:val="28"/>
          <w:szCs w:val="28"/>
        </w:rPr>
      </w:pPr>
      <w:r w:rsidRPr="00331D4E">
        <w:rPr>
          <w:sz w:val="28"/>
          <w:szCs w:val="28"/>
        </w:rPr>
        <w:t xml:space="preserve">о состоянии законодательства в сфере правового регулирования </w:t>
      </w:r>
      <w:r w:rsidR="00331D4E" w:rsidRPr="00331D4E">
        <w:rPr>
          <w:sz w:val="28"/>
          <w:szCs w:val="28"/>
        </w:rPr>
        <w:t>областного закона «О внесении изменений в  областной закон «О Контрольно-счетной палате Ленинградской области»</w:t>
      </w:r>
    </w:p>
    <w:p w:rsidR="00DD2574" w:rsidRPr="00400908" w:rsidRDefault="00DD2574" w:rsidP="00331D4E">
      <w:pPr>
        <w:pStyle w:val="ConsPlusTitle"/>
        <w:tabs>
          <w:tab w:val="left" w:pos="720"/>
        </w:tabs>
        <w:jc w:val="center"/>
      </w:pPr>
    </w:p>
    <w:p w:rsidR="00C86F22" w:rsidRPr="00634F62" w:rsidRDefault="00C86F22" w:rsidP="000502DE">
      <w:pPr>
        <w:pStyle w:val="11"/>
        <w:shd w:val="clear" w:color="auto" w:fill="auto"/>
        <w:tabs>
          <w:tab w:val="left" w:pos="709"/>
        </w:tabs>
        <w:spacing w:after="0"/>
        <w:ind w:right="-1"/>
        <w:jc w:val="both"/>
      </w:pPr>
      <w:r>
        <w:tab/>
      </w:r>
      <w:r w:rsidR="00793F5C" w:rsidRPr="00634F62">
        <w:t>1</w:t>
      </w:r>
      <w:r w:rsidRPr="00634F62">
        <w:t>. Федеральный закон от 21</w:t>
      </w:r>
      <w:r w:rsidR="00E036E3" w:rsidRPr="00634F62">
        <w:t xml:space="preserve"> декабря </w:t>
      </w:r>
      <w:r w:rsidRPr="00634F62">
        <w:t>2021</w:t>
      </w:r>
      <w:r w:rsidR="00E036E3" w:rsidRPr="00634F62">
        <w:t xml:space="preserve"> года</w:t>
      </w:r>
      <w:r w:rsidRPr="00634F62">
        <w:t xml:space="preserve"> № 414-ФЗ «Об общих принципах организации публичной власти в субъектах Российской Федерации».</w:t>
      </w:r>
    </w:p>
    <w:p w:rsidR="008A0160" w:rsidRDefault="00C86F22" w:rsidP="008A016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34F62">
        <w:rPr>
          <w:rFonts w:ascii="Times New Roman" w:hAnsi="Times New Roman" w:cs="Times New Roman"/>
          <w:sz w:val="28"/>
          <w:szCs w:val="28"/>
        </w:rPr>
        <w:tab/>
      </w:r>
      <w:r w:rsidR="00EE0389" w:rsidRPr="00634F62">
        <w:rPr>
          <w:rFonts w:ascii="Times New Roman" w:hAnsi="Times New Roman" w:cs="Times New Roman"/>
          <w:sz w:val="28"/>
          <w:szCs w:val="28"/>
        </w:rPr>
        <w:t xml:space="preserve">2. </w:t>
      </w:r>
      <w:r w:rsidR="008A0160">
        <w:rPr>
          <w:rFonts w:ascii="Times New Roman" w:hAnsi="Times New Roman" w:cs="Times New Roman"/>
          <w:sz w:val="28"/>
          <w:szCs w:val="28"/>
        </w:rPr>
        <w:t>Федеральный закон от 07</w:t>
      </w:r>
      <w:r w:rsidR="003D4B92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8A0160">
        <w:rPr>
          <w:rFonts w:ascii="Times New Roman" w:hAnsi="Times New Roman" w:cs="Times New Roman"/>
          <w:sz w:val="28"/>
          <w:szCs w:val="28"/>
        </w:rPr>
        <w:t>2011</w:t>
      </w:r>
      <w:r w:rsidR="003D4B92">
        <w:rPr>
          <w:rFonts w:ascii="Times New Roman" w:hAnsi="Times New Roman" w:cs="Times New Roman"/>
          <w:sz w:val="28"/>
          <w:szCs w:val="28"/>
        </w:rPr>
        <w:t xml:space="preserve"> года</w:t>
      </w:r>
      <w:r w:rsidR="008A0160">
        <w:rPr>
          <w:rFonts w:ascii="Times New Roman" w:hAnsi="Times New Roman" w:cs="Times New Roman"/>
          <w:sz w:val="28"/>
          <w:szCs w:val="28"/>
        </w:rPr>
        <w:t xml:space="preserve">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образований».</w:t>
      </w:r>
    </w:p>
    <w:p w:rsidR="008A0160" w:rsidRDefault="00EE0389" w:rsidP="008A016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F62">
        <w:rPr>
          <w:rFonts w:ascii="Times New Roman" w:hAnsi="Times New Roman" w:cs="Times New Roman"/>
          <w:sz w:val="28"/>
          <w:szCs w:val="28"/>
        </w:rPr>
        <w:t>3</w:t>
      </w:r>
      <w:r w:rsidR="008E7909" w:rsidRPr="00634F62">
        <w:rPr>
          <w:rFonts w:ascii="Times New Roman" w:hAnsi="Times New Roman" w:cs="Times New Roman"/>
          <w:sz w:val="28"/>
          <w:szCs w:val="28"/>
        </w:rPr>
        <w:t xml:space="preserve">. </w:t>
      </w:r>
      <w:r w:rsidR="008A0160">
        <w:rPr>
          <w:rFonts w:ascii="Times New Roman" w:hAnsi="Times New Roman" w:cs="Times New Roman"/>
          <w:sz w:val="28"/>
          <w:szCs w:val="28"/>
        </w:rPr>
        <w:t>Федеральный закон от 10</w:t>
      </w:r>
      <w:r w:rsidR="003D4B92">
        <w:rPr>
          <w:rFonts w:ascii="Times New Roman" w:hAnsi="Times New Roman" w:cs="Times New Roman"/>
          <w:sz w:val="28"/>
          <w:szCs w:val="28"/>
        </w:rPr>
        <w:t xml:space="preserve"> июля </w:t>
      </w:r>
      <w:r w:rsidR="008A0160">
        <w:rPr>
          <w:rFonts w:ascii="Times New Roman" w:hAnsi="Times New Roman" w:cs="Times New Roman"/>
          <w:sz w:val="28"/>
          <w:szCs w:val="28"/>
        </w:rPr>
        <w:t>2023</w:t>
      </w:r>
      <w:r w:rsidR="003D4B92">
        <w:rPr>
          <w:rFonts w:ascii="Times New Roman" w:hAnsi="Times New Roman" w:cs="Times New Roman"/>
          <w:sz w:val="28"/>
          <w:szCs w:val="28"/>
        </w:rPr>
        <w:t xml:space="preserve"> года</w:t>
      </w:r>
      <w:r w:rsidR="008A0160">
        <w:rPr>
          <w:rFonts w:ascii="Times New Roman" w:hAnsi="Times New Roman" w:cs="Times New Roman"/>
          <w:sz w:val="28"/>
          <w:szCs w:val="28"/>
        </w:rPr>
        <w:t xml:space="preserve"> № 286-ФЗ «О внесении изменений в отдельные законодательные акты Российской Федерации».</w:t>
      </w:r>
    </w:p>
    <w:p w:rsidR="008A0160" w:rsidRDefault="008A0160" w:rsidP="008A016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Федеральный закон от 10</w:t>
      </w:r>
      <w:r w:rsidR="003D4B92" w:rsidRPr="003D4B92">
        <w:rPr>
          <w:rFonts w:ascii="Times New Roman" w:hAnsi="Times New Roman" w:cs="Times New Roman"/>
          <w:sz w:val="28"/>
          <w:szCs w:val="28"/>
        </w:rPr>
        <w:t xml:space="preserve"> </w:t>
      </w:r>
      <w:r w:rsidR="003D4B92">
        <w:rPr>
          <w:rFonts w:ascii="Times New Roman" w:hAnsi="Times New Roman" w:cs="Times New Roman"/>
          <w:sz w:val="28"/>
          <w:szCs w:val="28"/>
        </w:rPr>
        <w:t xml:space="preserve">июля 2023 года </w:t>
      </w:r>
      <w:r>
        <w:rPr>
          <w:rFonts w:ascii="Times New Roman" w:hAnsi="Times New Roman" w:cs="Times New Roman"/>
          <w:sz w:val="28"/>
          <w:szCs w:val="28"/>
        </w:rPr>
        <w:t>№ 287-ФЗ «О внесении изменений в отдельные законодательные акты Российской Федерации».</w:t>
      </w:r>
    </w:p>
    <w:p w:rsidR="00402720" w:rsidRDefault="00D860B1" w:rsidP="00D860B1">
      <w:pPr>
        <w:pStyle w:val="11"/>
        <w:shd w:val="clear" w:color="auto" w:fill="auto"/>
        <w:tabs>
          <w:tab w:val="left" w:pos="709"/>
        </w:tabs>
        <w:spacing w:after="0"/>
        <w:ind w:right="340"/>
        <w:jc w:val="both"/>
      </w:pPr>
      <w:r w:rsidRPr="00634F62">
        <w:tab/>
        <w:t>5</w:t>
      </w:r>
      <w:r w:rsidR="008E7909" w:rsidRPr="00634F62">
        <w:t xml:space="preserve">. </w:t>
      </w:r>
      <w:r w:rsidR="00402720">
        <w:t>Федеральный закон от 25 декабря 2008 года № 273-ФЗ «О противодействии коррупции».</w:t>
      </w:r>
    </w:p>
    <w:p w:rsidR="00EE0389" w:rsidRPr="00634F62" w:rsidRDefault="00402720" w:rsidP="00D860B1">
      <w:pPr>
        <w:pStyle w:val="11"/>
        <w:shd w:val="clear" w:color="auto" w:fill="auto"/>
        <w:tabs>
          <w:tab w:val="left" w:pos="709"/>
        </w:tabs>
        <w:spacing w:after="0"/>
        <w:ind w:right="340"/>
        <w:jc w:val="both"/>
      </w:pPr>
      <w:r>
        <w:tab/>
        <w:t xml:space="preserve">6. </w:t>
      </w:r>
      <w:r w:rsidR="008E7909" w:rsidRPr="00634F62">
        <w:t>Устав Ленинградской области.</w:t>
      </w:r>
    </w:p>
    <w:p w:rsidR="008A0160" w:rsidRDefault="00402720" w:rsidP="008A016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502DE" w:rsidRPr="00634F62">
        <w:rPr>
          <w:rFonts w:ascii="Times New Roman" w:hAnsi="Times New Roman" w:cs="Times New Roman"/>
          <w:sz w:val="28"/>
          <w:szCs w:val="28"/>
        </w:rPr>
        <w:t xml:space="preserve">. </w:t>
      </w:r>
      <w:r w:rsidR="008A0160">
        <w:rPr>
          <w:rFonts w:ascii="Times New Roman" w:hAnsi="Times New Roman" w:cs="Times New Roman"/>
          <w:sz w:val="28"/>
          <w:szCs w:val="28"/>
        </w:rPr>
        <w:t>Областной закон Ленинградской области от 14</w:t>
      </w:r>
      <w:r w:rsidR="003D4B92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8A0160">
        <w:rPr>
          <w:rFonts w:ascii="Times New Roman" w:hAnsi="Times New Roman" w:cs="Times New Roman"/>
          <w:sz w:val="28"/>
          <w:szCs w:val="28"/>
        </w:rPr>
        <w:t>2011</w:t>
      </w:r>
      <w:r w:rsidR="003D4B92">
        <w:rPr>
          <w:rFonts w:ascii="Times New Roman" w:hAnsi="Times New Roman" w:cs="Times New Roman"/>
          <w:sz w:val="28"/>
          <w:szCs w:val="28"/>
        </w:rPr>
        <w:t xml:space="preserve"> года</w:t>
      </w:r>
      <w:r w:rsidR="008A0160">
        <w:rPr>
          <w:rFonts w:ascii="Times New Roman" w:hAnsi="Times New Roman" w:cs="Times New Roman"/>
          <w:sz w:val="28"/>
          <w:szCs w:val="28"/>
        </w:rPr>
        <w:t xml:space="preserve"> № 77-оз «О Контрольно-счетной палате Ленинградской области».</w:t>
      </w:r>
    </w:p>
    <w:p w:rsidR="000502DE" w:rsidRPr="000502DE" w:rsidRDefault="000502DE" w:rsidP="008A016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7821" w:rsidRDefault="00537821" w:rsidP="00C86F22">
      <w:pPr>
        <w:pStyle w:val="ac"/>
        <w:jc w:val="both"/>
        <w:rPr>
          <w:rFonts w:ascii="Times New Roman" w:eastAsia="Times New Roman" w:hAnsi="Times New Roman"/>
          <w:sz w:val="28"/>
          <w:szCs w:val="28"/>
        </w:rPr>
      </w:pPr>
    </w:p>
    <w:p w:rsidR="008A0160" w:rsidRDefault="008A0160" w:rsidP="00C86F22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8A0160" w:rsidRDefault="008A0160" w:rsidP="00C86F22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936287" w:rsidRPr="002B7030" w:rsidRDefault="00936287" w:rsidP="00936287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A81533" w:rsidRDefault="00936287" w:rsidP="00A81533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936287" w:rsidRDefault="00936287" w:rsidP="00A81533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ab/>
        <w:t xml:space="preserve">  </w:t>
      </w:r>
      <w:r w:rsidRPr="002B7030">
        <w:rPr>
          <w:rFonts w:ascii="Times New Roman" w:hAnsi="Times New Roman"/>
          <w:sz w:val="28"/>
          <w:szCs w:val="28"/>
        </w:rPr>
        <w:t>М.В. Коломыцев</w:t>
      </w:r>
    </w:p>
    <w:p w:rsidR="00936287" w:rsidRDefault="00936287" w:rsidP="00936287">
      <w:pPr>
        <w:jc w:val="right"/>
        <w:rPr>
          <w:rFonts w:ascii="Times New Roman" w:hAnsi="Times New Roman"/>
          <w:sz w:val="28"/>
          <w:szCs w:val="28"/>
        </w:rPr>
      </w:pPr>
    </w:p>
    <w:p w:rsidR="00936287" w:rsidRDefault="00936287" w:rsidP="00936287">
      <w:pPr>
        <w:jc w:val="right"/>
        <w:rPr>
          <w:rFonts w:ascii="Times New Roman" w:hAnsi="Times New Roman"/>
          <w:sz w:val="28"/>
          <w:szCs w:val="28"/>
        </w:rPr>
      </w:pPr>
    </w:p>
    <w:p w:rsidR="00A81533" w:rsidRDefault="00A81533" w:rsidP="00936287">
      <w:pPr>
        <w:jc w:val="right"/>
        <w:rPr>
          <w:rFonts w:ascii="Times New Roman" w:hAnsi="Times New Roman"/>
          <w:sz w:val="28"/>
          <w:szCs w:val="28"/>
        </w:rPr>
      </w:pPr>
    </w:p>
    <w:p w:rsidR="00936287" w:rsidRDefault="00936287" w:rsidP="00936287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А.М. Гардашников</w:t>
      </w:r>
    </w:p>
    <w:p w:rsidR="00C86F22" w:rsidRDefault="00C86F22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021FD" w:rsidRDefault="00F021FD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F021FD" w:rsidSect="00936287">
      <w:pgSz w:w="11906" w:h="16838"/>
      <w:pgMar w:top="964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D9D" w:rsidRDefault="00E34D9D" w:rsidP="003A5FFE">
      <w:r>
        <w:separator/>
      </w:r>
    </w:p>
  </w:endnote>
  <w:endnote w:type="continuationSeparator" w:id="0">
    <w:p w:rsidR="00E34D9D" w:rsidRDefault="00E34D9D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D9D" w:rsidRDefault="00E34D9D" w:rsidP="003A5FFE">
      <w:r>
        <w:separator/>
      </w:r>
    </w:p>
  </w:footnote>
  <w:footnote w:type="continuationSeparator" w:id="0">
    <w:p w:rsidR="00E34D9D" w:rsidRDefault="00E34D9D" w:rsidP="003A5F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81E"/>
    <w:rsid w:val="000013C6"/>
    <w:rsid w:val="000034D8"/>
    <w:rsid w:val="00005779"/>
    <w:rsid w:val="00007DB7"/>
    <w:rsid w:val="0001255D"/>
    <w:rsid w:val="000126F1"/>
    <w:rsid w:val="00014C65"/>
    <w:rsid w:val="000152C7"/>
    <w:rsid w:val="000161C1"/>
    <w:rsid w:val="00016DEF"/>
    <w:rsid w:val="0002313A"/>
    <w:rsid w:val="000231AA"/>
    <w:rsid w:val="000250EC"/>
    <w:rsid w:val="000261A9"/>
    <w:rsid w:val="00026C19"/>
    <w:rsid w:val="0002783D"/>
    <w:rsid w:val="00027A3C"/>
    <w:rsid w:val="00032C27"/>
    <w:rsid w:val="0003598A"/>
    <w:rsid w:val="00041DEB"/>
    <w:rsid w:val="00042BF6"/>
    <w:rsid w:val="000435CB"/>
    <w:rsid w:val="000447A6"/>
    <w:rsid w:val="000458ED"/>
    <w:rsid w:val="000502DE"/>
    <w:rsid w:val="000524FA"/>
    <w:rsid w:val="00054B6E"/>
    <w:rsid w:val="00061064"/>
    <w:rsid w:val="000616C1"/>
    <w:rsid w:val="00063339"/>
    <w:rsid w:val="00063A30"/>
    <w:rsid w:val="00064386"/>
    <w:rsid w:val="0006450D"/>
    <w:rsid w:val="00065DCF"/>
    <w:rsid w:val="00065E39"/>
    <w:rsid w:val="00066D7C"/>
    <w:rsid w:val="0006760C"/>
    <w:rsid w:val="00070571"/>
    <w:rsid w:val="00071242"/>
    <w:rsid w:val="00071A67"/>
    <w:rsid w:val="0007421F"/>
    <w:rsid w:val="00081B66"/>
    <w:rsid w:val="00083B66"/>
    <w:rsid w:val="00084E36"/>
    <w:rsid w:val="000879BC"/>
    <w:rsid w:val="00087AA5"/>
    <w:rsid w:val="00090431"/>
    <w:rsid w:val="00090EC4"/>
    <w:rsid w:val="0009264F"/>
    <w:rsid w:val="00092E2E"/>
    <w:rsid w:val="000942E4"/>
    <w:rsid w:val="00096BB7"/>
    <w:rsid w:val="000A28B9"/>
    <w:rsid w:val="000A3F01"/>
    <w:rsid w:val="000A6A65"/>
    <w:rsid w:val="000A6B9A"/>
    <w:rsid w:val="000B0316"/>
    <w:rsid w:val="000B07BA"/>
    <w:rsid w:val="000B2FF6"/>
    <w:rsid w:val="000B37AE"/>
    <w:rsid w:val="000B4361"/>
    <w:rsid w:val="000B4AA2"/>
    <w:rsid w:val="000B7A63"/>
    <w:rsid w:val="000C2A55"/>
    <w:rsid w:val="000C5A99"/>
    <w:rsid w:val="000C5F26"/>
    <w:rsid w:val="000D2F86"/>
    <w:rsid w:val="000D31C1"/>
    <w:rsid w:val="000D5920"/>
    <w:rsid w:val="000D5E5E"/>
    <w:rsid w:val="000D7350"/>
    <w:rsid w:val="000E06F6"/>
    <w:rsid w:val="000E1C2F"/>
    <w:rsid w:val="000E1FCE"/>
    <w:rsid w:val="000E2BE7"/>
    <w:rsid w:val="000E3111"/>
    <w:rsid w:val="000E43D4"/>
    <w:rsid w:val="000E7D78"/>
    <w:rsid w:val="000F5139"/>
    <w:rsid w:val="00100A5D"/>
    <w:rsid w:val="0010105C"/>
    <w:rsid w:val="00101A97"/>
    <w:rsid w:val="00102D8D"/>
    <w:rsid w:val="00105F6B"/>
    <w:rsid w:val="00106B38"/>
    <w:rsid w:val="00106BF2"/>
    <w:rsid w:val="00111757"/>
    <w:rsid w:val="00114746"/>
    <w:rsid w:val="0011538B"/>
    <w:rsid w:val="00116B1C"/>
    <w:rsid w:val="00120769"/>
    <w:rsid w:val="00121C67"/>
    <w:rsid w:val="00122117"/>
    <w:rsid w:val="00126426"/>
    <w:rsid w:val="00131A96"/>
    <w:rsid w:val="001365F1"/>
    <w:rsid w:val="00140383"/>
    <w:rsid w:val="00140776"/>
    <w:rsid w:val="00141218"/>
    <w:rsid w:val="00142260"/>
    <w:rsid w:val="001429E5"/>
    <w:rsid w:val="00143D81"/>
    <w:rsid w:val="0015399A"/>
    <w:rsid w:val="001544C4"/>
    <w:rsid w:val="00160BB9"/>
    <w:rsid w:val="001614CC"/>
    <w:rsid w:val="00161CEE"/>
    <w:rsid w:val="00161F54"/>
    <w:rsid w:val="001623E1"/>
    <w:rsid w:val="001632A7"/>
    <w:rsid w:val="0016446B"/>
    <w:rsid w:val="00166469"/>
    <w:rsid w:val="00172EAA"/>
    <w:rsid w:val="00173050"/>
    <w:rsid w:val="00173D52"/>
    <w:rsid w:val="001746F6"/>
    <w:rsid w:val="0017560C"/>
    <w:rsid w:val="0018045F"/>
    <w:rsid w:val="0018349E"/>
    <w:rsid w:val="00183618"/>
    <w:rsid w:val="0018524F"/>
    <w:rsid w:val="001863AE"/>
    <w:rsid w:val="0018677E"/>
    <w:rsid w:val="001873B6"/>
    <w:rsid w:val="0018796E"/>
    <w:rsid w:val="0019007B"/>
    <w:rsid w:val="00191B53"/>
    <w:rsid w:val="0019715C"/>
    <w:rsid w:val="001A0A07"/>
    <w:rsid w:val="001A0D31"/>
    <w:rsid w:val="001A32D0"/>
    <w:rsid w:val="001A338B"/>
    <w:rsid w:val="001A6EC8"/>
    <w:rsid w:val="001A7AEE"/>
    <w:rsid w:val="001A7BB9"/>
    <w:rsid w:val="001B1252"/>
    <w:rsid w:val="001B3F04"/>
    <w:rsid w:val="001B4E18"/>
    <w:rsid w:val="001B5F69"/>
    <w:rsid w:val="001B6237"/>
    <w:rsid w:val="001B6992"/>
    <w:rsid w:val="001B6ED8"/>
    <w:rsid w:val="001B7342"/>
    <w:rsid w:val="001C0C7C"/>
    <w:rsid w:val="001C206E"/>
    <w:rsid w:val="001C28E9"/>
    <w:rsid w:val="001C372D"/>
    <w:rsid w:val="001C3D48"/>
    <w:rsid w:val="001C43E3"/>
    <w:rsid w:val="001D1663"/>
    <w:rsid w:val="001D2152"/>
    <w:rsid w:val="001D48BA"/>
    <w:rsid w:val="001D5AF9"/>
    <w:rsid w:val="001D74DE"/>
    <w:rsid w:val="001D7D87"/>
    <w:rsid w:val="001E0042"/>
    <w:rsid w:val="001E4284"/>
    <w:rsid w:val="001E6B28"/>
    <w:rsid w:val="001F1909"/>
    <w:rsid w:val="001F22E9"/>
    <w:rsid w:val="001F652E"/>
    <w:rsid w:val="002003FD"/>
    <w:rsid w:val="0020131B"/>
    <w:rsid w:val="0020136A"/>
    <w:rsid w:val="00205B7E"/>
    <w:rsid w:val="00210197"/>
    <w:rsid w:val="0021119E"/>
    <w:rsid w:val="002121C7"/>
    <w:rsid w:val="00212BF4"/>
    <w:rsid w:val="00213E27"/>
    <w:rsid w:val="0021646F"/>
    <w:rsid w:val="0021761B"/>
    <w:rsid w:val="0022246D"/>
    <w:rsid w:val="0022315E"/>
    <w:rsid w:val="00223EF3"/>
    <w:rsid w:val="00224148"/>
    <w:rsid w:val="00225098"/>
    <w:rsid w:val="00232830"/>
    <w:rsid w:val="0023634C"/>
    <w:rsid w:val="00236404"/>
    <w:rsid w:val="00237E1D"/>
    <w:rsid w:val="00237F55"/>
    <w:rsid w:val="00241174"/>
    <w:rsid w:val="002445AD"/>
    <w:rsid w:val="00244FCF"/>
    <w:rsid w:val="00246021"/>
    <w:rsid w:val="002539A1"/>
    <w:rsid w:val="00255F6E"/>
    <w:rsid w:val="00257147"/>
    <w:rsid w:val="00266C1F"/>
    <w:rsid w:val="00272396"/>
    <w:rsid w:val="002746CC"/>
    <w:rsid w:val="00275D7A"/>
    <w:rsid w:val="002810E1"/>
    <w:rsid w:val="00281FE8"/>
    <w:rsid w:val="00283923"/>
    <w:rsid w:val="002839E8"/>
    <w:rsid w:val="002850E0"/>
    <w:rsid w:val="0028699F"/>
    <w:rsid w:val="00287088"/>
    <w:rsid w:val="002878E6"/>
    <w:rsid w:val="00290E24"/>
    <w:rsid w:val="00294A69"/>
    <w:rsid w:val="002A301B"/>
    <w:rsid w:val="002A337C"/>
    <w:rsid w:val="002A3926"/>
    <w:rsid w:val="002A5464"/>
    <w:rsid w:val="002A7FDE"/>
    <w:rsid w:val="002B09EE"/>
    <w:rsid w:val="002B13F9"/>
    <w:rsid w:val="002B1FD6"/>
    <w:rsid w:val="002B3587"/>
    <w:rsid w:val="002B3872"/>
    <w:rsid w:val="002B5540"/>
    <w:rsid w:val="002B7690"/>
    <w:rsid w:val="002C4681"/>
    <w:rsid w:val="002C65CC"/>
    <w:rsid w:val="002C692D"/>
    <w:rsid w:val="002C760C"/>
    <w:rsid w:val="002C7782"/>
    <w:rsid w:val="002D3819"/>
    <w:rsid w:val="002D58C5"/>
    <w:rsid w:val="002D6150"/>
    <w:rsid w:val="002D6AA6"/>
    <w:rsid w:val="002D7892"/>
    <w:rsid w:val="002E19E4"/>
    <w:rsid w:val="002E7F5E"/>
    <w:rsid w:val="002F28AB"/>
    <w:rsid w:val="002F3602"/>
    <w:rsid w:val="002F4153"/>
    <w:rsid w:val="00300247"/>
    <w:rsid w:val="00302875"/>
    <w:rsid w:val="0031146F"/>
    <w:rsid w:val="00313E5B"/>
    <w:rsid w:val="00316170"/>
    <w:rsid w:val="00316475"/>
    <w:rsid w:val="00316EBC"/>
    <w:rsid w:val="00317292"/>
    <w:rsid w:val="003209C7"/>
    <w:rsid w:val="003236C3"/>
    <w:rsid w:val="00324009"/>
    <w:rsid w:val="0032538B"/>
    <w:rsid w:val="00325FC5"/>
    <w:rsid w:val="00331A69"/>
    <w:rsid w:val="00331D4E"/>
    <w:rsid w:val="00332D3F"/>
    <w:rsid w:val="003364F4"/>
    <w:rsid w:val="00337AE0"/>
    <w:rsid w:val="00341788"/>
    <w:rsid w:val="00342F53"/>
    <w:rsid w:val="003518A1"/>
    <w:rsid w:val="003537DE"/>
    <w:rsid w:val="00356002"/>
    <w:rsid w:val="003565D9"/>
    <w:rsid w:val="0035668C"/>
    <w:rsid w:val="00361108"/>
    <w:rsid w:val="00364EB4"/>
    <w:rsid w:val="00371A95"/>
    <w:rsid w:val="00374B61"/>
    <w:rsid w:val="0037617C"/>
    <w:rsid w:val="00381B96"/>
    <w:rsid w:val="00383995"/>
    <w:rsid w:val="00383B15"/>
    <w:rsid w:val="00383FC6"/>
    <w:rsid w:val="00385837"/>
    <w:rsid w:val="00386009"/>
    <w:rsid w:val="0039036C"/>
    <w:rsid w:val="0039076D"/>
    <w:rsid w:val="0039225B"/>
    <w:rsid w:val="00392587"/>
    <w:rsid w:val="00395835"/>
    <w:rsid w:val="003959DE"/>
    <w:rsid w:val="003A1682"/>
    <w:rsid w:val="003A2E7E"/>
    <w:rsid w:val="003A5FFE"/>
    <w:rsid w:val="003A7F33"/>
    <w:rsid w:val="003B01D7"/>
    <w:rsid w:val="003B2246"/>
    <w:rsid w:val="003B2F3D"/>
    <w:rsid w:val="003B3D5B"/>
    <w:rsid w:val="003B583C"/>
    <w:rsid w:val="003C0C6F"/>
    <w:rsid w:val="003C1F20"/>
    <w:rsid w:val="003C715C"/>
    <w:rsid w:val="003D421F"/>
    <w:rsid w:val="003D4B92"/>
    <w:rsid w:val="003E0E75"/>
    <w:rsid w:val="003E2D08"/>
    <w:rsid w:val="003E40E4"/>
    <w:rsid w:val="003E4D30"/>
    <w:rsid w:val="003F1F86"/>
    <w:rsid w:val="003F52B7"/>
    <w:rsid w:val="003F55C2"/>
    <w:rsid w:val="003F6639"/>
    <w:rsid w:val="003F672A"/>
    <w:rsid w:val="00400908"/>
    <w:rsid w:val="0040194D"/>
    <w:rsid w:val="00402720"/>
    <w:rsid w:val="00404019"/>
    <w:rsid w:val="004048AF"/>
    <w:rsid w:val="00411B8E"/>
    <w:rsid w:val="00412B4B"/>
    <w:rsid w:val="00414024"/>
    <w:rsid w:val="00415C99"/>
    <w:rsid w:val="004177F8"/>
    <w:rsid w:val="004235F7"/>
    <w:rsid w:val="00432179"/>
    <w:rsid w:val="00432C1D"/>
    <w:rsid w:val="00433521"/>
    <w:rsid w:val="0043597C"/>
    <w:rsid w:val="00435BFD"/>
    <w:rsid w:val="00441962"/>
    <w:rsid w:val="00443ED9"/>
    <w:rsid w:val="00445BE4"/>
    <w:rsid w:val="00447AEB"/>
    <w:rsid w:val="00450208"/>
    <w:rsid w:val="00452526"/>
    <w:rsid w:val="004527D7"/>
    <w:rsid w:val="004528E0"/>
    <w:rsid w:val="00454E12"/>
    <w:rsid w:val="00462449"/>
    <w:rsid w:val="00462C25"/>
    <w:rsid w:val="00473541"/>
    <w:rsid w:val="00473DD8"/>
    <w:rsid w:val="00474055"/>
    <w:rsid w:val="00474183"/>
    <w:rsid w:val="004757DE"/>
    <w:rsid w:val="00475BEB"/>
    <w:rsid w:val="004764BE"/>
    <w:rsid w:val="00477328"/>
    <w:rsid w:val="00482339"/>
    <w:rsid w:val="0048495C"/>
    <w:rsid w:val="00484D54"/>
    <w:rsid w:val="00484DFC"/>
    <w:rsid w:val="00490CDC"/>
    <w:rsid w:val="00491A35"/>
    <w:rsid w:val="00493B37"/>
    <w:rsid w:val="00497E52"/>
    <w:rsid w:val="004A326A"/>
    <w:rsid w:val="004A450D"/>
    <w:rsid w:val="004A52F6"/>
    <w:rsid w:val="004A70CB"/>
    <w:rsid w:val="004B081F"/>
    <w:rsid w:val="004B0E4F"/>
    <w:rsid w:val="004B1632"/>
    <w:rsid w:val="004B17FD"/>
    <w:rsid w:val="004B3652"/>
    <w:rsid w:val="004B605B"/>
    <w:rsid w:val="004C0ABA"/>
    <w:rsid w:val="004C0C26"/>
    <w:rsid w:val="004C41A0"/>
    <w:rsid w:val="004C4C87"/>
    <w:rsid w:val="004D548C"/>
    <w:rsid w:val="004D6F00"/>
    <w:rsid w:val="004D746A"/>
    <w:rsid w:val="004E0D09"/>
    <w:rsid w:val="004E0FC3"/>
    <w:rsid w:val="004E1AD2"/>
    <w:rsid w:val="004E1E29"/>
    <w:rsid w:val="004E27D9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5F"/>
    <w:rsid w:val="0050241E"/>
    <w:rsid w:val="00505608"/>
    <w:rsid w:val="00505E36"/>
    <w:rsid w:val="005065B7"/>
    <w:rsid w:val="00513568"/>
    <w:rsid w:val="00513ED7"/>
    <w:rsid w:val="00514284"/>
    <w:rsid w:val="00514E85"/>
    <w:rsid w:val="005165E0"/>
    <w:rsid w:val="005177F4"/>
    <w:rsid w:val="00520689"/>
    <w:rsid w:val="00522980"/>
    <w:rsid w:val="00523ECE"/>
    <w:rsid w:val="00524ADA"/>
    <w:rsid w:val="00527039"/>
    <w:rsid w:val="00530223"/>
    <w:rsid w:val="0053164B"/>
    <w:rsid w:val="00531C23"/>
    <w:rsid w:val="00533A3E"/>
    <w:rsid w:val="00535BC3"/>
    <w:rsid w:val="00537821"/>
    <w:rsid w:val="00545D73"/>
    <w:rsid w:val="00546B60"/>
    <w:rsid w:val="00547335"/>
    <w:rsid w:val="00550517"/>
    <w:rsid w:val="0055188A"/>
    <w:rsid w:val="0055382A"/>
    <w:rsid w:val="005541DC"/>
    <w:rsid w:val="00554684"/>
    <w:rsid w:val="00557132"/>
    <w:rsid w:val="00560FBE"/>
    <w:rsid w:val="00561AFF"/>
    <w:rsid w:val="00561E33"/>
    <w:rsid w:val="00562579"/>
    <w:rsid w:val="0056300A"/>
    <w:rsid w:val="005646B6"/>
    <w:rsid w:val="005657FF"/>
    <w:rsid w:val="00565957"/>
    <w:rsid w:val="00570FAF"/>
    <w:rsid w:val="005712C2"/>
    <w:rsid w:val="00571474"/>
    <w:rsid w:val="005768AA"/>
    <w:rsid w:val="005817B9"/>
    <w:rsid w:val="00582BC2"/>
    <w:rsid w:val="00582BE6"/>
    <w:rsid w:val="005912C7"/>
    <w:rsid w:val="005915C0"/>
    <w:rsid w:val="00592DC9"/>
    <w:rsid w:val="00597986"/>
    <w:rsid w:val="005A023A"/>
    <w:rsid w:val="005A53C5"/>
    <w:rsid w:val="005A5E39"/>
    <w:rsid w:val="005A7082"/>
    <w:rsid w:val="005A7C04"/>
    <w:rsid w:val="005B496D"/>
    <w:rsid w:val="005B51BE"/>
    <w:rsid w:val="005B56AB"/>
    <w:rsid w:val="005B5FC4"/>
    <w:rsid w:val="005C1AB7"/>
    <w:rsid w:val="005C1F92"/>
    <w:rsid w:val="005C3AF8"/>
    <w:rsid w:val="005D0A0B"/>
    <w:rsid w:val="005E3135"/>
    <w:rsid w:val="005F02BA"/>
    <w:rsid w:val="005F3208"/>
    <w:rsid w:val="005F6B2B"/>
    <w:rsid w:val="005F753C"/>
    <w:rsid w:val="005F7A4A"/>
    <w:rsid w:val="006000B4"/>
    <w:rsid w:val="00602896"/>
    <w:rsid w:val="00602BF0"/>
    <w:rsid w:val="00602F28"/>
    <w:rsid w:val="00602F86"/>
    <w:rsid w:val="00603FD2"/>
    <w:rsid w:val="00606FAF"/>
    <w:rsid w:val="00611371"/>
    <w:rsid w:val="0061421A"/>
    <w:rsid w:val="00615EFA"/>
    <w:rsid w:val="00616F51"/>
    <w:rsid w:val="00616FEE"/>
    <w:rsid w:val="00621856"/>
    <w:rsid w:val="00630002"/>
    <w:rsid w:val="00632594"/>
    <w:rsid w:val="00633C2A"/>
    <w:rsid w:val="0063419D"/>
    <w:rsid w:val="006344AB"/>
    <w:rsid w:val="00634F62"/>
    <w:rsid w:val="00635656"/>
    <w:rsid w:val="00635F20"/>
    <w:rsid w:val="00641285"/>
    <w:rsid w:val="006425FD"/>
    <w:rsid w:val="0064440F"/>
    <w:rsid w:val="00647F15"/>
    <w:rsid w:val="00657C37"/>
    <w:rsid w:val="006620E8"/>
    <w:rsid w:val="00662215"/>
    <w:rsid w:val="006626AC"/>
    <w:rsid w:val="0066291E"/>
    <w:rsid w:val="00665429"/>
    <w:rsid w:val="00666066"/>
    <w:rsid w:val="00670E78"/>
    <w:rsid w:val="00672E47"/>
    <w:rsid w:val="006731F5"/>
    <w:rsid w:val="00673402"/>
    <w:rsid w:val="006737BD"/>
    <w:rsid w:val="00673D64"/>
    <w:rsid w:val="006766D5"/>
    <w:rsid w:val="00680CF8"/>
    <w:rsid w:val="0068182F"/>
    <w:rsid w:val="00681D9F"/>
    <w:rsid w:val="0068264C"/>
    <w:rsid w:val="00685496"/>
    <w:rsid w:val="00685661"/>
    <w:rsid w:val="00685715"/>
    <w:rsid w:val="0068733B"/>
    <w:rsid w:val="00687697"/>
    <w:rsid w:val="00687A03"/>
    <w:rsid w:val="00687C19"/>
    <w:rsid w:val="00687D92"/>
    <w:rsid w:val="00692170"/>
    <w:rsid w:val="00694AD2"/>
    <w:rsid w:val="006A13B7"/>
    <w:rsid w:val="006A216D"/>
    <w:rsid w:val="006A6CCD"/>
    <w:rsid w:val="006B6ED4"/>
    <w:rsid w:val="006C1127"/>
    <w:rsid w:val="006C14EC"/>
    <w:rsid w:val="006C1D58"/>
    <w:rsid w:val="006C205C"/>
    <w:rsid w:val="006C6395"/>
    <w:rsid w:val="006D2C64"/>
    <w:rsid w:val="006D47BF"/>
    <w:rsid w:val="006D52A2"/>
    <w:rsid w:val="006E08FD"/>
    <w:rsid w:val="006E1F17"/>
    <w:rsid w:val="006E2428"/>
    <w:rsid w:val="006E4A55"/>
    <w:rsid w:val="006E4C2C"/>
    <w:rsid w:val="006E5131"/>
    <w:rsid w:val="006E63F0"/>
    <w:rsid w:val="006E6C59"/>
    <w:rsid w:val="006E7E6A"/>
    <w:rsid w:val="006F094E"/>
    <w:rsid w:val="006F2FE3"/>
    <w:rsid w:val="006F580F"/>
    <w:rsid w:val="006F7332"/>
    <w:rsid w:val="0070111A"/>
    <w:rsid w:val="007013FA"/>
    <w:rsid w:val="007060B0"/>
    <w:rsid w:val="007068BF"/>
    <w:rsid w:val="0070695C"/>
    <w:rsid w:val="00707957"/>
    <w:rsid w:val="0071078A"/>
    <w:rsid w:val="007155B8"/>
    <w:rsid w:val="00716893"/>
    <w:rsid w:val="0071744B"/>
    <w:rsid w:val="0072230D"/>
    <w:rsid w:val="00725210"/>
    <w:rsid w:val="0073278E"/>
    <w:rsid w:val="00737797"/>
    <w:rsid w:val="00737E13"/>
    <w:rsid w:val="00743E24"/>
    <w:rsid w:val="00745491"/>
    <w:rsid w:val="007459E8"/>
    <w:rsid w:val="00747266"/>
    <w:rsid w:val="00750F48"/>
    <w:rsid w:val="007516F5"/>
    <w:rsid w:val="00752C87"/>
    <w:rsid w:val="00753EDA"/>
    <w:rsid w:val="00760246"/>
    <w:rsid w:val="0076183F"/>
    <w:rsid w:val="00761F82"/>
    <w:rsid w:val="007643EA"/>
    <w:rsid w:val="00766107"/>
    <w:rsid w:val="00766E5D"/>
    <w:rsid w:val="00767C9D"/>
    <w:rsid w:val="0077294B"/>
    <w:rsid w:val="00772A9B"/>
    <w:rsid w:val="00775F8D"/>
    <w:rsid w:val="0077727E"/>
    <w:rsid w:val="0077761A"/>
    <w:rsid w:val="007802F8"/>
    <w:rsid w:val="00780C81"/>
    <w:rsid w:val="00781613"/>
    <w:rsid w:val="0078213A"/>
    <w:rsid w:val="00782582"/>
    <w:rsid w:val="00782984"/>
    <w:rsid w:val="00783DBA"/>
    <w:rsid w:val="00784522"/>
    <w:rsid w:val="007857B9"/>
    <w:rsid w:val="00785C77"/>
    <w:rsid w:val="0078717C"/>
    <w:rsid w:val="00787221"/>
    <w:rsid w:val="0079084B"/>
    <w:rsid w:val="00790A7A"/>
    <w:rsid w:val="007935DA"/>
    <w:rsid w:val="00793F5C"/>
    <w:rsid w:val="00794329"/>
    <w:rsid w:val="00794AE1"/>
    <w:rsid w:val="00794D43"/>
    <w:rsid w:val="007A432B"/>
    <w:rsid w:val="007A5D8D"/>
    <w:rsid w:val="007B030D"/>
    <w:rsid w:val="007B190C"/>
    <w:rsid w:val="007B7E64"/>
    <w:rsid w:val="007C1D1D"/>
    <w:rsid w:val="007C4411"/>
    <w:rsid w:val="007C6D29"/>
    <w:rsid w:val="007C7C94"/>
    <w:rsid w:val="007D0705"/>
    <w:rsid w:val="007D42EB"/>
    <w:rsid w:val="007E6D5D"/>
    <w:rsid w:val="007E7B52"/>
    <w:rsid w:val="007F248F"/>
    <w:rsid w:val="007F28B8"/>
    <w:rsid w:val="007F2BBB"/>
    <w:rsid w:val="007F2C85"/>
    <w:rsid w:val="007F60E3"/>
    <w:rsid w:val="007F614B"/>
    <w:rsid w:val="007F6E4F"/>
    <w:rsid w:val="007F7220"/>
    <w:rsid w:val="007F728B"/>
    <w:rsid w:val="007F7847"/>
    <w:rsid w:val="00801B98"/>
    <w:rsid w:val="008045EE"/>
    <w:rsid w:val="00806122"/>
    <w:rsid w:val="0081308D"/>
    <w:rsid w:val="00817C3C"/>
    <w:rsid w:val="008224B0"/>
    <w:rsid w:val="00822BBC"/>
    <w:rsid w:val="00825750"/>
    <w:rsid w:val="008347BC"/>
    <w:rsid w:val="0083634C"/>
    <w:rsid w:val="008424C4"/>
    <w:rsid w:val="0084526F"/>
    <w:rsid w:val="00847A56"/>
    <w:rsid w:val="00851591"/>
    <w:rsid w:val="00851AAE"/>
    <w:rsid w:val="00853444"/>
    <w:rsid w:val="00853F62"/>
    <w:rsid w:val="008548EE"/>
    <w:rsid w:val="00856BF4"/>
    <w:rsid w:val="008572E9"/>
    <w:rsid w:val="0085754B"/>
    <w:rsid w:val="00860383"/>
    <w:rsid w:val="00861828"/>
    <w:rsid w:val="00864F75"/>
    <w:rsid w:val="0086688C"/>
    <w:rsid w:val="00866EA4"/>
    <w:rsid w:val="00867E87"/>
    <w:rsid w:val="0087079F"/>
    <w:rsid w:val="00871BD7"/>
    <w:rsid w:val="00872D38"/>
    <w:rsid w:val="0087484E"/>
    <w:rsid w:val="00875F7A"/>
    <w:rsid w:val="0088389E"/>
    <w:rsid w:val="008854A7"/>
    <w:rsid w:val="008858D9"/>
    <w:rsid w:val="00885F2E"/>
    <w:rsid w:val="00886834"/>
    <w:rsid w:val="00891DEE"/>
    <w:rsid w:val="00891FF3"/>
    <w:rsid w:val="0089222E"/>
    <w:rsid w:val="00895250"/>
    <w:rsid w:val="00897258"/>
    <w:rsid w:val="008A0160"/>
    <w:rsid w:val="008A4C88"/>
    <w:rsid w:val="008A5045"/>
    <w:rsid w:val="008A661E"/>
    <w:rsid w:val="008A738F"/>
    <w:rsid w:val="008A7AC9"/>
    <w:rsid w:val="008B02DA"/>
    <w:rsid w:val="008B10F4"/>
    <w:rsid w:val="008B2F2B"/>
    <w:rsid w:val="008C0BF8"/>
    <w:rsid w:val="008C3837"/>
    <w:rsid w:val="008C4897"/>
    <w:rsid w:val="008C50F7"/>
    <w:rsid w:val="008C726A"/>
    <w:rsid w:val="008D2427"/>
    <w:rsid w:val="008D3F1E"/>
    <w:rsid w:val="008D5AB3"/>
    <w:rsid w:val="008D6AD1"/>
    <w:rsid w:val="008D7AF4"/>
    <w:rsid w:val="008E0DE9"/>
    <w:rsid w:val="008E5741"/>
    <w:rsid w:val="008E7909"/>
    <w:rsid w:val="008F02AF"/>
    <w:rsid w:val="008F02F4"/>
    <w:rsid w:val="008F2125"/>
    <w:rsid w:val="008F32BA"/>
    <w:rsid w:val="008F3FC2"/>
    <w:rsid w:val="008F41FA"/>
    <w:rsid w:val="008F544B"/>
    <w:rsid w:val="008F5DA8"/>
    <w:rsid w:val="008F7439"/>
    <w:rsid w:val="009031D0"/>
    <w:rsid w:val="009046BE"/>
    <w:rsid w:val="00906922"/>
    <w:rsid w:val="0090695F"/>
    <w:rsid w:val="00906ABB"/>
    <w:rsid w:val="0090723B"/>
    <w:rsid w:val="009111CF"/>
    <w:rsid w:val="00911EE5"/>
    <w:rsid w:val="0091262E"/>
    <w:rsid w:val="009128FD"/>
    <w:rsid w:val="00913A68"/>
    <w:rsid w:val="00913F7C"/>
    <w:rsid w:val="00914947"/>
    <w:rsid w:val="00915198"/>
    <w:rsid w:val="00915507"/>
    <w:rsid w:val="00917365"/>
    <w:rsid w:val="00921ABE"/>
    <w:rsid w:val="00924832"/>
    <w:rsid w:val="0092526E"/>
    <w:rsid w:val="009317F9"/>
    <w:rsid w:val="0093322D"/>
    <w:rsid w:val="00933EA7"/>
    <w:rsid w:val="00936287"/>
    <w:rsid w:val="00944103"/>
    <w:rsid w:val="00944331"/>
    <w:rsid w:val="009456C2"/>
    <w:rsid w:val="00945914"/>
    <w:rsid w:val="009462DA"/>
    <w:rsid w:val="009470F8"/>
    <w:rsid w:val="00951334"/>
    <w:rsid w:val="009522D1"/>
    <w:rsid w:val="009572ED"/>
    <w:rsid w:val="00961260"/>
    <w:rsid w:val="00961AB1"/>
    <w:rsid w:val="00961C07"/>
    <w:rsid w:val="00965209"/>
    <w:rsid w:val="00967555"/>
    <w:rsid w:val="00970166"/>
    <w:rsid w:val="00970CE0"/>
    <w:rsid w:val="009710C1"/>
    <w:rsid w:val="009719D0"/>
    <w:rsid w:val="009719F8"/>
    <w:rsid w:val="00971C7B"/>
    <w:rsid w:val="00972838"/>
    <w:rsid w:val="00972FF5"/>
    <w:rsid w:val="00974B63"/>
    <w:rsid w:val="0097709A"/>
    <w:rsid w:val="00980474"/>
    <w:rsid w:val="0098109F"/>
    <w:rsid w:val="009836D9"/>
    <w:rsid w:val="009868F5"/>
    <w:rsid w:val="00987572"/>
    <w:rsid w:val="00991D26"/>
    <w:rsid w:val="00992BAA"/>
    <w:rsid w:val="00993A78"/>
    <w:rsid w:val="009946B1"/>
    <w:rsid w:val="00994E96"/>
    <w:rsid w:val="00995D70"/>
    <w:rsid w:val="009A004F"/>
    <w:rsid w:val="009A12F1"/>
    <w:rsid w:val="009A22F5"/>
    <w:rsid w:val="009A30FD"/>
    <w:rsid w:val="009A3523"/>
    <w:rsid w:val="009A4B5A"/>
    <w:rsid w:val="009B01C7"/>
    <w:rsid w:val="009B38E9"/>
    <w:rsid w:val="009C06C2"/>
    <w:rsid w:val="009C1094"/>
    <w:rsid w:val="009C284F"/>
    <w:rsid w:val="009C40F2"/>
    <w:rsid w:val="009C7C50"/>
    <w:rsid w:val="009D086C"/>
    <w:rsid w:val="009D1C57"/>
    <w:rsid w:val="009D5CA2"/>
    <w:rsid w:val="009E244D"/>
    <w:rsid w:val="009E32D2"/>
    <w:rsid w:val="009E3F08"/>
    <w:rsid w:val="009E49EC"/>
    <w:rsid w:val="009E4A9C"/>
    <w:rsid w:val="009E57BD"/>
    <w:rsid w:val="009E6E43"/>
    <w:rsid w:val="009F03D3"/>
    <w:rsid w:val="009F1A9B"/>
    <w:rsid w:val="009F4F0B"/>
    <w:rsid w:val="009F5645"/>
    <w:rsid w:val="00A00AA0"/>
    <w:rsid w:val="00A034B8"/>
    <w:rsid w:val="00A0536F"/>
    <w:rsid w:val="00A0653D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765"/>
    <w:rsid w:val="00A348D4"/>
    <w:rsid w:val="00A3708B"/>
    <w:rsid w:val="00A406D0"/>
    <w:rsid w:val="00A4498D"/>
    <w:rsid w:val="00A4514C"/>
    <w:rsid w:val="00A5024A"/>
    <w:rsid w:val="00A520BC"/>
    <w:rsid w:val="00A52590"/>
    <w:rsid w:val="00A5458D"/>
    <w:rsid w:val="00A55444"/>
    <w:rsid w:val="00A61944"/>
    <w:rsid w:val="00A63D88"/>
    <w:rsid w:val="00A7008F"/>
    <w:rsid w:val="00A7110E"/>
    <w:rsid w:val="00A7272B"/>
    <w:rsid w:val="00A72BCB"/>
    <w:rsid w:val="00A764B5"/>
    <w:rsid w:val="00A76AF1"/>
    <w:rsid w:val="00A80F45"/>
    <w:rsid w:val="00A81533"/>
    <w:rsid w:val="00A8290D"/>
    <w:rsid w:val="00A8445E"/>
    <w:rsid w:val="00A867E6"/>
    <w:rsid w:val="00A86BC7"/>
    <w:rsid w:val="00A91CCE"/>
    <w:rsid w:val="00A92FBB"/>
    <w:rsid w:val="00A97DB9"/>
    <w:rsid w:val="00AA39BE"/>
    <w:rsid w:val="00AA5115"/>
    <w:rsid w:val="00AA5897"/>
    <w:rsid w:val="00AA6A01"/>
    <w:rsid w:val="00AA7D93"/>
    <w:rsid w:val="00AB13BE"/>
    <w:rsid w:val="00AB30C4"/>
    <w:rsid w:val="00AB3718"/>
    <w:rsid w:val="00AB52E9"/>
    <w:rsid w:val="00AB6292"/>
    <w:rsid w:val="00AB734C"/>
    <w:rsid w:val="00AC0542"/>
    <w:rsid w:val="00AC30C2"/>
    <w:rsid w:val="00AC58CE"/>
    <w:rsid w:val="00AC667D"/>
    <w:rsid w:val="00AC79D2"/>
    <w:rsid w:val="00AD004D"/>
    <w:rsid w:val="00AD00F5"/>
    <w:rsid w:val="00AD109D"/>
    <w:rsid w:val="00AD31BF"/>
    <w:rsid w:val="00AD3ADF"/>
    <w:rsid w:val="00AD689C"/>
    <w:rsid w:val="00AD7F2B"/>
    <w:rsid w:val="00AE0A09"/>
    <w:rsid w:val="00AE13B7"/>
    <w:rsid w:val="00AE1BC2"/>
    <w:rsid w:val="00AE2868"/>
    <w:rsid w:val="00AE28D0"/>
    <w:rsid w:val="00AE4F67"/>
    <w:rsid w:val="00AE570C"/>
    <w:rsid w:val="00AF0626"/>
    <w:rsid w:val="00AF12A6"/>
    <w:rsid w:val="00AF1570"/>
    <w:rsid w:val="00AF69CE"/>
    <w:rsid w:val="00B022CE"/>
    <w:rsid w:val="00B05CCE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5C16"/>
    <w:rsid w:val="00B262C7"/>
    <w:rsid w:val="00B27348"/>
    <w:rsid w:val="00B379FE"/>
    <w:rsid w:val="00B40225"/>
    <w:rsid w:val="00B44B31"/>
    <w:rsid w:val="00B4632B"/>
    <w:rsid w:val="00B5022E"/>
    <w:rsid w:val="00B50289"/>
    <w:rsid w:val="00B52063"/>
    <w:rsid w:val="00B55803"/>
    <w:rsid w:val="00B61AFE"/>
    <w:rsid w:val="00B63C29"/>
    <w:rsid w:val="00B648D0"/>
    <w:rsid w:val="00B66958"/>
    <w:rsid w:val="00B711DE"/>
    <w:rsid w:val="00B71B46"/>
    <w:rsid w:val="00B72735"/>
    <w:rsid w:val="00B73288"/>
    <w:rsid w:val="00B75C5D"/>
    <w:rsid w:val="00B81156"/>
    <w:rsid w:val="00B814CC"/>
    <w:rsid w:val="00B851EA"/>
    <w:rsid w:val="00B86F08"/>
    <w:rsid w:val="00B91AC6"/>
    <w:rsid w:val="00B91B7B"/>
    <w:rsid w:val="00B940F9"/>
    <w:rsid w:val="00BA09BD"/>
    <w:rsid w:val="00BA1F6C"/>
    <w:rsid w:val="00BA201D"/>
    <w:rsid w:val="00BA6836"/>
    <w:rsid w:val="00BA6AF8"/>
    <w:rsid w:val="00BA6F2C"/>
    <w:rsid w:val="00BA75FA"/>
    <w:rsid w:val="00BB291D"/>
    <w:rsid w:val="00BB3789"/>
    <w:rsid w:val="00BB3A20"/>
    <w:rsid w:val="00BB50DB"/>
    <w:rsid w:val="00BB5EB2"/>
    <w:rsid w:val="00BB62B1"/>
    <w:rsid w:val="00BB69AE"/>
    <w:rsid w:val="00BC76D8"/>
    <w:rsid w:val="00BC7BFC"/>
    <w:rsid w:val="00BC7CF2"/>
    <w:rsid w:val="00BD4009"/>
    <w:rsid w:val="00BD60AA"/>
    <w:rsid w:val="00BE11A6"/>
    <w:rsid w:val="00BE1A6F"/>
    <w:rsid w:val="00BE3A53"/>
    <w:rsid w:val="00BE42DB"/>
    <w:rsid w:val="00BE70CB"/>
    <w:rsid w:val="00BF674A"/>
    <w:rsid w:val="00BF7213"/>
    <w:rsid w:val="00BF731A"/>
    <w:rsid w:val="00BF737E"/>
    <w:rsid w:val="00C005A6"/>
    <w:rsid w:val="00C01427"/>
    <w:rsid w:val="00C01E5C"/>
    <w:rsid w:val="00C02296"/>
    <w:rsid w:val="00C03F61"/>
    <w:rsid w:val="00C0481E"/>
    <w:rsid w:val="00C06284"/>
    <w:rsid w:val="00C06660"/>
    <w:rsid w:val="00C16A5E"/>
    <w:rsid w:val="00C23997"/>
    <w:rsid w:val="00C24E77"/>
    <w:rsid w:val="00C270D8"/>
    <w:rsid w:val="00C3205C"/>
    <w:rsid w:val="00C342BC"/>
    <w:rsid w:val="00C34B02"/>
    <w:rsid w:val="00C36349"/>
    <w:rsid w:val="00C37F79"/>
    <w:rsid w:val="00C43599"/>
    <w:rsid w:val="00C439DE"/>
    <w:rsid w:val="00C45ABC"/>
    <w:rsid w:val="00C52570"/>
    <w:rsid w:val="00C52840"/>
    <w:rsid w:val="00C5766C"/>
    <w:rsid w:val="00C631C2"/>
    <w:rsid w:val="00C63607"/>
    <w:rsid w:val="00C64B68"/>
    <w:rsid w:val="00C65A8B"/>
    <w:rsid w:val="00C82409"/>
    <w:rsid w:val="00C83B08"/>
    <w:rsid w:val="00C86F22"/>
    <w:rsid w:val="00C95F32"/>
    <w:rsid w:val="00C963C0"/>
    <w:rsid w:val="00CA3422"/>
    <w:rsid w:val="00CB2C48"/>
    <w:rsid w:val="00CB4FD6"/>
    <w:rsid w:val="00CB4FF1"/>
    <w:rsid w:val="00CC1BB2"/>
    <w:rsid w:val="00CC29D9"/>
    <w:rsid w:val="00CC46E5"/>
    <w:rsid w:val="00CC5DDC"/>
    <w:rsid w:val="00CC7B56"/>
    <w:rsid w:val="00CD0F6E"/>
    <w:rsid w:val="00CD3645"/>
    <w:rsid w:val="00CD3D0B"/>
    <w:rsid w:val="00CD5ABA"/>
    <w:rsid w:val="00CD6A5E"/>
    <w:rsid w:val="00CE0708"/>
    <w:rsid w:val="00CE0EA6"/>
    <w:rsid w:val="00CE11E1"/>
    <w:rsid w:val="00CE22C2"/>
    <w:rsid w:val="00CE651A"/>
    <w:rsid w:val="00CF07EB"/>
    <w:rsid w:val="00CF3557"/>
    <w:rsid w:val="00CF50F1"/>
    <w:rsid w:val="00CF510C"/>
    <w:rsid w:val="00CF5479"/>
    <w:rsid w:val="00CF5D78"/>
    <w:rsid w:val="00CF6D94"/>
    <w:rsid w:val="00D002A8"/>
    <w:rsid w:val="00D03B6F"/>
    <w:rsid w:val="00D04E64"/>
    <w:rsid w:val="00D12A72"/>
    <w:rsid w:val="00D12AE8"/>
    <w:rsid w:val="00D13DB1"/>
    <w:rsid w:val="00D1509B"/>
    <w:rsid w:val="00D20D7F"/>
    <w:rsid w:val="00D21D48"/>
    <w:rsid w:val="00D247F4"/>
    <w:rsid w:val="00D25116"/>
    <w:rsid w:val="00D25B26"/>
    <w:rsid w:val="00D26B36"/>
    <w:rsid w:val="00D30A75"/>
    <w:rsid w:val="00D31106"/>
    <w:rsid w:val="00D33E72"/>
    <w:rsid w:val="00D40268"/>
    <w:rsid w:val="00D43D0D"/>
    <w:rsid w:val="00D44793"/>
    <w:rsid w:val="00D463EA"/>
    <w:rsid w:val="00D463F8"/>
    <w:rsid w:val="00D46BC1"/>
    <w:rsid w:val="00D5098C"/>
    <w:rsid w:val="00D515E0"/>
    <w:rsid w:val="00D5415D"/>
    <w:rsid w:val="00D6272E"/>
    <w:rsid w:val="00D64EC7"/>
    <w:rsid w:val="00D728C4"/>
    <w:rsid w:val="00D75019"/>
    <w:rsid w:val="00D75396"/>
    <w:rsid w:val="00D76B5B"/>
    <w:rsid w:val="00D82A8A"/>
    <w:rsid w:val="00D83381"/>
    <w:rsid w:val="00D83891"/>
    <w:rsid w:val="00D860B1"/>
    <w:rsid w:val="00D902FC"/>
    <w:rsid w:val="00D90817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B075A"/>
    <w:rsid w:val="00DB076F"/>
    <w:rsid w:val="00DB3294"/>
    <w:rsid w:val="00DB5F99"/>
    <w:rsid w:val="00DB69B2"/>
    <w:rsid w:val="00DC0042"/>
    <w:rsid w:val="00DC1013"/>
    <w:rsid w:val="00DC2CE4"/>
    <w:rsid w:val="00DC5510"/>
    <w:rsid w:val="00DC7691"/>
    <w:rsid w:val="00DC7F8D"/>
    <w:rsid w:val="00DD0495"/>
    <w:rsid w:val="00DD2574"/>
    <w:rsid w:val="00DD3823"/>
    <w:rsid w:val="00DD7261"/>
    <w:rsid w:val="00DE0DAD"/>
    <w:rsid w:val="00DE1FB2"/>
    <w:rsid w:val="00DE2DA9"/>
    <w:rsid w:val="00DE3543"/>
    <w:rsid w:val="00DE6841"/>
    <w:rsid w:val="00DE6BCF"/>
    <w:rsid w:val="00DE7F7C"/>
    <w:rsid w:val="00DF4954"/>
    <w:rsid w:val="00E01571"/>
    <w:rsid w:val="00E03316"/>
    <w:rsid w:val="00E036E3"/>
    <w:rsid w:val="00E06978"/>
    <w:rsid w:val="00E0795A"/>
    <w:rsid w:val="00E100F1"/>
    <w:rsid w:val="00E10B06"/>
    <w:rsid w:val="00E22F6B"/>
    <w:rsid w:val="00E233F9"/>
    <w:rsid w:val="00E24175"/>
    <w:rsid w:val="00E26EBD"/>
    <w:rsid w:val="00E31AE4"/>
    <w:rsid w:val="00E34D26"/>
    <w:rsid w:val="00E34D9D"/>
    <w:rsid w:val="00E35E39"/>
    <w:rsid w:val="00E35E8D"/>
    <w:rsid w:val="00E407BB"/>
    <w:rsid w:val="00E42320"/>
    <w:rsid w:val="00E430A3"/>
    <w:rsid w:val="00E432ED"/>
    <w:rsid w:val="00E433D0"/>
    <w:rsid w:val="00E43A38"/>
    <w:rsid w:val="00E452DE"/>
    <w:rsid w:val="00E45586"/>
    <w:rsid w:val="00E46B85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67662"/>
    <w:rsid w:val="00E73582"/>
    <w:rsid w:val="00E80785"/>
    <w:rsid w:val="00E80C48"/>
    <w:rsid w:val="00E83985"/>
    <w:rsid w:val="00E84297"/>
    <w:rsid w:val="00E876C6"/>
    <w:rsid w:val="00E900BD"/>
    <w:rsid w:val="00E91ABF"/>
    <w:rsid w:val="00E9269F"/>
    <w:rsid w:val="00E93878"/>
    <w:rsid w:val="00E95A99"/>
    <w:rsid w:val="00EA20A5"/>
    <w:rsid w:val="00EA3D16"/>
    <w:rsid w:val="00EA5FF7"/>
    <w:rsid w:val="00EA78B4"/>
    <w:rsid w:val="00EA7E6B"/>
    <w:rsid w:val="00EB1104"/>
    <w:rsid w:val="00EB1BF8"/>
    <w:rsid w:val="00EB434B"/>
    <w:rsid w:val="00EB450F"/>
    <w:rsid w:val="00EC381C"/>
    <w:rsid w:val="00EC66DA"/>
    <w:rsid w:val="00ED22B6"/>
    <w:rsid w:val="00ED67CA"/>
    <w:rsid w:val="00ED6B73"/>
    <w:rsid w:val="00EE0389"/>
    <w:rsid w:val="00EE2B2F"/>
    <w:rsid w:val="00EE3386"/>
    <w:rsid w:val="00EE39CF"/>
    <w:rsid w:val="00EE528F"/>
    <w:rsid w:val="00EF667F"/>
    <w:rsid w:val="00F00C83"/>
    <w:rsid w:val="00F021FD"/>
    <w:rsid w:val="00F0364D"/>
    <w:rsid w:val="00F0538E"/>
    <w:rsid w:val="00F10676"/>
    <w:rsid w:val="00F12DEC"/>
    <w:rsid w:val="00F154E7"/>
    <w:rsid w:val="00F1607F"/>
    <w:rsid w:val="00F16D71"/>
    <w:rsid w:val="00F2022F"/>
    <w:rsid w:val="00F20BE1"/>
    <w:rsid w:val="00F20C42"/>
    <w:rsid w:val="00F21F35"/>
    <w:rsid w:val="00F25EEE"/>
    <w:rsid w:val="00F26876"/>
    <w:rsid w:val="00F35077"/>
    <w:rsid w:val="00F3628E"/>
    <w:rsid w:val="00F4247E"/>
    <w:rsid w:val="00F4673F"/>
    <w:rsid w:val="00F46A91"/>
    <w:rsid w:val="00F53668"/>
    <w:rsid w:val="00F54C6C"/>
    <w:rsid w:val="00F54EB1"/>
    <w:rsid w:val="00F56024"/>
    <w:rsid w:val="00F563B9"/>
    <w:rsid w:val="00F576FD"/>
    <w:rsid w:val="00F579D8"/>
    <w:rsid w:val="00F61401"/>
    <w:rsid w:val="00F62601"/>
    <w:rsid w:val="00F63FF0"/>
    <w:rsid w:val="00F67962"/>
    <w:rsid w:val="00F73EBF"/>
    <w:rsid w:val="00F760DF"/>
    <w:rsid w:val="00F762E5"/>
    <w:rsid w:val="00F77239"/>
    <w:rsid w:val="00F77A37"/>
    <w:rsid w:val="00F8176F"/>
    <w:rsid w:val="00F87588"/>
    <w:rsid w:val="00F87A3A"/>
    <w:rsid w:val="00F96A78"/>
    <w:rsid w:val="00FA04FD"/>
    <w:rsid w:val="00FA0759"/>
    <w:rsid w:val="00FA07B0"/>
    <w:rsid w:val="00FA0FAA"/>
    <w:rsid w:val="00FA1DF8"/>
    <w:rsid w:val="00FA29AD"/>
    <w:rsid w:val="00FB2350"/>
    <w:rsid w:val="00FB3074"/>
    <w:rsid w:val="00FC076A"/>
    <w:rsid w:val="00FC3BA7"/>
    <w:rsid w:val="00FC43AA"/>
    <w:rsid w:val="00FC6699"/>
    <w:rsid w:val="00FC73B7"/>
    <w:rsid w:val="00FC7757"/>
    <w:rsid w:val="00FD07E9"/>
    <w:rsid w:val="00FD0E7A"/>
    <w:rsid w:val="00FD25A6"/>
    <w:rsid w:val="00FD3452"/>
    <w:rsid w:val="00FD41A5"/>
    <w:rsid w:val="00FE0B35"/>
    <w:rsid w:val="00FE0F24"/>
    <w:rsid w:val="00FE5407"/>
    <w:rsid w:val="00FE6719"/>
    <w:rsid w:val="00FE7D1A"/>
    <w:rsid w:val="00FF1C09"/>
    <w:rsid w:val="00FF2F2D"/>
    <w:rsid w:val="00FF3D69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C2D34C4"/>
  <w15:docId w15:val="{F80E8A9D-7B62-4032-94DA-987B89C08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99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046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A7A2978DD2E026AFF18C0EE645B5A9B60C1403102E60241A33EF0CB3DB85C0FC0AB79FC83D3CDD42EACB3EF2DC480C1A3081AD119941CCFnE55M" TargetMode="External"/><Relationship Id="rId13" Type="http://schemas.openxmlformats.org/officeDocument/2006/relationships/hyperlink" Target="consultantplus://offline/ref=2A7A2978DD2E026AFF18C0EE645B5A9B60C1403102E60241A33EF0CB3DB85C0FC0AB79FC83D3CDD42EACB3EF2DC480C1A3081AD119941CCFnE55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A7A2978DD2E026AFF18C0EE645B5A9B60C1403102E60241A33EF0CB3DB85C0FC0AB79FC83D3CDD42EACB3EF2DC480C1A3081AD119941CCFnE55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A7A2978DD2E026AFF18C0EE645B5A9B60C1403102E60241A33EF0CB3DB85C0FC0AB79FC83D3CDD42EACB3EF2DC480C1A3081AD119941CCFnE55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356931A267C4C6EFFB02897614669CEF38D17550215A9CEE32BBCC8E8B3B154061DF79B47F81A7CB8AB2133BANBC5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356931A267C4C6EFFB02897614669CEF38D17550215A9CEE32BBCC8E8B3B154061DF79B47F81A7CB8AB2133BANBC5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4696F8-5040-4AC1-8359-F5D9736EE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1791</Words>
  <Characters>10211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i.chelenkova</cp:lastModifiedBy>
  <cp:revision>3</cp:revision>
  <cp:lastPrinted>2023-11-10T12:17:00Z</cp:lastPrinted>
  <dcterms:created xsi:type="dcterms:W3CDTF">2023-11-10T12:14:00Z</dcterms:created>
  <dcterms:modified xsi:type="dcterms:W3CDTF">2023-11-10T12:17:00Z</dcterms:modified>
</cp:coreProperties>
</file>