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Pr="007D44A4" w:rsidRDefault="00D54227" w:rsidP="007D44A4">
      <w:pPr>
        <w:jc w:val="both"/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CF635F" w:rsidRDefault="00CF635F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5C494B" w:rsidP="00334837">
      <w:pPr>
        <w:ind w:right="707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F06A5F">
        <w:rPr>
          <w:bCs/>
          <w:sz w:val="28"/>
          <w:szCs w:val="28"/>
        </w:rPr>
        <w:t>2</w:t>
      </w:r>
      <w:r w:rsidR="001C5587">
        <w:rPr>
          <w:bCs/>
          <w:sz w:val="28"/>
          <w:szCs w:val="28"/>
        </w:rPr>
        <w:t>5</w:t>
      </w:r>
      <w:r w:rsidR="00D4520B">
        <w:rPr>
          <w:bCs/>
          <w:sz w:val="28"/>
          <w:szCs w:val="28"/>
        </w:rPr>
        <w:t xml:space="preserve"> </w:t>
      </w:r>
      <w:r w:rsidR="001C5587">
        <w:rPr>
          <w:bCs/>
          <w:sz w:val="28"/>
          <w:szCs w:val="28"/>
        </w:rPr>
        <w:t>ок</w:t>
      </w:r>
      <w:r w:rsidR="00F06A5F">
        <w:rPr>
          <w:bCs/>
          <w:sz w:val="28"/>
          <w:szCs w:val="28"/>
        </w:rPr>
        <w:t>тя</w:t>
      </w:r>
      <w:r w:rsidR="00D4520B">
        <w:rPr>
          <w:bCs/>
          <w:sz w:val="28"/>
          <w:szCs w:val="28"/>
        </w:rPr>
        <w:t>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06A5F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1C5587">
        <w:rPr>
          <w:sz w:val="28"/>
          <w:szCs w:val="28"/>
        </w:rPr>
        <w:t>51</w:t>
      </w:r>
      <w:r w:rsidR="00926A84">
        <w:rPr>
          <w:sz w:val="28"/>
          <w:szCs w:val="28"/>
        </w:rPr>
        <w:t>2</w:t>
      </w:r>
    </w:p>
    <w:p w:rsidR="00D54227" w:rsidRDefault="00D54227" w:rsidP="00334837">
      <w:pPr>
        <w:ind w:right="707"/>
        <w:jc w:val="center"/>
        <w:rPr>
          <w:sz w:val="20"/>
          <w:szCs w:val="20"/>
        </w:rPr>
      </w:pPr>
    </w:p>
    <w:p w:rsidR="00D54227" w:rsidRDefault="00D54227" w:rsidP="00334837">
      <w:pPr>
        <w:ind w:right="707"/>
        <w:jc w:val="center"/>
        <w:rPr>
          <w:sz w:val="20"/>
          <w:szCs w:val="20"/>
        </w:rPr>
      </w:pPr>
    </w:p>
    <w:p w:rsidR="00802B8B" w:rsidRPr="005B174C" w:rsidRDefault="00802B8B" w:rsidP="00334837">
      <w:pPr>
        <w:ind w:right="707"/>
        <w:jc w:val="center"/>
        <w:rPr>
          <w:b/>
          <w:sz w:val="26"/>
          <w:szCs w:val="26"/>
        </w:rPr>
      </w:pPr>
      <w:r w:rsidRPr="005B174C">
        <w:rPr>
          <w:b/>
          <w:sz w:val="26"/>
          <w:szCs w:val="26"/>
        </w:rPr>
        <w:t>О</w:t>
      </w:r>
      <w:r w:rsidR="00926A84">
        <w:rPr>
          <w:b/>
          <w:sz w:val="26"/>
          <w:szCs w:val="26"/>
        </w:rPr>
        <w:t xml:space="preserve"> создании согласительной комиссии для преодоления возникших разногласий по итогам рассмотрения областного закона "О внесении изменений в областной закон "Об Уполномоченном по защите прав предпринимателей в </w:t>
      </w:r>
      <w:r w:rsidR="001C5587" w:rsidRPr="001C5587">
        <w:rPr>
          <w:b/>
          <w:bCs/>
          <w:sz w:val="26"/>
          <w:szCs w:val="26"/>
        </w:rPr>
        <w:t>Ленинградской области</w:t>
      </w:r>
      <w:r w:rsidR="00567F90">
        <w:rPr>
          <w:b/>
          <w:bCs/>
          <w:sz w:val="26"/>
          <w:szCs w:val="26"/>
        </w:rPr>
        <w:t>", отклоненного Губернатором Ленинградской области</w:t>
      </w:r>
    </w:p>
    <w:p w:rsidR="009F27B2" w:rsidRPr="00A61535" w:rsidRDefault="009F27B2" w:rsidP="00A94AC2">
      <w:pPr>
        <w:pStyle w:val="2"/>
        <w:ind w:firstLine="0"/>
        <w:jc w:val="left"/>
        <w:rPr>
          <w:szCs w:val="28"/>
        </w:rPr>
      </w:pPr>
    </w:p>
    <w:p w:rsidR="00377FC6" w:rsidRPr="00A61535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A61535" w:rsidRDefault="00567F90" w:rsidP="00D54227">
      <w:pPr>
        <w:pStyle w:val="2"/>
        <w:ind w:firstLine="709"/>
        <w:rPr>
          <w:szCs w:val="28"/>
        </w:rPr>
      </w:pPr>
      <w:r>
        <w:rPr>
          <w:szCs w:val="28"/>
        </w:rPr>
        <w:t>В связи с отклонением Губернатором Ленинградской области А.Ю. Дрозденко областно</w:t>
      </w:r>
      <w:r w:rsidR="005C719E">
        <w:rPr>
          <w:szCs w:val="28"/>
        </w:rPr>
        <w:t>го</w:t>
      </w:r>
      <w:r>
        <w:rPr>
          <w:szCs w:val="28"/>
        </w:rPr>
        <w:t xml:space="preserve"> закона "О</w:t>
      </w:r>
      <w:r w:rsidR="005C719E">
        <w:rPr>
          <w:szCs w:val="28"/>
        </w:rPr>
        <w:t xml:space="preserve"> внесении изменений в областной закон </w:t>
      </w:r>
      <w:r w:rsidR="005C719E" w:rsidRPr="004C63D1">
        <w:rPr>
          <w:szCs w:val="28"/>
        </w:rPr>
        <w:t xml:space="preserve">"Об Уполномоченном по защите прав предпринимателей в Ленинградской области", принятого Законодательным </w:t>
      </w:r>
      <w:r w:rsidR="005C719E" w:rsidRPr="004C63D1">
        <w:rPr>
          <w:szCs w:val="28"/>
        </w:rPr>
        <w:lastRenderedPageBreak/>
        <w:t xml:space="preserve">собранием Ленинградской области </w:t>
      </w:r>
      <w:r w:rsidR="004C63D1">
        <w:rPr>
          <w:szCs w:val="28"/>
        </w:rPr>
        <w:br/>
      </w:r>
      <w:r w:rsidR="005C719E" w:rsidRPr="004C63D1">
        <w:rPr>
          <w:szCs w:val="28"/>
        </w:rPr>
        <w:t xml:space="preserve">31 мая 2023 года (письмо от 20 июня 2023 года № 008-3427/2023-2-1), </w:t>
      </w:r>
      <w:r w:rsidR="004C63D1">
        <w:rPr>
          <w:szCs w:val="28"/>
        </w:rPr>
        <w:br/>
      </w:r>
      <w:r w:rsidR="005C719E" w:rsidRPr="004C63D1">
        <w:rPr>
          <w:szCs w:val="28"/>
        </w:rPr>
        <w:t>и в соответс</w:t>
      </w:r>
      <w:r w:rsidR="004C63D1" w:rsidRPr="004C63D1">
        <w:rPr>
          <w:szCs w:val="28"/>
        </w:rPr>
        <w:t>т</w:t>
      </w:r>
      <w:r w:rsidR="005C719E" w:rsidRPr="004C63D1">
        <w:rPr>
          <w:szCs w:val="28"/>
        </w:rPr>
        <w:t>вии со статьей 59</w:t>
      </w:r>
      <w:r w:rsidR="005C719E" w:rsidRPr="0022135A">
        <w:rPr>
          <w:szCs w:val="28"/>
          <w:vertAlign w:val="superscript"/>
        </w:rPr>
        <w:t>1</w:t>
      </w:r>
      <w:r w:rsidR="004C63D1" w:rsidRPr="004C63D1">
        <w:rPr>
          <w:szCs w:val="28"/>
        </w:rPr>
        <w:t xml:space="preserve"> Регламента Законодательного собрания Ленинградской области </w:t>
      </w:r>
      <w:r w:rsidR="00D54227" w:rsidRPr="005C719E">
        <w:rPr>
          <w:szCs w:val="28"/>
        </w:rPr>
        <w:t>Законодательное</w:t>
      </w:r>
      <w:r w:rsidR="00D54227" w:rsidRPr="00A61535">
        <w:rPr>
          <w:szCs w:val="28"/>
        </w:rPr>
        <w:t xml:space="preserve"> собрание Ленинградской облас</w:t>
      </w:r>
      <w:r w:rsidR="00057A8E">
        <w:rPr>
          <w:szCs w:val="28"/>
        </w:rPr>
        <w:t xml:space="preserve">ти     </w:t>
      </w:r>
      <w:r w:rsidR="0022135A">
        <w:rPr>
          <w:szCs w:val="28"/>
        </w:rPr>
        <w:br/>
      </w:r>
      <w:r w:rsidR="00057A8E">
        <w:rPr>
          <w:szCs w:val="28"/>
        </w:rPr>
        <w:t>п о с т а н о в л я е т:</w:t>
      </w:r>
    </w:p>
    <w:p w:rsidR="00D54227" w:rsidRPr="00A61535" w:rsidRDefault="00D54227" w:rsidP="00D54227">
      <w:pPr>
        <w:pStyle w:val="2"/>
        <w:ind w:firstLine="709"/>
        <w:rPr>
          <w:szCs w:val="28"/>
        </w:rPr>
      </w:pPr>
    </w:p>
    <w:p w:rsidR="00802B8B" w:rsidRPr="00A61535" w:rsidRDefault="00802B8B" w:rsidP="000A3853">
      <w:pPr>
        <w:pStyle w:val="2"/>
        <w:ind w:firstLine="709"/>
        <w:rPr>
          <w:szCs w:val="28"/>
        </w:rPr>
      </w:pPr>
      <w:r w:rsidRPr="00A61535">
        <w:rPr>
          <w:szCs w:val="28"/>
        </w:rPr>
        <w:t>1. </w:t>
      </w:r>
      <w:r w:rsidR="00B87437">
        <w:rPr>
          <w:szCs w:val="28"/>
        </w:rPr>
        <w:t xml:space="preserve">Создать согласительную комиссию для преодоления возникших разногласий по итогам рассмотрения областного закона </w:t>
      </w:r>
      <w:r w:rsidR="00CB67E0">
        <w:rPr>
          <w:szCs w:val="28"/>
        </w:rPr>
        <w:t xml:space="preserve">"О внесении изменений в областной закон </w:t>
      </w:r>
      <w:r w:rsidR="00CB67E0" w:rsidRPr="004C63D1">
        <w:rPr>
          <w:szCs w:val="28"/>
        </w:rPr>
        <w:t xml:space="preserve">"Об Уполномоченном по защите прав предпринимателей </w:t>
      </w:r>
      <w:r w:rsidR="00FE7D63">
        <w:rPr>
          <w:szCs w:val="28"/>
        </w:rPr>
        <w:br/>
      </w:r>
      <w:r w:rsidR="00CB67E0" w:rsidRPr="004C63D1">
        <w:rPr>
          <w:szCs w:val="28"/>
        </w:rPr>
        <w:t>в Ленинградской области"</w:t>
      </w:r>
      <w:r w:rsidR="00CB67E0">
        <w:rPr>
          <w:szCs w:val="28"/>
        </w:rPr>
        <w:t>, отклоненного</w:t>
      </w:r>
      <w:r w:rsidR="005B174C" w:rsidRPr="00A61535">
        <w:rPr>
          <w:szCs w:val="28"/>
        </w:rPr>
        <w:t xml:space="preserve"> </w:t>
      </w:r>
      <w:r w:rsidR="00CB67E0">
        <w:rPr>
          <w:szCs w:val="28"/>
        </w:rPr>
        <w:t>Губернатором Ленинградской области (далее – согласительная комиссия)</w:t>
      </w:r>
      <w:r w:rsidR="00C24D53">
        <w:rPr>
          <w:bCs/>
          <w:szCs w:val="28"/>
        </w:rPr>
        <w:t>.</w:t>
      </w:r>
    </w:p>
    <w:p w:rsidR="00802B8B" w:rsidRPr="00A61535" w:rsidRDefault="00802B8B" w:rsidP="00802B8B">
      <w:pPr>
        <w:pStyle w:val="2"/>
        <w:ind w:firstLine="709"/>
        <w:rPr>
          <w:szCs w:val="28"/>
        </w:rPr>
      </w:pPr>
    </w:p>
    <w:p w:rsidR="005B174C" w:rsidRDefault="000A3853" w:rsidP="005B174C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61535">
        <w:rPr>
          <w:sz w:val="28"/>
          <w:szCs w:val="28"/>
        </w:rPr>
        <w:t>2. </w:t>
      </w:r>
      <w:r w:rsidR="005B174C" w:rsidRPr="00A61535">
        <w:rPr>
          <w:sz w:val="28"/>
          <w:szCs w:val="28"/>
        </w:rPr>
        <w:t xml:space="preserve">Включить в состав </w:t>
      </w:r>
      <w:r w:rsidR="00FE7D63">
        <w:rPr>
          <w:sz w:val="28"/>
          <w:szCs w:val="28"/>
        </w:rPr>
        <w:t>согласительной комиссии</w:t>
      </w:r>
      <w:r w:rsidR="005B174C" w:rsidRPr="00A61535">
        <w:rPr>
          <w:sz w:val="28"/>
          <w:szCs w:val="28"/>
        </w:rPr>
        <w:t xml:space="preserve"> следующих представителей Законодательного собрания Ленинградской области:</w:t>
      </w:r>
    </w:p>
    <w:p w:rsidR="006F5A89" w:rsidRDefault="00741ED0" w:rsidP="00355C5C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Коняев Сергей Васильевич</w:t>
      </w:r>
      <w:r w:rsidR="006F5A89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 xml:space="preserve">заместитель председателя </w:t>
      </w:r>
      <w:r w:rsidR="00265E68">
        <w:rPr>
          <w:bCs/>
          <w:sz w:val="28"/>
          <w:szCs w:val="28"/>
        </w:rPr>
        <w:t>постоянной комиссии по экономике, собственности, инвестициям и промышленности</w:t>
      </w:r>
      <w:r w:rsidR="006F5A89">
        <w:rPr>
          <w:bCs/>
          <w:sz w:val="28"/>
          <w:szCs w:val="28"/>
        </w:rPr>
        <w:t>;</w:t>
      </w:r>
    </w:p>
    <w:p w:rsidR="003E38F6" w:rsidRDefault="003E38F6" w:rsidP="00355C5C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Пустотин Николай Иванович – председатель постоянной комиссии </w:t>
      </w:r>
      <w:r>
        <w:rPr>
          <w:bCs/>
          <w:sz w:val="28"/>
          <w:szCs w:val="28"/>
        </w:rPr>
        <w:br/>
        <w:t>по бюджету и налогам;</w:t>
      </w:r>
    </w:p>
    <w:p w:rsidR="006F5A89" w:rsidRDefault="00265E68" w:rsidP="00355C5C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Русских Александр Владимирович</w:t>
      </w:r>
      <w:r w:rsidR="006F5A89">
        <w:rPr>
          <w:bCs/>
          <w:sz w:val="28"/>
          <w:szCs w:val="28"/>
        </w:rPr>
        <w:t xml:space="preserve"> – председатель </w:t>
      </w:r>
      <w:r>
        <w:rPr>
          <w:bCs/>
          <w:sz w:val="28"/>
          <w:szCs w:val="28"/>
        </w:rPr>
        <w:t>постоянной комиссии по экономике, собственности, инвестициям и промышленности</w:t>
      </w:r>
      <w:r w:rsidR="006F5A89">
        <w:rPr>
          <w:bCs/>
          <w:sz w:val="28"/>
          <w:szCs w:val="28"/>
        </w:rPr>
        <w:t>;</w:t>
      </w:r>
    </w:p>
    <w:p w:rsidR="00724A9E" w:rsidRDefault="00D76C66" w:rsidP="006F5A89">
      <w:pPr>
        <w:ind w:firstLine="709"/>
        <w:jc w:val="both"/>
        <w:rPr>
          <w:sz w:val="28"/>
        </w:rPr>
      </w:pPr>
      <w:r w:rsidRPr="00612D4C">
        <w:rPr>
          <w:bCs/>
          <w:spacing w:val="-2"/>
          <w:sz w:val="28"/>
          <w:szCs w:val="28"/>
        </w:rPr>
        <w:t>Малкин Денис Валерьевич</w:t>
      </w:r>
      <w:r w:rsidR="006F5A89" w:rsidRPr="00612D4C">
        <w:rPr>
          <w:bCs/>
          <w:spacing w:val="-2"/>
          <w:sz w:val="28"/>
          <w:szCs w:val="28"/>
        </w:rPr>
        <w:t xml:space="preserve"> – </w:t>
      </w:r>
      <w:r w:rsidRPr="00612D4C">
        <w:rPr>
          <w:bCs/>
          <w:spacing w:val="-2"/>
          <w:sz w:val="28"/>
          <w:szCs w:val="28"/>
        </w:rPr>
        <w:t>первый заместитель руководителя аппарата</w:t>
      </w:r>
      <w:r>
        <w:rPr>
          <w:bCs/>
          <w:sz w:val="28"/>
          <w:szCs w:val="28"/>
        </w:rPr>
        <w:t xml:space="preserve"> – </w:t>
      </w:r>
      <w:r w:rsidR="006F5A89">
        <w:rPr>
          <w:sz w:val="28"/>
        </w:rPr>
        <w:t>начальник правового управления аппарата</w:t>
      </w:r>
      <w:r w:rsidR="00724A9E">
        <w:rPr>
          <w:sz w:val="28"/>
        </w:rPr>
        <w:t>;</w:t>
      </w:r>
    </w:p>
    <w:p w:rsidR="005B174C" w:rsidRPr="00A61535" w:rsidRDefault="00724A9E" w:rsidP="006F5A89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</w:rPr>
        <w:t xml:space="preserve">Вовк Наталья Борисовна – заместитель </w:t>
      </w:r>
      <w:r w:rsidR="006F77FD" w:rsidRPr="006F77FD">
        <w:rPr>
          <w:sz w:val="28"/>
        </w:rPr>
        <w:t>начальника управления – начальник</w:t>
      </w:r>
      <w:r w:rsidR="006F77FD" w:rsidRPr="006F77FD">
        <w:rPr>
          <w:bCs/>
          <w:sz w:val="28"/>
        </w:rPr>
        <w:t xml:space="preserve"> отдела правовой и антикоррупционной экспертизы правового управления аппарата</w:t>
      </w:r>
      <w:r w:rsidR="006F5A89">
        <w:rPr>
          <w:sz w:val="28"/>
        </w:rPr>
        <w:t>.</w:t>
      </w:r>
    </w:p>
    <w:p w:rsidR="000A3853" w:rsidRPr="00A61535" w:rsidRDefault="000A3853" w:rsidP="005B174C">
      <w:pPr>
        <w:pStyle w:val="2"/>
        <w:ind w:firstLine="709"/>
        <w:rPr>
          <w:szCs w:val="28"/>
        </w:rPr>
      </w:pPr>
    </w:p>
    <w:p w:rsidR="00CB0B84" w:rsidRPr="00A61535" w:rsidRDefault="000A3853" w:rsidP="00CB0B84">
      <w:pPr>
        <w:tabs>
          <w:tab w:val="center" w:pos="0"/>
        </w:tabs>
        <w:ind w:firstLine="709"/>
        <w:jc w:val="both"/>
        <w:rPr>
          <w:rStyle w:val="ac"/>
          <w:b w:val="0"/>
          <w:sz w:val="28"/>
          <w:szCs w:val="28"/>
        </w:rPr>
      </w:pPr>
      <w:r w:rsidRPr="00A61535">
        <w:rPr>
          <w:sz w:val="28"/>
          <w:szCs w:val="28"/>
        </w:rPr>
        <w:t>3. </w:t>
      </w:r>
      <w:r w:rsidR="00612D4C">
        <w:rPr>
          <w:sz w:val="28"/>
          <w:szCs w:val="28"/>
        </w:rPr>
        <w:t>Предложить</w:t>
      </w:r>
      <w:r w:rsidRPr="00A61535">
        <w:rPr>
          <w:sz w:val="28"/>
          <w:szCs w:val="28"/>
        </w:rPr>
        <w:t xml:space="preserve"> Губернатор</w:t>
      </w:r>
      <w:r w:rsidR="00612D4C">
        <w:rPr>
          <w:sz w:val="28"/>
          <w:szCs w:val="28"/>
        </w:rPr>
        <w:t>у</w:t>
      </w:r>
      <w:r w:rsidRPr="00A61535">
        <w:rPr>
          <w:sz w:val="28"/>
          <w:szCs w:val="28"/>
        </w:rPr>
        <w:t xml:space="preserve"> Ленинградской области</w:t>
      </w:r>
      <w:r w:rsidR="000634B8">
        <w:rPr>
          <w:sz w:val="28"/>
          <w:szCs w:val="28"/>
        </w:rPr>
        <w:t xml:space="preserve"> </w:t>
      </w:r>
      <w:r w:rsidR="00612D4C">
        <w:rPr>
          <w:sz w:val="28"/>
          <w:szCs w:val="28"/>
        </w:rPr>
        <w:t>А.Ю. Дрозденко направить в согласительную комиссию своих представителей</w:t>
      </w:r>
      <w:r w:rsidR="00CB0B84">
        <w:rPr>
          <w:sz w:val="28"/>
          <w:szCs w:val="28"/>
        </w:rPr>
        <w:t>.</w:t>
      </w:r>
    </w:p>
    <w:p w:rsidR="000A3853" w:rsidRDefault="000A3853" w:rsidP="000A3853">
      <w:pPr>
        <w:tabs>
          <w:tab w:val="center" w:pos="0"/>
        </w:tabs>
        <w:ind w:firstLine="709"/>
        <w:jc w:val="both"/>
        <w:rPr>
          <w:rStyle w:val="ac"/>
          <w:b w:val="0"/>
          <w:sz w:val="28"/>
          <w:szCs w:val="28"/>
        </w:rPr>
      </w:pPr>
    </w:p>
    <w:p w:rsidR="006F5A89" w:rsidRDefault="007C7548" w:rsidP="000A3853">
      <w:pPr>
        <w:tabs>
          <w:tab w:val="center" w:pos="0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F673AD" w:rsidRPr="00A61535">
        <w:rPr>
          <w:sz w:val="28"/>
          <w:szCs w:val="28"/>
        </w:rPr>
        <w:t>. </w:t>
      </w:r>
      <w:r w:rsidR="00CB0B84">
        <w:rPr>
          <w:sz w:val="28"/>
          <w:szCs w:val="28"/>
        </w:rPr>
        <w:t>Установить срок работы согласительной комиссии до 2</w:t>
      </w:r>
      <w:r w:rsidR="00AA1B5B">
        <w:rPr>
          <w:sz w:val="28"/>
          <w:szCs w:val="28"/>
        </w:rPr>
        <w:t>5</w:t>
      </w:r>
      <w:r w:rsidR="00CB0B84">
        <w:rPr>
          <w:sz w:val="28"/>
          <w:szCs w:val="28"/>
        </w:rPr>
        <w:t xml:space="preserve"> января </w:t>
      </w:r>
      <w:r w:rsidR="00876116">
        <w:rPr>
          <w:sz w:val="28"/>
          <w:szCs w:val="28"/>
        </w:rPr>
        <w:br/>
      </w:r>
      <w:r w:rsidR="00CB0B84">
        <w:rPr>
          <w:sz w:val="28"/>
          <w:szCs w:val="28"/>
        </w:rPr>
        <w:t>2024 года</w:t>
      </w:r>
      <w:r w:rsidR="00F673AD" w:rsidRPr="00F673AD">
        <w:rPr>
          <w:bCs/>
          <w:sz w:val="28"/>
          <w:szCs w:val="28"/>
        </w:rPr>
        <w:t>.</w:t>
      </w:r>
    </w:p>
    <w:p w:rsidR="00F673AD" w:rsidRDefault="00F673AD" w:rsidP="000A3853">
      <w:pPr>
        <w:tabs>
          <w:tab w:val="center" w:pos="0"/>
        </w:tabs>
        <w:ind w:firstLine="709"/>
        <w:jc w:val="both"/>
        <w:rPr>
          <w:rStyle w:val="ac"/>
          <w:b w:val="0"/>
          <w:sz w:val="28"/>
          <w:szCs w:val="28"/>
        </w:rPr>
      </w:pPr>
    </w:p>
    <w:p w:rsidR="000A3853" w:rsidRPr="00A61535" w:rsidRDefault="007C7548" w:rsidP="000A3853">
      <w:pPr>
        <w:tabs>
          <w:tab w:val="center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A3853" w:rsidRPr="00A61535">
        <w:rPr>
          <w:sz w:val="28"/>
          <w:szCs w:val="28"/>
        </w:rPr>
        <w:t xml:space="preserve">. Контроль за исполнением постановления возложить на </w:t>
      </w:r>
      <w:r w:rsidR="00876116">
        <w:rPr>
          <w:sz w:val="28"/>
          <w:szCs w:val="28"/>
        </w:rPr>
        <w:t>Председателя</w:t>
      </w:r>
      <w:r w:rsidR="00243C43" w:rsidRPr="00A61535">
        <w:rPr>
          <w:sz w:val="28"/>
          <w:szCs w:val="28"/>
        </w:rPr>
        <w:t xml:space="preserve"> </w:t>
      </w:r>
      <w:r w:rsidR="000A3853" w:rsidRPr="00A61535">
        <w:rPr>
          <w:sz w:val="28"/>
          <w:szCs w:val="28"/>
        </w:rPr>
        <w:t>Законодательного собрания Ленинградской области.</w:t>
      </w:r>
    </w:p>
    <w:p w:rsidR="000A3853" w:rsidRPr="00A61535" w:rsidRDefault="000A3853" w:rsidP="00802B8B">
      <w:pPr>
        <w:pStyle w:val="2"/>
        <w:ind w:firstLine="709"/>
        <w:rPr>
          <w:szCs w:val="28"/>
        </w:rPr>
      </w:pPr>
    </w:p>
    <w:p w:rsidR="00802B8B" w:rsidRPr="00A61535" w:rsidRDefault="00D56A5E" w:rsidP="00802B8B">
      <w:pPr>
        <w:pStyle w:val="2"/>
        <w:ind w:firstLine="709"/>
        <w:rPr>
          <w:szCs w:val="28"/>
        </w:rPr>
      </w:pPr>
      <w:r>
        <w:rPr>
          <w:szCs w:val="28"/>
        </w:rPr>
        <w:t>6</w:t>
      </w:r>
      <w:r w:rsidR="00802B8B" w:rsidRPr="00A61535">
        <w:rPr>
          <w:szCs w:val="28"/>
        </w:rPr>
        <w:t>.</w:t>
      </w:r>
      <w:r w:rsidR="00C44B02" w:rsidRPr="00A61535">
        <w:rPr>
          <w:szCs w:val="28"/>
        </w:rPr>
        <w:t> </w:t>
      </w:r>
      <w:r w:rsidR="000A3853" w:rsidRPr="00A61535">
        <w:rPr>
          <w:szCs w:val="28"/>
        </w:rPr>
        <w:t>П</w:t>
      </w:r>
      <w:r w:rsidR="00802B8B" w:rsidRPr="00A61535">
        <w:rPr>
          <w:szCs w:val="28"/>
        </w:rPr>
        <w:t xml:space="preserve">остановление вступает в силу со дня его </w:t>
      </w:r>
      <w:r w:rsidR="000A3853" w:rsidRPr="00A61535">
        <w:rPr>
          <w:szCs w:val="28"/>
        </w:rPr>
        <w:t>принятия</w:t>
      </w:r>
      <w:r w:rsidR="00802B8B" w:rsidRPr="00A61535">
        <w:rPr>
          <w:szCs w:val="28"/>
        </w:rPr>
        <w:t>.</w:t>
      </w:r>
    </w:p>
    <w:p w:rsidR="00802B8B" w:rsidRPr="00A61535" w:rsidRDefault="00802B8B" w:rsidP="00802B8B">
      <w:pPr>
        <w:pStyle w:val="2"/>
        <w:ind w:firstLine="0"/>
        <w:rPr>
          <w:szCs w:val="28"/>
        </w:rPr>
      </w:pPr>
    </w:p>
    <w:p w:rsidR="00802B8B" w:rsidRPr="00A61535" w:rsidRDefault="00802B8B" w:rsidP="00802B8B">
      <w:pPr>
        <w:pStyle w:val="2"/>
        <w:ind w:firstLine="0"/>
        <w:rPr>
          <w:szCs w:val="28"/>
        </w:rPr>
      </w:pPr>
    </w:p>
    <w:p w:rsidR="00802B8B" w:rsidRPr="00A61535" w:rsidRDefault="00802B8B" w:rsidP="00802B8B">
      <w:pPr>
        <w:pStyle w:val="2"/>
        <w:ind w:firstLine="0"/>
        <w:rPr>
          <w:szCs w:val="28"/>
        </w:rPr>
      </w:pPr>
    </w:p>
    <w:p w:rsidR="00802B8B" w:rsidRPr="00A61535" w:rsidRDefault="00802B8B" w:rsidP="00802B8B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61535">
        <w:rPr>
          <w:szCs w:val="28"/>
        </w:rPr>
        <w:t>Председатель</w:t>
      </w:r>
    </w:p>
    <w:p w:rsidR="00802B8B" w:rsidRPr="00A61535" w:rsidRDefault="00802B8B" w:rsidP="00802B8B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61535">
        <w:rPr>
          <w:szCs w:val="28"/>
        </w:rPr>
        <w:lastRenderedPageBreak/>
        <w:t>Законодательного собрания</w:t>
      </w:r>
      <w:r w:rsidRPr="00A61535">
        <w:rPr>
          <w:szCs w:val="28"/>
        </w:rPr>
        <w:tab/>
        <w:t>С. Бебенин</w:t>
      </w:r>
    </w:p>
    <w:sectPr w:rsidR="00802B8B" w:rsidRPr="00A61535" w:rsidSect="00C90CAB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319" w:rsidRDefault="00F24319" w:rsidP="00C90CAB">
      <w:r>
        <w:separator/>
      </w:r>
    </w:p>
  </w:endnote>
  <w:endnote w:type="continuationSeparator" w:id="0">
    <w:p w:rsidR="00F24319" w:rsidRDefault="00F24319" w:rsidP="00C90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319" w:rsidRDefault="00F24319" w:rsidP="00C90CAB">
      <w:r>
        <w:separator/>
      </w:r>
    </w:p>
  </w:footnote>
  <w:footnote w:type="continuationSeparator" w:id="0">
    <w:p w:rsidR="00F24319" w:rsidRDefault="00F24319" w:rsidP="00C90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98920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90CAB" w:rsidRPr="00C90CAB" w:rsidRDefault="00FF476A" w:rsidP="00AA2AA4">
        <w:pPr>
          <w:pStyle w:val="a3"/>
          <w:spacing w:after="200"/>
          <w:jc w:val="right"/>
          <w:rPr>
            <w:sz w:val="24"/>
            <w:szCs w:val="24"/>
          </w:rPr>
        </w:pPr>
        <w:r w:rsidRPr="00C90CAB">
          <w:rPr>
            <w:sz w:val="24"/>
            <w:szCs w:val="24"/>
          </w:rPr>
          <w:fldChar w:fldCharType="begin"/>
        </w:r>
        <w:r w:rsidR="00C90CAB" w:rsidRPr="00C90CAB">
          <w:rPr>
            <w:sz w:val="24"/>
            <w:szCs w:val="24"/>
          </w:rPr>
          <w:instrText xml:space="preserve"> PAGE   \* MERGEFORMAT </w:instrText>
        </w:r>
        <w:r w:rsidRPr="00C90CAB">
          <w:rPr>
            <w:sz w:val="24"/>
            <w:szCs w:val="24"/>
          </w:rPr>
          <w:fldChar w:fldCharType="separate"/>
        </w:r>
        <w:r w:rsidR="003E38F6">
          <w:rPr>
            <w:noProof/>
            <w:sz w:val="24"/>
            <w:szCs w:val="24"/>
          </w:rPr>
          <w:t>2</w:t>
        </w:r>
        <w:r w:rsidRPr="00C90CAB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736615"/>
    <w:multiLevelType w:val="hybridMultilevel"/>
    <w:tmpl w:val="01603348"/>
    <w:lvl w:ilvl="0" w:tplc="97FC079A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032B"/>
    <w:rsid w:val="00022F0C"/>
    <w:rsid w:val="00032195"/>
    <w:rsid w:val="00032F5E"/>
    <w:rsid w:val="000414AB"/>
    <w:rsid w:val="000427A2"/>
    <w:rsid w:val="00042910"/>
    <w:rsid w:val="00046C3B"/>
    <w:rsid w:val="0005087B"/>
    <w:rsid w:val="00052D69"/>
    <w:rsid w:val="00054B41"/>
    <w:rsid w:val="00057A8E"/>
    <w:rsid w:val="000612C3"/>
    <w:rsid w:val="0006273B"/>
    <w:rsid w:val="000634B8"/>
    <w:rsid w:val="0006387E"/>
    <w:rsid w:val="000638E0"/>
    <w:rsid w:val="000658BB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3B65"/>
    <w:rsid w:val="00093D15"/>
    <w:rsid w:val="00094243"/>
    <w:rsid w:val="000950CC"/>
    <w:rsid w:val="00095A4A"/>
    <w:rsid w:val="0009724D"/>
    <w:rsid w:val="000A2584"/>
    <w:rsid w:val="000A2EDE"/>
    <w:rsid w:val="000A3143"/>
    <w:rsid w:val="000A385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586F"/>
    <w:rsid w:val="000E60EC"/>
    <w:rsid w:val="000E6C72"/>
    <w:rsid w:val="000E7B46"/>
    <w:rsid w:val="000F01C1"/>
    <w:rsid w:val="000F0A4F"/>
    <w:rsid w:val="000F2620"/>
    <w:rsid w:val="0010199C"/>
    <w:rsid w:val="00107C93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288C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2B09"/>
    <w:rsid w:val="00175753"/>
    <w:rsid w:val="00181B6E"/>
    <w:rsid w:val="00187BE3"/>
    <w:rsid w:val="00193357"/>
    <w:rsid w:val="00193DD9"/>
    <w:rsid w:val="00195987"/>
    <w:rsid w:val="001A039E"/>
    <w:rsid w:val="001A13B1"/>
    <w:rsid w:val="001A2186"/>
    <w:rsid w:val="001A29A6"/>
    <w:rsid w:val="001A5829"/>
    <w:rsid w:val="001A6569"/>
    <w:rsid w:val="001B0A34"/>
    <w:rsid w:val="001B418A"/>
    <w:rsid w:val="001C052B"/>
    <w:rsid w:val="001C09E4"/>
    <w:rsid w:val="001C242F"/>
    <w:rsid w:val="001C289C"/>
    <w:rsid w:val="001C2911"/>
    <w:rsid w:val="001C332B"/>
    <w:rsid w:val="001C4A91"/>
    <w:rsid w:val="001C5587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35A"/>
    <w:rsid w:val="00221F3C"/>
    <w:rsid w:val="00225D4D"/>
    <w:rsid w:val="00233E30"/>
    <w:rsid w:val="002341A9"/>
    <w:rsid w:val="00235D59"/>
    <w:rsid w:val="00237239"/>
    <w:rsid w:val="00237945"/>
    <w:rsid w:val="00241DCC"/>
    <w:rsid w:val="00243C43"/>
    <w:rsid w:val="00243CCB"/>
    <w:rsid w:val="002444A7"/>
    <w:rsid w:val="00244891"/>
    <w:rsid w:val="002470D0"/>
    <w:rsid w:val="0025327B"/>
    <w:rsid w:val="00253C66"/>
    <w:rsid w:val="00254D98"/>
    <w:rsid w:val="00256D9E"/>
    <w:rsid w:val="00257A41"/>
    <w:rsid w:val="00261DA6"/>
    <w:rsid w:val="00265E68"/>
    <w:rsid w:val="0026694D"/>
    <w:rsid w:val="002677C6"/>
    <w:rsid w:val="0027241A"/>
    <w:rsid w:val="00272D40"/>
    <w:rsid w:val="0027426F"/>
    <w:rsid w:val="00286103"/>
    <w:rsid w:val="002868B7"/>
    <w:rsid w:val="00287B0A"/>
    <w:rsid w:val="00287FE8"/>
    <w:rsid w:val="00293DCE"/>
    <w:rsid w:val="00294C92"/>
    <w:rsid w:val="00297DD2"/>
    <w:rsid w:val="002A3714"/>
    <w:rsid w:val="002A42C4"/>
    <w:rsid w:val="002A46ED"/>
    <w:rsid w:val="002A5F2C"/>
    <w:rsid w:val="002B2BC0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F81"/>
    <w:rsid w:val="002F0DC5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4F55"/>
    <w:rsid w:val="0030574D"/>
    <w:rsid w:val="00305D1B"/>
    <w:rsid w:val="0030754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4837"/>
    <w:rsid w:val="00335050"/>
    <w:rsid w:val="0033564D"/>
    <w:rsid w:val="00335E13"/>
    <w:rsid w:val="00336E2C"/>
    <w:rsid w:val="00337CF0"/>
    <w:rsid w:val="00341DB9"/>
    <w:rsid w:val="003444F4"/>
    <w:rsid w:val="003468D4"/>
    <w:rsid w:val="00346D46"/>
    <w:rsid w:val="00351732"/>
    <w:rsid w:val="0035187E"/>
    <w:rsid w:val="00353F24"/>
    <w:rsid w:val="0035447E"/>
    <w:rsid w:val="00355760"/>
    <w:rsid w:val="00355C5C"/>
    <w:rsid w:val="003577F5"/>
    <w:rsid w:val="003602DE"/>
    <w:rsid w:val="00360319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D12D0"/>
    <w:rsid w:val="003D3077"/>
    <w:rsid w:val="003D3AC7"/>
    <w:rsid w:val="003D3D62"/>
    <w:rsid w:val="003D6DD2"/>
    <w:rsid w:val="003E25EE"/>
    <w:rsid w:val="003E38F6"/>
    <w:rsid w:val="003E4F33"/>
    <w:rsid w:val="003E51FA"/>
    <w:rsid w:val="003E530F"/>
    <w:rsid w:val="003E6122"/>
    <w:rsid w:val="003E6E4C"/>
    <w:rsid w:val="003F0B7D"/>
    <w:rsid w:val="003F125E"/>
    <w:rsid w:val="003F33A0"/>
    <w:rsid w:val="003F4BBE"/>
    <w:rsid w:val="003F59C8"/>
    <w:rsid w:val="003F687C"/>
    <w:rsid w:val="00400452"/>
    <w:rsid w:val="00403AB4"/>
    <w:rsid w:val="00410983"/>
    <w:rsid w:val="00410ADF"/>
    <w:rsid w:val="004113ED"/>
    <w:rsid w:val="0041215C"/>
    <w:rsid w:val="00412D29"/>
    <w:rsid w:val="004155D0"/>
    <w:rsid w:val="00417A81"/>
    <w:rsid w:val="0042504B"/>
    <w:rsid w:val="004271F2"/>
    <w:rsid w:val="00432929"/>
    <w:rsid w:val="004356C6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6DE"/>
    <w:rsid w:val="004C1795"/>
    <w:rsid w:val="004C1DDC"/>
    <w:rsid w:val="004C2C50"/>
    <w:rsid w:val="004C377C"/>
    <w:rsid w:val="004C6258"/>
    <w:rsid w:val="004C6349"/>
    <w:rsid w:val="004C63D1"/>
    <w:rsid w:val="004D0331"/>
    <w:rsid w:val="004D2222"/>
    <w:rsid w:val="004E3E41"/>
    <w:rsid w:val="004F2F14"/>
    <w:rsid w:val="004F40EC"/>
    <w:rsid w:val="004F4A4F"/>
    <w:rsid w:val="00500E0C"/>
    <w:rsid w:val="00501613"/>
    <w:rsid w:val="00503CC4"/>
    <w:rsid w:val="005055ED"/>
    <w:rsid w:val="00507C8E"/>
    <w:rsid w:val="005135FF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67F90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A7D7E"/>
    <w:rsid w:val="005B174C"/>
    <w:rsid w:val="005B612F"/>
    <w:rsid w:val="005B6223"/>
    <w:rsid w:val="005C025D"/>
    <w:rsid w:val="005C2942"/>
    <w:rsid w:val="005C494B"/>
    <w:rsid w:val="005C4C6B"/>
    <w:rsid w:val="005C719E"/>
    <w:rsid w:val="005D4E48"/>
    <w:rsid w:val="005D6BF6"/>
    <w:rsid w:val="005D6C83"/>
    <w:rsid w:val="005D792E"/>
    <w:rsid w:val="005E0E53"/>
    <w:rsid w:val="005E2113"/>
    <w:rsid w:val="005E23A8"/>
    <w:rsid w:val="005E28D2"/>
    <w:rsid w:val="005E4F66"/>
    <w:rsid w:val="005E72A9"/>
    <w:rsid w:val="005F096F"/>
    <w:rsid w:val="005F0D31"/>
    <w:rsid w:val="005F449D"/>
    <w:rsid w:val="005F4AD0"/>
    <w:rsid w:val="005F62F0"/>
    <w:rsid w:val="005F7DE7"/>
    <w:rsid w:val="00600FFF"/>
    <w:rsid w:val="00601917"/>
    <w:rsid w:val="00604AF0"/>
    <w:rsid w:val="00611C35"/>
    <w:rsid w:val="00611EF7"/>
    <w:rsid w:val="00612D4C"/>
    <w:rsid w:val="00612DF6"/>
    <w:rsid w:val="006148BF"/>
    <w:rsid w:val="00624363"/>
    <w:rsid w:val="00626847"/>
    <w:rsid w:val="00627326"/>
    <w:rsid w:val="006331E6"/>
    <w:rsid w:val="006353F0"/>
    <w:rsid w:val="00643424"/>
    <w:rsid w:val="00645098"/>
    <w:rsid w:val="00646749"/>
    <w:rsid w:val="00647C86"/>
    <w:rsid w:val="00651BDA"/>
    <w:rsid w:val="00652077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3F65"/>
    <w:rsid w:val="00696941"/>
    <w:rsid w:val="006A001F"/>
    <w:rsid w:val="006A524F"/>
    <w:rsid w:val="006A7198"/>
    <w:rsid w:val="006A77C2"/>
    <w:rsid w:val="006A7EAA"/>
    <w:rsid w:val="006B0D8D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1E7C"/>
    <w:rsid w:val="006F26DC"/>
    <w:rsid w:val="006F2E74"/>
    <w:rsid w:val="006F5A89"/>
    <w:rsid w:val="006F77FD"/>
    <w:rsid w:val="00700CCC"/>
    <w:rsid w:val="00700E25"/>
    <w:rsid w:val="00701411"/>
    <w:rsid w:val="00704BB3"/>
    <w:rsid w:val="00710562"/>
    <w:rsid w:val="00715093"/>
    <w:rsid w:val="00715E12"/>
    <w:rsid w:val="007166F2"/>
    <w:rsid w:val="007202B6"/>
    <w:rsid w:val="0072270D"/>
    <w:rsid w:val="00722DAE"/>
    <w:rsid w:val="007243AE"/>
    <w:rsid w:val="00724A9E"/>
    <w:rsid w:val="00725B96"/>
    <w:rsid w:val="00726CE0"/>
    <w:rsid w:val="00731701"/>
    <w:rsid w:val="00731C1D"/>
    <w:rsid w:val="00733A26"/>
    <w:rsid w:val="00735C5C"/>
    <w:rsid w:val="00741ED0"/>
    <w:rsid w:val="00743FCB"/>
    <w:rsid w:val="00745D92"/>
    <w:rsid w:val="007515B9"/>
    <w:rsid w:val="00751E76"/>
    <w:rsid w:val="007526CA"/>
    <w:rsid w:val="007542AC"/>
    <w:rsid w:val="00756467"/>
    <w:rsid w:val="007568C7"/>
    <w:rsid w:val="00757B4A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2D5D"/>
    <w:rsid w:val="00784454"/>
    <w:rsid w:val="00784471"/>
    <w:rsid w:val="00785458"/>
    <w:rsid w:val="0078601F"/>
    <w:rsid w:val="007A2060"/>
    <w:rsid w:val="007A6654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548"/>
    <w:rsid w:val="007C7A86"/>
    <w:rsid w:val="007D29FF"/>
    <w:rsid w:val="007D2B1C"/>
    <w:rsid w:val="007D33B7"/>
    <w:rsid w:val="007D44A4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093D"/>
    <w:rsid w:val="007F2937"/>
    <w:rsid w:val="007F3DC4"/>
    <w:rsid w:val="007F5AB5"/>
    <w:rsid w:val="007F6F26"/>
    <w:rsid w:val="00800643"/>
    <w:rsid w:val="00801A47"/>
    <w:rsid w:val="00802B8B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797B"/>
    <w:rsid w:val="00821DD1"/>
    <w:rsid w:val="008315C4"/>
    <w:rsid w:val="0083629D"/>
    <w:rsid w:val="0083728A"/>
    <w:rsid w:val="008375DC"/>
    <w:rsid w:val="00841131"/>
    <w:rsid w:val="008425E2"/>
    <w:rsid w:val="008426B7"/>
    <w:rsid w:val="00843A7A"/>
    <w:rsid w:val="00843D1A"/>
    <w:rsid w:val="00844B97"/>
    <w:rsid w:val="008467F7"/>
    <w:rsid w:val="00850C81"/>
    <w:rsid w:val="0085292C"/>
    <w:rsid w:val="008636E5"/>
    <w:rsid w:val="008676C1"/>
    <w:rsid w:val="00876116"/>
    <w:rsid w:val="00877D9C"/>
    <w:rsid w:val="00884262"/>
    <w:rsid w:val="00884711"/>
    <w:rsid w:val="0088646A"/>
    <w:rsid w:val="0089076A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B4475"/>
    <w:rsid w:val="008C3C63"/>
    <w:rsid w:val="008D1720"/>
    <w:rsid w:val="008D21E2"/>
    <w:rsid w:val="008D4302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10258"/>
    <w:rsid w:val="00910C44"/>
    <w:rsid w:val="00912F36"/>
    <w:rsid w:val="00915168"/>
    <w:rsid w:val="00916F3B"/>
    <w:rsid w:val="00920524"/>
    <w:rsid w:val="00921B02"/>
    <w:rsid w:val="00923964"/>
    <w:rsid w:val="00926A8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80A3D"/>
    <w:rsid w:val="00981A74"/>
    <w:rsid w:val="00982D86"/>
    <w:rsid w:val="00983612"/>
    <w:rsid w:val="00984A42"/>
    <w:rsid w:val="00992929"/>
    <w:rsid w:val="00994757"/>
    <w:rsid w:val="0099730D"/>
    <w:rsid w:val="009A2D91"/>
    <w:rsid w:val="009B40C2"/>
    <w:rsid w:val="009B79BB"/>
    <w:rsid w:val="009C21BF"/>
    <w:rsid w:val="009C27A5"/>
    <w:rsid w:val="009C47E9"/>
    <w:rsid w:val="009C516C"/>
    <w:rsid w:val="009C555A"/>
    <w:rsid w:val="009C5C32"/>
    <w:rsid w:val="009C72A3"/>
    <w:rsid w:val="009C7417"/>
    <w:rsid w:val="009C75B3"/>
    <w:rsid w:val="009C788D"/>
    <w:rsid w:val="009C78BE"/>
    <w:rsid w:val="009D0DF7"/>
    <w:rsid w:val="009D12BA"/>
    <w:rsid w:val="009D1ECB"/>
    <w:rsid w:val="009D5EF2"/>
    <w:rsid w:val="009D68A9"/>
    <w:rsid w:val="009E0A19"/>
    <w:rsid w:val="009E2E36"/>
    <w:rsid w:val="009E3E34"/>
    <w:rsid w:val="009F252D"/>
    <w:rsid w:val="009F27B2"/>
    <w:rsid w:val="009F4725"/>
    <w:rsid w:val="009F6F55"/>
    <w:rsid w:val="009F73BA"/>
    <w:rsid w:val="00A00B1F"/>
    <w:rsid w:val="00A00B45"/>
    <w:rsid w:val="00A02B4B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1535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1B5B"/>
    <w:rsid w:val="00AA2AA4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43AFC"/>
    <w:rsid w:val="00B441F4"/>
    <w:rsid w:val="00B4549E"/>
    <w:rsid w:val="00B45C2C"/>
    <w:rsid w:val="00B47F09"/>
    <w:rsid w:val="00B52498"/>
    <w:rsid w:val="00B5510E"/>
    <w:rsid w:val="00B55A1C"/>
    <w:rsid w:val="00B60EA7"/>
    <w:rsid w:val="00B610E4"/>
    <w:rsid w:val="00B623E3"/>
    <w:rsid w:val="00B63982"/>
    <w:rsid w:val="00B65CFA"/>
    <w:rsid w:val="00B667E7"/>
    <w:rsid w:val="00B7050A"/>
    <w:rsid w:val="00B723CF"/>
    <w:rsid w:val="00B72C16"/>
    <w:rsid w:val="00B7566F"/>
    <w:rsid w:val="00B770C7"/>
    <w:rsid w:val="00B772AB"/>
    <w:rsid w:val="00B8514A"/>
    <w:rsid w:val="00B87437"/>
    <w:rsid w:val="00B91E87"/>
    <w:rsid w:val="00BA005E"/>
    <w:rsid w:val="00BA0212"/>
    <w:rsid w:val="00BA1685"/>
    <w:rsid w:val="00BA250A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17C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49D7"/>
    <w:rsid w:val="00C15171"/>
    <w:rsid w:val="00C157D7"/>
    <w:rsid w:val="00C15A73"/>
    <w:rsid w:val="00C218E6"/>
    <w:rsid w:val="00C22040"/>
    <w:rsid w:val="00C24D53"/>
    <w:rsid w:val="00C25785"/>
    <w:rsid w:val="00C27342"/>
    <w:rsid w:val="00C27CF8"/>
    <w:rsid w:val="00C33D1F"/>
    <w:rsid w:val="00C36283"/>
    <w:rsid w:val="00C42124"/>
    <w:rsid w:val="00C4215D"/>
    <w:rsid w:val="00C44B02"/>
    <w:rsid w:val="00C44F48"/>
    <w:rsid w:val="00C512EF"/>
    <w:rsid w:val="00C51D43"/>
    <w:rsid w:val="00C52C44"/>
    <w:rsid w:val="00C533D1"/>
    <w:rsid w:val="00C557E4"/>
    <w:rsid w:val="00C57371"/>
    <w:rsid w:val="00C6002A"/>
    <w:rsid w:val="00C61502"/>
    <w:rsid w:val="00C61ABA"/>
    <w:rsid w:val="00C62C8A"/>
    <w:rsid w:val="00C65BD8"/>
    <w:rsid w:val="00C72620"/>
    <w:rsid w:val="00C72C73"/>
    <w:rsid w:val="00C73556"/>
    <w:rsid w:val="00C74A4B"/>
    <w:rsid w:val="00C74EC5"/>
    <w:rsid w:val="00C76602"/>
    <w:rsid w:val="00C77DD5"/>
    <w:rsid w:val="00C80F81"/>
    <w:rsid w:val="00C829D5"/>
    <w:rsid w:val="00C842AB"/>
    <w:rsid w:val="00C8447E"/>
    <w:rsid w:val="00C87640"/>
    <w:rsid w:val="00C90CAB"/>
    <w:rsid w:val="00C91D8C"/>
    <w:rsid w:val="00C97704"/>
    <w:rsid w:val="00CA4902"/>
    <w:rsid w:val="00CA5B33"/>
    <w:rsid w:val="00CA73F0"/>
    <w:rsid w:val="00CA741A"/>
    <w:rsid w:val="00CB0B84"/>
    <w:rsid w:val="00CB2304"/>
    <w:rsid w:val="00CB32D2"/>
    <w:rsid w:val="00CB3BD8"/>
    <w:rsid w:val="00CB67E0"/>
    <w:rsid w:val="00CC0C0E"/>
    <w:rsid w:val="00CC32B4"/>
    <w:rsid w:val="00CC43C6"/>
    <w:rsid w:val="00CC4CCB"/>
    <w:rsid w:val="00CD0184"/>
    <w:rsid w:val="00CD0D36"/>
    <w:rsid w:val="00CD0FE0"/>
    <w:rsid w:val="00CD3200"/>
    <w:rsid w:val="00CD40B1"/>
    <w:rsid w:val="00CD41DE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635F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5428"/>
    <w:rsid w:val="00D276BC"/>
    <w:rsid w:val="00D31D8F"/>
    <w:rsid w:val="00D33DAE"/>
    <w:rsid w:val="00D34DD9"/>
    <w:rsid w:val="00D37D3F"/>
    <w:rsid w:val="00D400AC"/>
    <w:rsid w:val="00D4520B"/>
    <w:rsid w:val="00D464E4"/>
    <w:rsid w:val="00D51BBF"/>
    <w:rsid w:val="00D54227"/>
    <w:rsid w:val="00D54DEF"/>
    <w:rsid w:val="00D56A5E"/>
    <w:rsid w:val="00D6001B"/>
    <w:rsid w:val="00D612FA"/>
    <w:rsid w:val="00D62571"/>
    <w:rsid w:val="00D6755B"/>
    <w:rsid w:val="00D70D13"/>
    <w:rsid w:val="00D7245C"/>
    <w:rsid w:val="00D7285B"/>
    <w:rsid w:val="00D76C66"/>
    <w:rsid w:val="00D80EDE"/>
    <w:rsid w:val="00D81A26"/>
    <w:rsid w:val="00D858B3"/>
    <w:rsid w:val="00D85ADC"/>
    <w:rsid w:val="00D915E9"/>
    <w:rsid w:val="00D94C5D"/>
    <w:rsid w:val="00D9673D"/>
    <w:rsid w:val="00DA0401"/>
    <w:rsid w:val="00DA378E"/>
    <w:rsid w:val="00DB3212"/>
    <w:rsid w:val="00DB4E54"/>
    <w:rsid w:val="00DB60C0"/>
    <w:rsid w:val="00DB7EC2"/>
    <w:rsid w:val="00DC1577"/>
    <w:rsid w:val="00DC1A48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09D4"/>
    <w:rsid w:val="00DE31A4"/>
    <w:rsid w:val="00DE632B"/>
    <w:rsid w:val="00DE7D19"/>
    <w:rsid w:val="00DF0A8D"/>
    <w:rsid w:val="00DF130A"/>
    <w:rsid w:val="00DF2148"/>
    <w:rsid w:val="00DF28BA"/>
    <w:rsid w:val="00DF5AD8"/>
    <w:rsid w:val="00DF73DA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43D0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2F0A"/>
    <w:rsid w:val="00E85266"/>
    <w:rsid w:val="00E86F83"/>
    <w:rsid w:val="00E9011B"/>
    <w:rsid w:val="00E90F99"/>
    <w:rsid w:val="00E92043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7E3"/>
    <w:rsid w:val="00EB1F3A"/>
    <w:rsid w:val="00EB35F4"/>
    <w:rsid w:val="00EB4C89"/>
    <w:rsid w:val="00EB69E2"/>
    <w:rsid w:val="00EB75C6"/>
    <w:rsid w:val="00EC39A7"/>
    <w:rsid w:val="00EC456C"/>
    <w:rsid w:val="00EC4C9F"/>
    <w:rsid w:val="00EC52FD"/>
    <w:rsid w:val="00EC65D8"/>
    <w:rsid w:val="00ED2B8F"/>
    <w:rsid w:val="00ED4966"/>
    <w:rsid w:val="00EE05BA"/>
    <w:rsid w:val="00EE3A25"/>
    <w:rsid w:val="00EE41CE"/>
    <w:rsid w:val="00EE5EDE"/>
    <w:rsid w:val="00EF2BF8"/>
    <w:rsid w:val="00EF398B"/>
    <w:rsid w:val="00EF6743"/>
    <w:rsid w:val="00F06A5F"/>
    <w:rsid w:val="00F07B2B"/>
    <w:rsid w:val="00F07DF7"/>
    <w:rsid w:val="00F1174A"/>
    <w:rsid w:val="00F124E1"/>
    <w:rsid w:val="00F13F2B"/>
    <w:rsid w:val="00F142F9"/>
    <w:rsid w:val="00F158E0"/>
    <w:rsid w:val="00F21AA6"/>
    <w:rsid w:val="00F224BB"/>
    <w:rsid w:val="00F24319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57A97"/>
    <w:rsid w:val="00F62417"/>
    <w:rsid w:val="00F62C35"/>
    <w:rsid w:val="00F62D80"/>
    <w:rsid w:val="00F62FF9"/>
    <w:rsid w:val="00F65249"/>
    <w:rsid w:val="00F65C54"/>
    <w:rsid w:val="00F673AD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0B28"/>
    <w:rsid w:val="00FA1257"/>
    <w:rsid w:val="00FA15F3"/>
    <w:rsid w:val="00FA277C"/>
    <w:rsid w:val="00FA3696"/>
    <w:rsid w:val="00FA568D"/>
    <w:rsid w:val="00FA6312"/>
    <w:rsid w:val="00FB0B33"/>
    <w:rsid w:val="00FB1C2F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551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E7D63"/>
    <w:rsid w:val="00FF2175"/>
    <w:rsid w:val="00FF476A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C105C4C-1C84-4E1D-84E4-A1E1E65B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List Paragraph"/>
    <w:basedOn w:val="a"/>
    <w:uiPriority w:val="34"/>
    <w:qFormat/>
    <w:rsid w:val="00802B8B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ConsPlusNormal">
    <w:name w:val="ConsPlusNormal"/>
    <w:rsid w:val="00802B8B"/>
    <w:pPr>
      <w:widowControl w:val="0"/>
      <w:autoSpaceDE w:val="0"/>
      <w:autoSpaceDN w:val="0"/>
    </w:pPr>
    <w:rPr>
      <w:sz w:val="28"/>
    </w:rPr>
  </w:style>
  <w:style w:type="paragraph" w:styleId="aa">
    <w:name w:val="footer"/>
    <w:basedOn w:val="a"/>
    <w:link w:val="ab"/>
    <w:uiPriority w:val="99"/>
    <w:semiHidden/>
    <w:unhideWhenUsed/>
    <w:rsid w:val="00C90C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90CAB"/>
    <w:rPr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0A385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A3853"/>
    <w:rPr>
      <w:sz w:val="24"/>
      <w:szCs w:val="24"/>
    </w:rPr>
  </w:style>
  <w:style w:type="character" w:styleId="ac">
    <w:name w:val="Strong"/>
    <w:basedOn w:val="a0"/>
    <w:uiPriority w:val="22"/>
    <w:qFormat/>
    <w:rsid w:val="000A385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57A8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57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60AB6-FF77-4C53-9445-9A377189C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2023-10-31T11:42:00Z</cp:lastPrinted>
  <dcterms:created xsi:type="dcterms:W3CDTF">2023-11-10T05:58:00Z</dcterms:created>
  <dcterms:modified xsi:type="dcterms:W3CDTF">2023-11-10T05:58:00Z</dcterms:modified>
</cp:coreProperties>
</file>