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C3AA0" w:rsidRPr="0012762B">
        <w:rPr>
          <w:bCs/>
          <w:sz w:val="28"/>
          <w:szCs w:val="28"/>
        </w:rPr>
        <w:t>2</w:t>
      </w:r>
      <w:r w:rsidR="001111BB" w:rsidRPr="0012762B">
        <w:rPr>
          <w:bCs/>
          <w:sz w:val="28"/>
          <w:szCs w:val="28"/>
        </w:rPr>
        <w:t>5</w:t>
      </w:r>
      <w:r w:rsidR="005B1B63" w:rsidRPr="0012762B">
        <w:rPr>
          <w:bCs/>
          <w:sz w:val="28"/>
          <w:szCs w:val="28"/>
        </w:rPr>
        <w:t xml:space="preserve"> </w:t>
      </w:r>
      <w:r w:rsidR="001111BB" w:rsidRPr="0012762B">
        <w:rPr>
          <w:bCs/>
          <w:sz w:val="28"/>
          <w:szCs w:val="28"/>
        </w:rPr>
        <w:t>октября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044ACF">
        <w:rPr>
          <w:sz w:val="28"/>
          <w:szCs w:val="28"/>
        </w:rPr>
        <w:t>498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044ACF" w:rsidRPr="00044ACF">
        <w:rPr>
          <w:b/>
          <w:sz w:val="26"/>
          <w:szCs w:val="26"/>
        </w:rPr>
        <w:t xml:space="preserve">"О </w:t>
      </w:r>
      <w:r w:rsidR="00044ACF" w:rsidRPr="00044ACF">
        <w:rPr>
          <w:b/>
          <w:bCs/>
          <w:sz w:val="26"/>
          <w:szCs w:val="26"/>
        </w:rPr>
        <w:t>признании утратившим силу отдельного положения статьи 5 областного закона "О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</w:t>
      </w:r>
      <w:r w:rsidR="00044ACF" w:rsidRPr="00044ACF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044ACF" w:rsidRPr="00044ACF">
        <w:rPr>
          <w:szCs w:val="28"/>
        </w:rPr>
        <w:t>"О признании утратившим силу отдельного положения статьи 5 областного закона "О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Default="00AE3603" w:rsidP="00AE3603">
      <w:pPr>
        <w:pStyle w:val="2"/>
        <w:ind w:firstLine="0"/>
        <w:rPr>
          <w:szCs w:val="28"/>
        </w:rPr>
      </w:pPr>
    </w:p>
    <w:p w:rsidR="00F547FC" w:rsidRPr="0012762B" w:rsidRDefault="00F547FC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F67" w:rsidRDefault="00D94F67" w:rsidP="00D87C3A">
      <w:r>
        <w:separator/>
      </w:r>
    </w:p>
  </w:endnote>
  <w:endnote w:type="continuationSeparator" w:id="0">
    <w:p w:rsidR="00D94F67" w:rsidRDefault="00D94F6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F67" w:rsidRDefault="00D94F67" w:rsidP="00D87C3A">
      <w:r>
        <w:separator/>
      </w:r>
    </w:p>
  </w:footnote>
  <w:footnote w:type="continuationSeparator" w:id="0">
    <w:p w:rsidR="00D94F67" w:rsidRDefault="00D94F6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1236A7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4AC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36A7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4C81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367A0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11C3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4288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4F67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47FC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0B5E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7AD110-A7EF-4794-8727-AB43745F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C31AE-9BD3-44E4-B8DB-E3646E2AC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2023-10-30T08:36:00Z</cp:lastPrinted>
  <dcterms:created xsi:type="dcterms:W3CDTF">2023-11-10T05:54:00Z</dcterms:created>
  <dcterms:modified xsi:type="dcterms:W3CDTF">2023-11-10T05:54:00Z</dcterms:modified>
</cp:coreProperties>
</file>