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5341D9">
        <w:rPr>
          <w:sz w:val="28"/>
          <w:szCs w:val="28"/>
        </w:rPr>
        <w:t>9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5341D9">
        <w:rPr>
          <w:b/>
          <w:sz w:val="26"/>
          <w:szCs w:val="26"/>
        </w:rPr>
        <w:t>некоторые</w:t>
      </w:r>
      <w:r w:rsidR="00AF294D">
        <w:rPr>
          <w:b/>
          <w:sz w:val="26"/>
          <w:szCs w:val="26"/>
        </w:rPr>
        <w:t xml:space="preserve"> областные законы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5341D9">
        <w:rPr>
          <w:szCs w:val="28"/>
        </w:rPr>
        <w:t>некоторые областные законы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 xml:space="preserve">в </w:t>
      </w:r>
      <w:r w:rsidR="005341D9">
        <w:rPr>
          <w:szCs w:val="28"/>
        </w:rPr>
        <w:t>первом</w:t>
      </w:r>
      <w:r w:rsidRPr="003D7BC2">
        <w:rPr>
          <w:szCs w:val="28"/>
        </w:rPr>
        <w:t xml:space="preserve"> чтении.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5341D9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Установить, что поправки к указанному проекту областного закона направляются до 27 октября 2023 года включительно в постоянную комиссию по бюджету и налогам Законодательного собрания Ленинградской области.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AF294D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D2E29" w:rsidRPr="003D7BC2">
        <w:rPr>
          <w:szCs w:val="28"/>
        </w:rPr>
        <w:t>. </w:t>
      </w:r>
      <w:r w:rsidR="006D2E29" w:rsidRPr="00AF294D">
        <w:rPr>
          <w:spacing w:val="-4"/>
          <w:szCs w:val="28"/>
        </w:rPr>
        <w:t xml:space="preserve">Постоянной комиссии по </w:t>
      </w:r>
      <w:r>
        <w:rPr>
          <w:spacing w:val="-4"/>
          <w:szCs w:val="28"/>
        </w:rPr>
        <w:t>бюджету и налогам</w:t>
      </w:r>
      <w:r w:rsidR="008B0288" w:rsidRPr="00AF294D">
        <w:rPr>
          <w:szCs w:val="28"/>
        </w:rPr>
        <w:t xml:space="preserve"> </w:t>
      </w:r>
      <w:r w:rsidR="006D2E29" w:rsidRPr="00AF294D">
        <w:rPr>
          <w:szCs w:val="28"/>
        </w:rPr>
        <w:t xml:space="preserve">Законодательного собрания Ленинградской области </w:t>
      </w:r>
      <w:r>
        <w:rPr>
          <w:szCs w:val="28"/>
        </w:rPr>
        <w:t>подготовить</w:t>
      </w:r>
      <w:r w:rsidR="006D2E29" w:rsidRPr="00AF294D">
        <w:rPr>
          <w:szCs w:val="28"/>
        </w:rPr>
        <w:t xml:space="preserve"> указанный проект областного закона </w:t>
      </w:r>
      <w:r>
        <w:rPr>
          <w:szCs w:val="28"/>
        </w:rPr>
        <w:t xml:space="preserve">в соответствии со статьями 51 и 53 Регламента Законодательного собрания Ленинградской области и внести его на рассмотрение Законодательного собрания </w:t>
      </w:r>
      <w:r w:rsidR="006D2E29" w:rsidRPr="00AF294D">
        <w:rPr>
          <w:szCs w:val="28"/>
        </w:rPr>
        <w:t>для принятия</w:t>
      </w:r>
      <w:r w:rsidR="00B86266" w:rsidRPr="00AF294D">
        <w:rPr>
          <w:szCs w:val="28"/>
        </w:rPr>
        <w:t xml:space="preserve"> </w:t>
      </w:r>
      <w:r w:rsidR="00EE1A11" w:rsidRPr="00AF294D">
        <w:rPr>
          <w:szCs w:val="28"/>
        </w:rPr>
        <w:t>в</w:t>
      </w:r>
      <w:r>
        <w:rPr>
          <w:szCs w:val="28"/>
        </w:rPr>
        <w:t>о</w:t>
      </w:r>
      <w:r w:rsidR="00EE1A11" w:rsidRPr="00AF294D">
        <w:rPr>
          <w:szCs w:val="28"/>
        </w:rPr>
        <w:t xml:space="preserve"> </w:t>
      </w:r>
      <w:r>
        <w:rPr>
          <w:szCs w:val="28"/>
        </w:rPr>
        <w:t>втором</w:t>
      </w:r>
      <w:r w:rsidR="00EE1A11" w:rsidRPr="00AF294D">
        <w:rPr>
          <w:szCs w:val="28"/>
        </w:rPr>
        <w:t xml:space="preserve">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4D1" w:rsidRDefault="000574D1" w:rsidP="00D87C3A">
      <w:r>
        <w:separator/>
      </w:r>
    </w:p>
  </w:endnote>
  <w:endnote w:type="continuationSeparator" w:id="0">
    <w:p w:rsidR="000574D1" w:rsidRDefault="000574D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4D1" w:rsidRDefault="000574D1" w:rsidP="00D87C3A">
      <w:r>
        <w:separator/>
      </w:r>
    </w:p>
  </w:footnote>
  <w:footnote w:type="continuationSeparator" w:id="0">
    <w:p w:rsidR="000574D1" w:rsidRDefault="000574D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84F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574D1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26D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3E6CF3-48A3-4AEC-B3B9-5AFF33D3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6F608-8DAF-4D65-BB68-1689EEC3D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2023-10-31T07:43:00Z</cp:lastPrinted>
  <dcterms:created xsi:type="dcterms:W3CDTF">2023-11-10T05:51:00Z</dcterms:created>
  <dcterms:modified xsi:type="dcterms:W3CDTF">2023-11-10T05:51:00Z</dcterms:modified>
</cp:coreProperties>
</file>