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D97A00" w:rsidRPr="003D7BC2" w:rsidRDefault="00E31F7E" w:rsidP="00EA150E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CD1AB4">
        <w:rPr>
          <w:sz w:val="28"/>
          <w:szCs w:val="28"/>
        </w:rPr>
        <w:t>4</w:t>
      </w:r>
    </w:p>
    <w:p w:rsidR="00D05630" w:rsidRPr="001F549A" w:rsidRDefault="00D05630" w:rsidP="00EA150E">
      <w:pPr>
        <w:spacing w:line="235" w:lineRule="auto"/>
        <w:ind w:right="566"/>
        <w:rPr>
          <w:sz w:val="16"/>
          <w:szCs w:val="16"/>
        </w:rPr>
      </w:pPr>
    </w:p>
    <w:p w:rsidR="003D7BC2" w:rsidRPr="001F549A" w:rsidRDefault="003D7BC2" w:rsidP="00EA150E">
      <w:pPr>
        <w:spacing w:line="235" w:lineRule="auto"/>
        <w:ind w:right="566"/>
        <w:rPr>
          <w:sz w:val="16"/>
          <w:szCs w:val="16"/>
        </w:rPr>
      </w:pPr>
    </w:p>
    <w:p w:rsidR="0086010F" w:rsidRPr="003D7BC2" w:rsidRDefault="00170AB4" w:rsidP="00EA150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</w:t>
      </w:r>
      <w:r w:rsidR="00EE2C6E" w:rsidRPr="00EE2C6E">
        <w:rPr>
          <w:b/>
          <w:sz w:val="26"/>
          <w:szCs w:val="26"/>
        </w:rPr>
        <w:t>изменени</w:t>
      </w:r>
      <w:r w:rsidR="00190642">
        <w:rPr>
          <w:b/>
          <w:sz w:val="26"/>
          <w:szCs w:val="26"/>
        </w:rPr>
        <w:t>й</w:t>
      </w:r>
      <w:r w:rsidR="00EE2C6E" w:rsidRPr="00EE2C6E">
        <w:rPr>
          <w:b/>
          <w:sz w:val="26"/>
          <w:szCs w:val="26"/>
        </w:rPr>
        <w:t xml:space="preserve"> в областно</w:t>
      </w:r>
      <w:r w:rsidR="00190642">
        <w:rPr>
          <w:b/>
          <w:sz w:val="26"/>
          <w:szCs w:val="26"/>
        </w:rPr>
        <w:t>й</w:t>
      </w:r>
      <w:r w:rsidR="00EE2C6E" w:rsidRPr="00EE2C6E">
        <w:rPr>
          <w:b/>
          <w:sz w:val="26"/>
          <w:szCs w:val="26"/>
        </w:rPr>
        <w:t xml:space="preserve">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EA150E">
        <w:rPr>
          <w:b/>
          <w:sz w:val="26"/>
          <w:szCs w:val="26"/>
        </w:rPr>
        <w:br/>
      </w:r>
      <w:r w:rsidR="00EE2C6E" w:rsidRPr="00EE2C6E">
        <w:rPr>
          <w:b/>
          <w:sz w:val="26"/>
          <w:szCs w:val="26"/>
        </w:rPr>
        <w:t>в областной закон "Об отдельных вопросах местного значения сельских поселений Ленинградской области"</w:t>
      </w:r>
    </w:p>
    <w:p w:rsidR="00D839CE" w:rsidRPr="001F549A" w:rsidRDefault="00D839CE" w:rsidP="00EA150E">
      <w:pPr>
        <w:spacing w:line="235" w:lineRule="auto"/>
        <w:rPr>
          <w:sz w:val="20"/>
          <w:szCs w:val="20"/>
        </w:rPr>
      </w:pPr>
    </w:p>
    <w:p w:rsidR="003D7BC2" w:rsidRPr="001F549A" w:rsidRDefault="003D7BC2" w:rsidP="00EA150E">
      <w:pPr>
        <w:spacing w:line="235" w:lineRule="auto"/>
        <w:rPr>
          <w:sz w:val="20"/>
          <w:szCs w:val="20"/>
        </w:rPr>
      </w:pPr>
    </w:p>
    <w:p w:rsidR="006D2E29" w:rsidRPr="00247F53" w:rsidRDefault="006D2E29" w:rsidP="00EA150E">
      <w:pPr>
        <w:pStyle w:val="2"/>
        <w:spacing w:line="235" w:lineRule="auto"/>
        <w:ind w:firstLine="709"/>
        <w:rPr>
          <w:spacing w:val="-2"/>
          <w:szCs w:val="28"/>
        </w:rPr>
      </w:pPr>
      <w:r w:rsidRPr="00247F53">
        <w:rPr>
          <w:spacing w:val="-2"/>
          <w:szCs w:val="28"/>
        </w:rPr>
        <w:t xml:space="preserve">Рассмотрев поправки, поступившие к проекту областного закона </w:t>
      </w:r>
      <w:r w:rsidR="00247F53">
        <w:rPr>
          <w:spacing w:val="-2"/>
          <w:szCs w:val="28"/>
        </w:rPr>
        <w:br/>
      </w:r>
      <w:r w:rsidR="00D839CE" w:rsidRPr="00247F53">
        <w:rPr>
          <w:spacing w:val="-2"/>
          <w:szCs w:val="28"/>
        </w:rPr>
        <w:t xml:space="preserve">"О внесении изменений </w:t>
      </w:r>
      <w:r w:rsidR="00A53A58" w:rsidRPr="00247F53">
        <w:rPr>
          <w:spacing w:val="-2"/>
          <w:szCs w:val="28"/>
        </w:rPr>
        <w:t xml:space="preserve">в областной закон "О перераспределении полномочий </w:t>
      </w:r>
      <w:r w:rsidR="00247F53">
        <w:rPr>
          <w:spacing w:val="-2"/>
          <w:szCs w:val="28"/>
        </w:rPr>
        <w:br/>
      </w:r>
      <w:r w:rsidR="00A53A58" w:rsidRPr="001F549A">
        <w:rPr>
          <w:spacing w:val="-4"/>
          <w:szCs w:val="28"/>
        </w:rPr>
        <w:lastRenderedPageBreak/>
        <w:t>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</w:t>
      </w:r>
      <w:r w:rsidR="00431815" w:rsidRPr="001F549A">
        <w:rPr>
          <w:spacing w:val="-4"/>
          <w:szCs w:val="28"/>
        </w:rPr>
        <w:t>,</w:t>
      </w:r>
      <w:r w:rsidR="00546F63" w:rsidRPr="001F549A">
        <w:rPr>
          <w:spacing w:val="-4"/>
          <w:szCs w:val="28"/>
        </w:rPr>
        <w:t xml:space="preserve"> </w:t>
      </w:r>
      <w:r w:rsidRPr="001F549A">
        <w:rPr>
          <w:spacing w:val="-4"/>
          <w:szCs w:val="28"/>
        </w:rPr>
        <w:t xml:space="preserve">принятому </w:t>
      </w:r>
      <w:r w:rsidR="001F549A">
        <w:rPr>
          <w:spacing w:val="-4"/>
          <w:szCs w:val="28"/>
        </w:rPr>
        <w:br/>
      </w:r>
      <w:r w:rsidRPr="001F549A">
        <w:rPr>
          <w:spacing w:val="-4"/>
          <w:szCs w:val="28"/>
        </w:rPr>
        <w:t xml:space="preserve">в первом чтении </w:t>
      </w:r>
      <w:r w:rsidR="003C4E13" w:rsidRPr="001F549A">
        <w:rPr>
          <w:spacing w:val="-4"/>
          <w:szCs w:val="28"/>
        </w:rPr>
        <w:t>2</w:t>
      </w:r>
      <w:r w:rsidR="001111BB" w:rsidRPr="001F549A">
        <w:rPr>
          <w:spacing w:val="-4"/>
          <w:szCs w:val="28"/>
        </w:rPr>
        <w:t>7</w:t>
      </w:r>
      <w:r w:rsidR="00636423" w:rsidRPr="001F549A">
        <w:rPr>
          <w:spacing w:val="-4"/>
          <w:szCs w:val="28"/>
        </w:rPr>
        <w:t xml:space="preserve"> </w:t>
      </w:r>
      <w:r w:rsidR="001111BB" w:rsidRPr="001F549A">
        <w:rPr>
          <w:spacing w:val="-4"/>
          <w:szCs w:val="28"/>
        </w:rPr>
        <w:t>сентября</w:t>
      </w:r>
      <w:r w:rsidRPr="001F549A">
        <w:rPr>
          <w:spacing w:val="-4"/>
          <w:szCs w:val="28"/>
        </w:rPr>
        <w:t xml:space="preserve"> 20</w:t>
      </w:r>
      <w:r w:rsidR="00BB71B7" w:rsidRPr="001F549A">
        <w:rPr>
          <w:spacing w:val="-4"/>
          <w:szCs w:val="28"/>
        </w:rPr>
        <w:t>2</w:t>
      </w:r>
      <w:r w:rsidR="00EC0916" w:rsidRPr="001F549A">
        <w:rPr>
          <w:spacing w:val="-4"/>
          <w:szCs w:val="28"/>
        </w:rPr>
        <w:t>3</w:t>
      </w:r>
      <w:r w:rsidRPr="001F549A">
        <w:rPr>
          <w:spacing w:val="-4"/>
          <w:szCs w:val="28"/>
        </w:rPr>
        <w:t xml:space="preserve"> года, и руководствуясь</w:t>
      </w:r>
      <w:r w:rsidRPr="00247F53">
        <w:rPr>
          <w:spacing w:val="-2"/>
          <w:szCs w:val="28"/>
        </w:rPr>
        <w:t xml:space="preserve"> статьями 55 и 56 </w:t>
      </w:r>
      <w:r w:rsidRPr="002213A2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247F53">
        <w:rPr>
          <w:spacing w:val="-2"/>
          <w:szCs w:val="28"/>
        </w:rPr>
        <w:t xml:space="preserve"> собрание Ленинградской области     </w:t>
      </w:r>
      <w:r w:rsidR="00EE1A11" w:rsidRPr="00247F53">
        <w:rPr>
          <w:spacing w:val="-2"/>
          <w:szCs w:val="28"/>
        </w:rPr>
        <w:t>п о с т а н о в л я е т:</w:t>
      </w:r>
    </w:p>
    <w:p w:rsidR="008B0288" w:rsidRPr="00BF4BB3" w:rsidRDefault="008B0288" w:rsidP="00EA150E">
      <w:pPr>
        <w:pStyle w:val="2"/>
        <w:spacing w:line="235" w:lineRule="auto"/>
        <w:ind w:firstLine="709"/>
        <w:rPr>
          <w:sz w:val="20"/>
        </w:rPr>
      </w:pPr>
    </w:p>
    <w:p w:rsidR="006A0CA6" w:rsidRPr="003D7BC2" w:rsidRDefault="006A0CA6" w:rsidP="00EA150E">
      <w:pPr>
        <w:pStyle w:val="2"/>
        <w:spacing w:line="235" w:lineRule="auto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</w:t>
      </w:r>
      <w:r w:rsidR="003A0FBA" w:rsidRPr="00A53A58">
        <w:rPr>
          <w:szCs w:val="28"/>
        </w:rPr>
        <w:t xml:space="preserve">в областной закон "О перераспределении полномочий в сфере водоснабжения </w:t>
      </w:r>
      <w:r w:rsidR="007214DB">
        <w:rPr>
          <w:szCs w:val="28"/>
        </w:rPr>
        <w:br/>
      </w:r>
      <w:r w:rsidR="003A0FBA" w:rsidRPr="00A53A58">
        <w:rPr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7214DB">
        <w:rPr>
          <w:szCs w:val="28"/>
        </w:rPr>
        <w:br/>
      </w:r>
      <w:r w:rsidR="003A0FBA" w:rsidRPr="00A53A58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BF4BB3" w:rsidRDefault="003C4E13" w:rsidP="00EA150E">
      <w:pPr>
        <w:pStyle w:val="2"/>
        <w:spacing w:line="235" w:lineRule="auto"/>
        <w:ind w:firstLine="709"/>
        <w:rPr>
          <w:sz w:val="20"/>
        </w:rPr>
      </w:pPr>
    </w:p>
    <w:p w:rsidR="006D2E29" w:rsidRPr="003D7BC2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3D7BC2">
        <w:rPr>
          <w:szCs w:val="28"/>
        </w:rPr>
        <w:t>2. </w:t>
      </w:r>
      <w:r w:rsidR="003A0FBA">
        <w:rPr>
          <w:szCs w:val="28"/>
        </w:rPr>
        <w:t xml:space="preserve">Постоянной комиссии по жилищно-коммунальному хозяйству </w:t>
      </w:r>
      <w:r w:rsidR="007214DB">
        <w:rPr>
          <w:szCs w:val="28"/>
        </w:rPr>
        <w:br/>
      </w:r>
      <w:r w:rsidR="003A0FBA">
        <w:rPr>
          <w:szCs w:val="28"/>
        </w:rPr>
        <w:t>и топливно-энергетическому комплексу</w:t>
      </w:r>
      <w:r w:rsidR="005F2368">
        <w:rPr>
          <w:szCs w:val="28"/>
        </w:rPr>
        <w:t xml:space="preserve"> </w:t>
      </w:r>
      <w:r w:rsidRPr="003D7BC2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7214DB">
        <w:rPr>
          <w:szCs w:val="28"/>
        </w:rPr>
        <w:br/>
      </w:r>
      <w:r w:rsidRPr="003D7BC2">
        <w:rPr>
          <w:szCs w:val="28"/>
        </w:rPr>
        <w:t>с учетом принятых поправок для принятия</w:t>
      </w:r>
      <w:r w:rsidR="00B86266" w:rsidRPr="003D7BC2">
        <w:rPr>
          <w:szCs w:val="28"/>
        </w:rPr>
        <w:t xml:space="preserve"> </w:t>
      </w:r>
      <w:r w:rsidR="009F4C13" w:rsidRPr="003D7BC2">
        <w:rPr>
          <w:szCs w:val="28"/>
        </w:rPr>
        <w:t xml:space="preserve">его </w:t>
      </w:r>
      <w:r w:rsidR="00EE1A11" w:rsidRPr="003D7BC2">
        <w:rPr>
          <w:szCs w:val="28"/>
        </w:rPr>
        <w:t>в третьем чтении.</w:t>
      </w:r>
    </w:p>
    <w:p w:rsidR="006A0CA6" w:rsidRPr="00BF4BB3" w:rsidRDefault="006A0CA6" w:rsidP="00EA150E">
      <w:pPr>
        <w:pStyle w:val="2"/>
        <w:spacing w:line="235" w:lineRule="auto"/>
        <w:ind w:firstLine="709"/>
        <w:rPr>
          <w:sz w:val="20"/>
        </w:rPr>
      </w:pPr>
    </w:p>
    <w:p w:rsidR="006A0CA6" w:rsidRPr="003D7BC2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AE3603" w:rsidRPr="00EA150E" w:rsidRDefault="00AE3603" w:rsidP="00EA150E">
      <w:pPr>
        <w:pStyle w:val="2"/>
        <w:spacing w:line="235" w:lineRule="auto"/>
        <w:ind w:firstLine="0"/>
        <w:rPr>
          <w:sz w:val="20"/>
        </w:rPr>
      </w:pPr>
    </w:p>
    <w:p w:rsidR="003D7BC2" w:rsidRPr="00EA150E" w:rsidRDefault="003D7BC2" w:rsidP="00EA150E">
      <w:pPr>
        <w:pStyle w:val="2"/>
        <w:spacing w:line="235" w:lineRule="auto"/>
        <w:ind w:firstLine="0"/>
        <w:rPr>
          <w:sz w:val="20"/>
        </w:rPr>
      </w:pPr>
    </w:p>
    <w:p w:rsidR="00BC7230" w:rsidRPr="003D7BC2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BF4BB3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8C3" w:rsidRDefault="00A558C3" w:rsidP="00D87C3A">
      <w:r>
        <w:separator/>
      </w:r>
    </w:p>
  </w:endnote>
  <w:endnote w:type="continuationSeparator" w:id="0">
    <w:p w:rsidR="00A558C3" w:rsidRDefault="00A558C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8C3" w:rsidRDefault="00A558C3" w:rsidP="00D87C3A">
      <w:r>
        <w:separator/>
      </w:r>
    </w:p>
  </w:footnote>
  <w:footnote w:type="continuationSeparator" w:id="0">
    <w:p w:rsidR="00A558C3" w:rsidRDefault="00A558C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1534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F4BB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0642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49A"/>
    <w:rsid w:val="001F6A13"/>
    <w:rsid w:val="00200F3F"/>
    <w:rsid w:val="00201AE1"/>
    <w:rsid w:val="00203FF3"/>
    <w:rsid w:val="00216728"/>
    <w:rsid w:val="0021708C"/>
    <w:rsid w:val="00217819"/>
    <w:rsid w:val="002213A2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47F53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0FBA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22E9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9BF"/>
    <w:rsid w:val="007170E5"/>
    <w:rsid w:val="00720BFE"/>
    <w:rsid w:val="007214DB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2003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3E93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1A20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A58"/>
    <w:rsid w:val="00A558C3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3DE5"/>
    <w:rsid w:val="00BF477C"/>
    <w:rsid w:val="00BF4BB3"/>
    <w:rsid w:val="00BF70D6"/>
    <w:rsid w:val="00BF7198"/>
    <w:rsid w:val="00BF7260"/>
    <w:rsid w:val="00C01568"/>
    <w:rsid w:val="00C03FD2"/>
    <w:rsid w:val="00C0465F"/>
    <w:rsid w:val="00C11B54"/>
    <w:rsid w:val="00C1534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AB4"/>
    <w:rsid w:val="00CE0E1E"/>
    <w:rsid w:val="00CE200D"/>
    <w:rsid w:val="00CE77CF"/>
    <w:rsid w:val="00CF01B1"/>
    <w:rsid w:val="00CF33DF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50E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2C6E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C45465-A9A5-427D-970E-B415F97F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6AB6D-F88C-4465-94DB-50BF2399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2023-10-30T08:30:00Z</cp:lastPrinted>
  <dcterms:created xsi:type="dcterms:W3CDTF">2023-11-10T05:50:00Z</dcterms:created>
  <dcterms:modified xsi:type="dcterms:W3CDTF">2023-11-10T05:50:00Z</dcterms:modified>
</cp:coreProperties>
</file>