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66E" w:rsidRPr="002D73C5" w:rsidRDefault="001B166E" w:rsidP="000D2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1B166E" w:rsidRPr="002D73C5" w:rsidRDefault="001B166E" w:rsidP="006847D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утратившими  силу, изменению, дополнению в связи с принятием проекта областного  закона </w:t>
      </w:r>
      <w:r w:rsidR="00607F7A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684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847D3" w:rsidRPr="0064102A">
        <w:rPr>
          <w:rFonts w:ascii="Times New Roman" w:hAnsi="Times New Roman" w:cs="Times New Roman"/>
          <w:sz w:val="28"/>
          <w:szCs w:val="28"/>
        </w:rPr>
        <w:t>О внесении изменений в областно</w:t>
      </w:r>
      <w:r w:rsidR="006847D3">
        <w:rPr>
          <w:rFonts w:ascii="Times New Roman" w:hAnsi="Times New Roman" w:cs="Times New Roman"/>
          <w:sz w:val="28"/>
          <w:szCs w:val="28"/>
        </w:rPr>
        <w:t>й</w:t>
      </w:r>
      <w:r w:rsidR="006847D3" w:rsidRPr="0064102A">
        <w:rPr>
          <w:rFonts w:ascii="Times New Roman" w:hAnsi="Times New Roman" w:cs="Times New Roman"/>
          <w:sz w:val="28"/>
          <w:szCs w:val="28"/>
        </w:rPr>
        <w:t xml:space="preserve"> закон «О предоставлении отдельным категориям граждан единовременной денежной выплаты на проведение капитального ремонта жилых домов» и </w:t>
      </w:r>
      <w:hyperlink r:id="rId5" w:history="1">
        <w:r w:rsidR="006847D3" w:rsidRPr="0064102A">
          <w:rPr>
            <w:rFonts w:ascii="Times New Roman" w:hAnsi="Times New Roman" w:cs="Times New Roman"/>
            <w:sz w:val="28"/>
            <w:szCs w:val="28"/>
          </w:rPr>
          <w:t>статью 2</w:t>
        </w:r>
      </w:hyperlink>
      <w:r w:rsidR="006847D3" w:rsidRPr="0064102A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6847D3">
        <w:rPr>
          <w:rFonts w:ascii="Times New Roman" w:hAnsi="Times New Roman" w:cs="Times New Roman"/>
          <w:sz w:val="28"/>
          <w:szCs w:val="28"/>
        </w:rPr>
        <w:t>«</w:t>
      </w:r>
      <w:r w:rsidR="006847D3" w:rsidRPr="0064102A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</w:t>
      </w:r>
      <w:proofErr w:type="gramEnd"/>
      <w:r w:rsidR="006847D3" w:rsidRPr="0064102A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6847D3">
        <w:rPr>
          <w:rFonts w:ascii="Times New Roman" w:hAnsi="Times New Roman" w:cs="Times New Roman"/>
          <w:sz w:val="28"/>
          <w:szCs w:val="28"/>
        </w:rPr>
        <w:t>й»</w:t>
      </w:r>
    </w:p>
    <w:p w:rsidR="001B166E" w:rsidRPr="002D73C5" w:rsidRDefault="001B166E" w:rsidP="001B166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B166E" w:rsidRPr="002D73C5" w:rsidRDefault="001B166E" w:rsidP="001B166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B166E" w:rsidRPr="00566D5C" w:rsidRDefault="001B166E" w:rsidP="00566D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областного закона </w:t>
      </w:r>
      <w:r w:rsidR="00684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847D3" w:rsidRPr="0064102A">
        <w:rPr>
          <w:rFonts w:ascii="Times New Roman" w:hAnsi="Times New Roman" w:cs="Times New Roman"/>
          <w:sz w:val="28"/>
          <w:szCs w:val="28"/>
        </w:rPr>
        <w:t>О внесении изменений в областно</w:t>
      </w:r>
      <w:r w:rsidR="006847D3">
        <w:rPr>
          <w:rFonts w:ascii="Times New Roman" w:hAnsi="Times New Roman" w:cs="Times New Roman"/>
          <w:sz w:val="28"/>
          <w:szCs w:val="28"/>
        </w:rPr>
        <w:t>й</w:t>
      </w:r>
      <w:r w:rsidR="006847D3" w:rsidRPr="0064102A">
        <w:rPr>
          <w:rFonts w:ascii="Times New Roman" w:hAnsi="Times New Roman" w:cs="Times New Roman"/>
          <w:sz w:val="28"/>
          <w:szCs w:val="28"/>
        </w:rPr>
        <w:t xml:space="preserve"> закон «О предоставлении отдельным категориям граждан единовременной денежной выплаты на проведение капитального ремонта жилых домов» и </w:t>
      </w:r>
      <w:hyperlink r:id="rId6" w:history="1">
        <w:r w:rsidR="006847D3" w:rsidRPr="0064102A">
          <w:rPr>
            <w:rFonts w:ascii="Times New Roman" w:hAnsi="Times New Roman" w:cs="Times New Roman"/>
            <w:sz w:val="28"/>
            <w:szCs w:val="28"/>
          </w:rPr>
          <w:t>статью 2</w:t>
        </w:r>
      </w:hyperlink>
      <w:r w:rsidR="006847D3" w:rsidRPr="0064102A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6847D3">
        <w:rPr>
          <w:rFonts w:ascii="Times New Roman" w:hAnsi="Times New Roman" w:cs="Times New Roman"/>
          <w:sz w:val="28"/>
          <w:szCs w:val="28"/>
        </w:rPr>
        <w:t>«</w:t>
      </w:r>
      <w:r w:rsidR="006847D3" w:rsidRPr="0064102A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</w:t>
      </w:r>
      <w:r w:rsidR="006847D3">
        <w:rPr>
          <w:rFonts w:ascii="Times New Roman" w:hAnsi="Times New Roman" w:cs="Times New Roman"/>
          <w:sz w:val="28"/>
          <w:szCs w:val="28"/>
        </w:rPr>
        <w:t>й»</w:t>
      </w:r>
      <w:r w:rsidR="00566D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2774" w:rsidRPr="00566D5C">
        <w:rPr>
          <w:rFonts w:ascii="Times New Roman" w:hAnsi="Times New Roman" w:cs="Times New Roman"/>
          <w:sz w:val="28"/>
          <w:szCs w:val="28"/>
        </w:rPr>
        <w:t xml:space="preserve"> </w:t>
      </w:r>
      <w:r w:rsidRPr="0056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566D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56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признание правовых актов Ленинградской области утратившими силу, </w:t>
      </w:r>
      <w:r w:rsidR="00684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необходимо </w:t>
      </w:r>
      <w:r w:rsidRPr="0056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внесение изменений</w:t>
      </w:r>
      <w:proofErr w:type="gramEnd"/>
      <w:r w:rsidR="00684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</w:t>
      </w:r>
      <w:r w:rsidR="006847D3" w:rsidRPr="00D20076">
        <w:rPr>
          <w:rFonts w:ascii="Times New Roman" w:hAnsi="Times New Roman" w:cs="Times New Roman"/>
          <w:sz w:val="28"/>
          <w:szCs w:val="28"/>
        </w:rPr>
        <w:t xml:space="preserve">остановление Правительства Ленинградской области от 11.02.2015 </w:t>
      </w:r>
      <w:r w:rsidR="006847D3">
        <w:rPr>
          <w:rFonts w:ascii="Times New Roman" w:hAnsi="Times New Roman" w:cs="Times New Roman"/>
          <w:sz w:val="28"/>
          <w:szCs w:val="28"/>
        </w:rPr>
        <w:t>№</w:t>
      </w:r>
      <w:r w:rsidR="006847D3" w:rsidRPr="00D20076">
        <w:rPr>
          <w:rFonts w:ascii="Times New Roman" w:hAnsi="Times New Roman" w:cs="Times New Roman"/>
          <w:sz w:val="28"/>
          <w:szCs w:val="28"/>
        </w:rPr>
        <w:t xml:space="preserve"> 24 «Об утверждении Порядка предоставления отдельным категориям граждан единовременной денежной выплаты на проведение капитального ремонта жилых домов»</w:t>
      </w:r>
      <w:r w:rsidR="006847D3">
        <w:rPr>
          <w:rFonts w:ascii="Times New Roman" w:hAnsi="Times New Roman" w:cs="Times New Roman"/>
          <w:sz w:val="28"/>
          <w:szCs w:val="28"/>
        </w:rPr>
        <w:t xml:space="preserve"> в части дополнения документов, которые будут предоставлять члены семей погибших (умерших) участников специальной военной операции для подтверждения своего статуса.</w:t>
      </w:r>
    </w:p>
    <w:p w:rsidR="001B166E" w:rsidRPr="002D73C5" w:rsidRDefault="001B166E" w:rsidP="001B16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166E" w:rsidRPr="002D73C5" w:rsidRDefault="001B166E" w:rsidP="001B16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24F3F" w:rsidRPr="00C24F3F" w:rsidRDefault="00C24F3F" w:rsidP="00C24F3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C24F3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C24F3F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C24F3F" w:rsidRPr="00C24F3F" w:rsidRDefault="00C24F3F" w:rsidP="00C24F3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C24F3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C24F3F" w:rsidRPr="00C24F3F" w:rsidRDefault="00C24F3F" w:rsidP="00C24F3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r w:rsidRPr="00C24F3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       </w:t>
      </w:r>
      <w:proofErr w:type="spellStart"/>
      <w:r w:rsidRPr="00C24F3F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66D5C" w:rsidRDefault="00566D5C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ED0029" w:rsidRDefault="001B166E" w:rsidP="001B16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 w:rsidR="000D2774"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4887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66E"/>
    <w:rsid w:val="000D2774"/>
    <w:rsid w:val="001B166E"/>
    <w:rsid w:val="00566D5C"/>
    <w:rsid w:val="00607F7A"/>
    <w:rsid w:val="006847D3"/>
    <w:rsid w:val="007137E3"/>
    <w:rsid w:val="00774C45"/>
    <w:rsid w:val="00945A70"/>
    <w:rsid w:val="00C24F3F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CCCCB43C0DA452692953F6B2B2ABB22D6F4C1C22DB50BBFE7AD463E1BBA2E2A59155426AF05C87C8ED551492BB59E01945FA07793EC0E4B5DB6J" TargetMode="External"/><Relationship Id="rId5" Type="http://schemas.openxmlformats.org/officeDocument/2006/relationships/hyperlink" Target="consultantplus://offline/ref=5CCCCB43C0DA452692953F6B2B2ABB22D6F4C1C22DB50BBFE7AD463E1BBA2E2A59155426AF05C87C8ED551492BB59E01945FA07793EC0E4B5DB6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7</cp:revision>
  <dcterms:created xsi:type="dcterms:W3CDTF">2019-08-28T13:33:00Z</dcterms:created>
  <dcterms:modified xsi:type="dcterms:W3CDTF">2023-10-03T08:29:00Z</dcterms:modified>
</cp:coreProperties>
</file>