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883" w:rsidRPr="003E2D54" w:rsidRDefault="007C4883" w:rsidP="007C4883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2D54">
        <w:rPr>
          <w:rFonts w:ascii="Times New Roman" w:hAnsi="Times New Roman"/>
          <w:sz w:val="24"/>
          <w:szCs w:val="24"/>
        </w:rPr>
        <w:t>Проект</w:t>
      </w:r>
    </w:p>
    <w:p w:rsidR="007C4883" w:rsidRPr="003E2D54" w:rsidRDefault="007C4883" w:rsidP="007C4883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2D54">
        <w:rPr>
          <w:rFonts w:ascii="Times New Roman" w:hAnsi="Times New Roman"/>
          <w:sz w:val="24"/>
          <w:szCs w:val="24"/>
        </w:rPr>
        <w:t xml:space="preserve">вносит депутат </w:t>
      </w:r>
    </w:p>
    <w:p w:rsidR="007C4883" w:rsidRPr="003E2D54" w:rsidRDefault="007C4883" w:rsidP="007C4883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2D54"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7C4883" w:rsidRPr="003E2D54" w:rsidRDefault="007C4883" w:rsidP="007C4883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2D54">
        <w:rPr>
          <w:rFonts w:ascii="Times New Roman" w:hAnsi="Times New Roman"/>
          <w:sz w:val="24"/>
          <w:szCs w:val="24"/>
        </w:rPr>
        <w:t>Ленинградской области</w:t>
      </w:r>
    </w:p>
    <w:p w:rsidR="007C4883" w:rsidRPr="003E2D54" w:rsidRDefault="003E2D54" w:rsidP="007C4883">
      <w:pPr>
        <w:pStyle w:val="a3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3E2D54">
        <w:rPr>
          <w:rFonts w:ascii="Times New Roman" w:hAnsi="Times New Roman"/>
          <w:sz w:val="24"/>
          <w:szCs w:val="24"/>
        </w:rPr>
        <w:t>В.В.Рыжков</w:t>
      </w:r>
      <w:proofErr w:type="spellEnd"/>
    </w:p>
    <w:p w:rsidR="007C4883" w:rsidRDefault="007C4883" w:rsidP="007C4883">
      <w:pPr>
        <w:jc w:val="right"/>
        <w:rPr>
          <w:sz w:val="28"/>
          <w:szCs w:val="28"/>
        </w:rPr>
      </w:pPr>
    </w:p>
    <w:p w:rsidR="007C4883" w:rsidRDefault="007C4883" w:rsidP="007C4883">
      <w:pPr>
        <w:jc w:val="right"/>
        <w:rPr>
          <w:b/>
          <w:sz w:val="28"/>
          <w:szCs w:val="28"/>
        </w:rPr>
      </w:pPr>
    </w:p>
    <w:p w:rsidR="003E2D54" w:rsidRDefault="003E2D54" w:rsidP="007C4883">
      <w:pPr>
        <w:jc w:val="right"/>
        <w:rPr>
          <w:b/>
          <w:sz w:val="28"/>
          <w:szCs w:val="28"/>
        </w:rPr>
      </w:pPr>
    </w:p>
    <w:p w:rsidR="007C4883" w:rsidRDefault="007C4883" w:rsidP="007C4883">
      <w:pPr>
        <w:jc w:val="right"/>
        <w:rPr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7C4883" w:rsidRDefault="007C4883" w:rsidP="007C4883">
      <w:pPr>
        <w:jc w:val="center"/>
      </w:pPr>
    </w:p>
    <w:p w:rsidR="007C4883" w:rsidRDefault="007C4883" w:rsidP="007C488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</w:rPr>
        <w:t xml:space="preserve">О внесении изменений в </w:t>
      </w:r>
      <w:r>
        <w:rPr>
          <w:b/>
          <w:color w:val="000000"/>
          <w:sz w:val="28"/>
          <w:szCs w:val="28"/>
        </w:rPr>
        <w:t>областной закон «</w:t>
      </w:r>
      <w:r>
        <w:rPr>
          <w:rFonts w:eastAsia="Calibri"/>
          <w:b/>
          <w:bCs/>
          <w:sz w:val="28"/>
          <w:szCs w:val="28"/>
          <w:lang w:eastAsia="en-US"/>
        </w:rPr>
        <w:t>О пчеловодстве»</w:t>
      </w:r>
    </w:p>
    <w:p w:rsidR="007C4883" w:rsidRDefault="007C4883" w:rsidP="007C4883">
      <w:pPr>
        <w:jc w:val="center"/>
      </w:pPr>
    </w:p>
    <w:p w:rsidR="007C4883" w:rsidRDefault="007C4883" w:rsidP="007C4883">
      <w:pPr>
        <w:jc w:val="center"/>
      </w:pPr>
      <w:r>
        <w:t>Принят Законодательным собрание</w:t>
      </w:r>
      <w:r w:rsidR="003E2D54">
        <w:t>м Ленинградской области __ ____</w:t>
      </w:r>
      <w:r>
        <w:t>___ 2023 года</w:t>
      </w:r>
    </w:p>
    <w:p w:rsidR="007C4883" w:rsidRDefault="007C4883" w:rsidP="007C4883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Статья 1</w:t>
      </w:r>
    </w:p>
    <w:p w:rsidR="007C4883" w:rsidRDefault="007C4883" w:rsidP="007C4883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Внести</w:t>
      </w:r>
      <w:r w:rsidR="00E3603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в</w:t>
      </w:r>
      <w:r w:rsidR="00E3603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областной </w:t>
      </w:r>
      <w:r w:rsidR="00E36033">
        <w:rPr>
          <w:sz w:val="28"/>
          <w:szCs w:val="28"/>
        </w:rPr>
        <w:t xml:space="preserve">  </w:t>
      </w:r>
      <w:r>
        <w:rPr>
          <w:sz w:val="28"/>
          <w:szCs w:val="28"/>
        </w:rPr>
        <w:t>закон</w:t>
      </w:r>
      <w:r w:rsidR="00E36033">
        <w:rPr>
          <w:sz w:val="28"/>
          <w:szCs w:val="28"/>
        </w:rPr>
        <w:t xml:space="preserve">   </w:t>
      </w:r>
      <w:r>
        <w:rPr>
          <w:rFonts w:eastAsia="Calibri"/>
          <w:sz w:val="28"/>
          <w:szCs w:val="28"/>
          <w:lang w:eastAsia="en-US"/>
        </w:rPr>
        <w:t xml:space="preserve">от </w:t>
      </w:r>
      <w:r w:rsidR="00E36033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>28</w:t>
      </w:r>
      <w:r w:rsidR="00E36033"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sz w:val="28"/>
          <w:szCs w:val="28"/>
          <w:lang w:eastAsia="en-US"/>
        </w:rPr>
        <w:t xml:space="preserve"> декабря </w:t>
      </w:r>
      <w:r w:rsidR="00E36033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>2020</w:t>
      </w:r>
      <w:r w:rsidR="00E36033"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sz w:val="28"/>
          <w:szCs w:val="28"/>
          <w:lang w:eastAsia="en-US"/>
        </w:rPr>
        <w:t xml:space="preserve">года </w:t>
      </w:r>
      <w:r w:rsidR="00E36033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>№ 156-оз «</w:t>
      </w:r>
      <w:r>
        <w:rPr>
          <w:rFonts w:eastAsia="Calibri"/>
          <w:bCs/>
          <w:sz w:val="28"/>
          <w:szCs w:val="28"/>
          <w:lang w:eastAsia="en-US"/>
        </w:rPr>
        <w:t>О пчеловодстве</w:t>
      </w:r>
      <w:r>
        <w:rPr>
          <w:rFonts w:eastAsia="Calibri"/>
          <w:sz w:val="28"/>
          <w:szCs w:val="28"/>
          <w:lang w:eastAsia="en-US"/>
        </w:rPr>
        <w:t xml:space="preserve">» (с последующими изменениями) </w:t>
      </w:r>
      <w:r>
        <w:rPr>
          <w:sz w:val="28"/>
          <w:szCs w:val="28"/>
        </w:rPr>
        <w:t>следующие изменения:</w:t>
      </w:r>
    </w:p>
    <w:p w:rsidR="007C4883" w:rsidRPr="005A3604" w:rsidRDefault="007C4883" w:rsidP="007C488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A3604">
        <w:rPr>
          <w:sz w:val="28"/>
          <w:szCs w:val="28"/>
        </w:rPr>
        <w:t>1) в части</w:t>
      </w:r>
      <w:r>
        <w:rPr>
          <w:sz w:val="28"/>
          <w:szCs w:val="28"/>
        </w:rPr>
        <w:t xml:space="preserve"> 1 статьи 4</w:t>
      </w:r>
      <w:r w:rsidRPr="005A3604">
        <w:rPr>
          <w:sz w:val="28"/>
          <w:szCs w:val="28"/>
        </w:rPr>
        <w:t>:</w:t>
      </w:r>
    </w:p>
    <w:p w:rsidR="007C4883" w:rsidRDefault="007C4883" w:rsidP="007C488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A3604">
        <w:rPr>
          <w:sz w:val="28"/>
          <w:szCs w:val="28"/>
        </w:rPr>
        <w:t xml:space="preserve">а) </w:t>
      </w:r>
      <w:r w:rsidRPr="005A3604">
        <w:rPr>
          <w:rFonts w:eastAsia="Calibri"/>
          <w:sz w:val="28"/>
          <w:szCs w:val="28"/>
          <w:lang w:eastAsia="en-US"/>
        </w:rPr>
        <w:t xml:space="preserve">дополнить </w:t>
      </w:r>
      <w:r>
        <w:rPr>
          <w:rFonts w:eastAsia="Calibri"/>
          <w:sz w:val="28"/>
          <w:szCs w:val="28"/>
          <w:lang w:eastAsia="en-US"/>
        </w:rPr>
        <w:t xml:space="preserve">пунктом </w:t>
      </w:r>
      <w:r>
        <w:rPr>
          <w:rFonts w:eastAsiaTheme="minorHAnsi"/>
          <w:sz w:val="28"/>
          <w:szCs w:val="28"/>
          <w:lang w:eastAsia="en-US"/>
        </w:rPr>
        <w:t>3</w:t>
      </w:r>
      <w:r w:rsidRPr="00995944">
        <w:rPr>
          <w:bCs/>
          <w:sz w:val="28"/>
          <w:szCs w:val="28"/>
          <w:vertAlign w:val="superscript"/>
        </w:rPr>
        <w:t>1</w:t>
      </w:r>
      <w:r>
        <w:rPr>
          <w:bCs/>
          <w:sz w:val="28"/>
          <w:szCs w:val="28"/>
          <w:vertAlign w:val="superscript"/>
        </w:rPr>
        <w:t>:</w:t>
      </w:r>
      <w:r>
        <w:rPr>
          <w:rFonts w:eastAsia="Calibri"/>
          <w:sz w:val="28"/>
          <w:szCs w:val="28"/>
          <w:lang w:eastAsia="en-US"/>
        </w:rPr>
        <w:t xml:space="preserve"> следующего содержания:</w:t>
      </w:r>
    </w:p>
    <w:p w:rsidR="007C4883" w:rsidRDefault="007C4883" w:rsidP="007C488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eastAsia="en-US"/>
        </w:rPr>
        <w:t>3</w:t>
      </w:r>
      <w:r w:rsidRPr="00995944">
        <w:rPr>
          <w:bCs/>
          <w:sz w:val="28"/>
          <w:szCs w:val="28"/>
          <w:vertAlign w:val="superscript"/>
        </w:rPr>
        <w:t>1</w:t>
      </w:r>
      <w:r>
        <w:rPr>
          <w:bCs/>
          <w:sz w:val="28"/>
          <w:szCs w:val="28"/>
        </w:rPr>
        <w:t xml:space="preserve">) </w:t>
      </w:r>
      <w:r>
        <w:rPr>
          <w:rFonts w:eastAsiaTheme="minorHAnsi"/>
          <w:sz w:val="28"/>
          <w:szCs w:val="28"/>
          <w:lang w:eastAsia="en-US"/>
        </w:rPr>
        <w:t>пчеловодческая инфраструктура - совокупность объектов капитального строительства и (или) некапитальных строений, сооружений, в том числе ульев, земельных участков, оборудования, пасек, используемых в целях осуществления пчеловодства;»;</w:t>
      </w:r>
    </w:p>
    <w:p w:rsidR="007C4883" w:rsidRDefault="007C4883" w:rsidP="007C488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 пункте 12 </w:t>
      </w:r>
      <w:r w:rsidRPr="00C046D8">
        <w:rPr>
          <w:sz w:val="28"/>
          <w:szCs w:val="28"/>
        </w:rPr>
        <w:t>слова «</w:t>
      </w:r>
      <w:r>
        <w:rPr>
          <w:sz w:val="28"/>
          <w:szCs w:val="28"/>
        </w:rPr>
        <w:t>органы</w:t>
      </w:r>
      <w:r w:rsidRPr="00C046D8">
        <w:rPr>
          <w:sz w:val="28"/>
          <w:szCs w:val="28"/>
        </w:rPr>
        <w:t xml:space="preserve"> исполнительной власти» заменить словами </w:t>
      </w:r>
      <w:r>
        <w:rPr>
          <w:sz w:val="28"/>
          <w:szCs w:val="28"/>
        </w:rPr>
        <w:t>«исполнительные органы</w:t>
      </w:r>
      <w:r w:rsidRPr="00C046D8">
        <w:rPr>
          <w:sz w:val="28"/>
          <w:szCs w:val="28"/>
        </w:rPr>
        <w:t>»;</w:t>
      </w:r>
    </w:p>
    <w:p w:rsidR="007C4883" w:rsidRDefault="007C4883" w:rsidP="007C488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C046D8">
        <w:rPr>
          <w:sz w:val="28"/>
          <w:szCs w:val="28"/>
        </w:rPr>
        <w:t>в пункте 4 части 2 статьи 5 слова «органов исполнительной власти» заменить словами «исполнительных органов»;</w:t>
      </w:r>
    </w:p>
    <w:p w:rsidR="007C4883" w:rsidRDefault="007C4883" w:rsidP="007C488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в части 1 статьи 7 </w:t>
      </w:r>
      <w:r w:rsidRPr="00C046D8">
        <w:rPr>
          <w:sz w:val="28"/>
          <w:szCs w:val="28"/>
        </w:rPr>
        <w:t>слова «</w:t>
      </w:r>
      <w:r>
        <w:rPr>
          <w:sz w:val="28"/>
          <w:szCs w:val="28"/>
        </w:rPr>
        <w:t>Орган</w:t>
      </w:r>
      <w:r w:rsidRPr="00C046D8">
        <w:rPr>
          <w:sz w:val="28"/>
          <w:szCs w:val="28"/>
        </w:rPr>
        <w:t xml:space="preserve"> исполнительной власти» заменить словами </w:t>
      </w:r>
      <w:r>
        <w:rPr>
          <w:sz w:val="28"/>
          <w:szCs w:val="28"/>
        </w:rPr>
        <w:t>«Исполнительный орган</w:t>
      </w:r>
      <w:r w:rsidRPr="00C046D8">
        <w:rPr>
          <w:sz w:val="28"/>
          <w:szCs w:val="28"/>
        </w:rPr>
        <w:t>»;</w:t>
      </w:r>
    </w:p>
    <w:p w:rsidR="007C4883" w:rsidRDefault="007C4883" w:rsidP="007C488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4) </w:t>
      </w:r>
      <w:r>
        <w:rPr>
          <w:rFonts w:eastAsia="Calibri"/>
          <w:sz w:val="28"/>
          <w:szCs w:val="28"/>
          <w:lang w:eastAsia="en-US"/>
        </w:rPr>
        <w:t>статью 9 изложить в следующей редакции:</w:t>
      </w:r>
    </w:p>
    <w:p w:rsidR="007C4883" w:rsidRPr="00657A04" w:rsidRDefault="007C4883" w:rsidP="007C488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eastAsia="en-US"/>
        </w:rPr>
        <w:t>Статья 9</w:t>
      </w:r>
      <w:r w:rsidRPr="006074EC">
        <w:rPr>
          <w:rFonts w:eastAsiaTheme="minorHAnsi"/>
          <w:sz w:val="28"/>
          <w:szCs w:val="28"/>
          <w:lang w:eastAsia="en-US"/>
        </w:rPr>
        <w:t>. Создание и размещение объектов пчеловодческой инфраструктуры</w:t>
      </w:r>
    </w:p>
    <w:p w:rsidR="007C4883" w:rsidRPr="00657A04" w:rsidRDefault="007C4883" w:rsidP="007C488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657A04">
        <w:rPr>
          <w:rFonts w:ascii="Times New Roman" w:hAnsi="Times New Roman"/>
          <w:sz w:val="28"/>
          <w:szCs w:val="28"/>
        </w:rPr>
        <w:t>1. Создание и размещение объектов пчеловодческой инфраструктуры осуществляются в соответствии с экологическими, санитарно-эпидемиологическими, ветеринарными и иными требованиями законодательства Российской Федерации.</w:t>
      </w:r>
    </w:p>
    <w:p w:rsidR="007C4883" w:rsidRPr="00657A04" w:rsidRDefault="007C4883" w:rsidP="007C488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657A04">
        <w:rPr>
          <w:rFonts w:ascii="Times New Roman" w:hAnsi="Times New Roman"/>
          <w:sz w:val="28"/>
          <w:szCs w:val="28"/>
        </w:rPr>
        <w:t>2. Запрещается расположение пчеловодческой инфраструктуры на земельных участках, которые были использованы для размещения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отходов.</w:t>
      </w:r>
    </w:p>
    <w:p w:rsidR="007C4883" w:rsidRPr="00657A04" w:rsidRDefault="007C4883" w:rsidP="007C488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Pr="00657A04">
        <w:rPr>
          <w:rFonts w:ascii="Times New Roman" w:hAnsi="Times New Roman"/>
          <w:sz w:val="28"/>
          <w:szCs w:val="28"/>
        </w:rPr>
        <w:t>3. Пасеки должны размещаться на расстоянии:</w:t>
      </w:r>
    </w:p>
    <w:p w:rsidR="007C4883" w:rsidRPr="00657A04" w:rsidRDefault="007C4883" w:rsidP="007C488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657A04">
        <w:rPr>
          <w:rFonts w:ascii="Times New Roman" w:hAnsi="Times New Roman"/>
          <w:sz w:val="28"/>
          <w:szCs w:val="28"/>
        </w:rPr>
        <w:t xml:space="preserve">1) не менее 100 метров от </w:t>
      </w:r>
      <w:proofErr w:type="spellStart"/>
      <w:r w:rsidRPr="00657A04">
        <w:rPr>
          <w:rFonts w:ascii="Times New Roman" w:hAnsi="Times New Roman"/>
          <w:sz w:val="28"/>
          <w:szCs w:val="28"/>
        </w:rPr>
        <w:t>воскоперерабатывающих</w:t>
      </w:r>
      <w:proofErr w:type="spellEnd"/>
      <w:r w:rsidRPr="00657A04">
        <w:rPr>
          <w:rFonts w:ascii="Times New Roman" w:hAnsi="Times New Roman"/>
          <w:sz w:val="28"/>
          <w:szCs w:val="28"/>
        </w:rPr>
        <w:t xml:space="preserve"> предприятий, предприятий по производству кондитерской и (или) химической продукции, аэродромов, военных полигонов, границ полосы отвода железных дорог, линий электропередачи напряжением 110 </w:t>
      </w:r>
      <w:proofErr w:type="spellStart"/>
      <w:r w:rsidRPr="00657A04">
        <w:rPr>
          <w:rFonts w:ascii="Times New Roman" w:hAnsi="Times New Roman"/>
          <w:sz w:val="28"/>
          <w:szCs w:val="28"/>
        </w:rPr>
        <w:t>кВ</w:t>
      </w:r>
      <w:proofErr w:type="spellEnd"/>
      <w:r w:rsidRPr="00657A04">
        <w:rPr>
          <w:rFonts w:ascii="Times New Roman" w:hAnsi="Times New Roman"/>
          <w:sz w:val="28"/>
          <w:szCs w:val="28"/>
        </w:rPr>
        <w:t xml:space="preserve"> и выше, медицинских организаций, организаций культуры, организаций, осуществляющих образовательную деятельность, организаций отдыха детей и их оздоровления, социальных служб для детей, специализированных учреждений для несовершеннолетних, нуждающихся в социальной реабилитации;</w:t>
      </w:r>
    </w:p>
    <w:p w:rsidR="007C4883" w:rsidRPr="00657A04" w:rsidRDefault="007C4883" w:rsidP="007C488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657A04">
        <w:rPr>
          <w:rFonts w:ascii="Times New Roman" w:hAnsi="Times New Roman"/>
          <w:sz w:val="28"/>
          <w:szCs w:val="28"/>
        </w:rPr>
        <w:t>2) не менее 3 метров от границ соседних земельных участков, находящихся в населенных пунктах или на территориях ведения гражданами садоводства или огородничества для собственных нужд (далее - территории садоводства или огородничества),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метров;</w:t>
      </w:r>
    </w:p>
    <w:p w:rsidR="007C4883" w:rsidRDefault="007C4883" w:rsidP="007C488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657A04">
        <w:rPr>
          <w:rFonts w:ascii="Times New Roman" w:hAnsi="Times New Roman"/>
          <w:sz w:val="28"/>
          <w:szCs w:val="28"/>
        </w:rPr>
        <w:t xml:space="preserve">3) не менее 3 метров от помещений, в которых содержатся животные других видов, включая птиц,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помещений, в которых содержатся животные других видов, включая птиц, сплошным ограждением высотой не менее 2 метров. Указанное требование распространяется на помещения, в которых содержатся животные других видов, включая птиц, размещенные вне границ населенных пунктов или территорий </w:t>
      </w:r>
      <w:proofErr w:type="gramStart"/>
      <w:r w:rsidRPr="00657A04">
        <w:rPr>
          <w:rFonts w:ascii="Times New Roman" w:hAnsi="Times New Roman"/>
          <w:sz w:val="28"/>
          <w:szCs w:val="28"/>
        </w:rPr>
        <w:t>садоводства</w:t>
      </w:r>
      <w:proofErr w:type="gramEnd"/>
      <w:r w:rsidRPr="00657A04">
        <w:rPr>
          <w:rFonts w:ascii="Times New Roman" w:hAnsi="Times New Roman"/>
          <w:sz w:val="28"/>
          <w:szCs w:val="28"/>
        </w:rPr>
        <w:t xml:space="preserve"> или огородничества (за исключением животн</w:t>
      </w:r>
      <w:r>
        <w:rPr>
          <w:rFonts w:ascii="Times New Roman" w:hAnsi="Times New Roman"/>
          <w:sz w:val="28"/>
          <w:szCs w:val="28"/>
        </w:rPr>
        <w:t>ых, содержащихся в хозяйствах).»</w:t>
      </w:r>
      <w:r w:rsidRPr="00657A04">
        <w:rPr>
          <w:rFonts w:ascii="Times New Roman" w:hAnsi="Times New Roman"/>
          <w:sz w:val="28"/>
          <w:szCs w:val="28"/>
        </w:rPr>
        <w:t>;</w:t>
      </w:r>
    </w:p>
    <w:p w:rsidR="007C4883" w:rsidRDefault="007C4883" w:rsidP="007C488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5) статью 10 изложить в следующей редакции: </w:t>
      </w:r>
    </w:p>
    <w:p w:rsidR="007C4883" w:rsidRPr="00657A04" w:rsidRDefault="007C4883" w:rsidP="007C488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657A04">
        <w:rPr>
          <w:sz w:val="28"/>
          <w:szCs w:val="28"/>
        </w:rPr>
        <w:t xml:space="preserve">  «</w:t>
      </w:r>
      <w:r>
        <w:rPr>
          <w:rFonts w:eastAsiaTheme="minorHAnsi"/>
          <w:bCs/>
          <w:sz w:val="28"/>
          <w:szCs w:val="28"/>
          <w:lang w:eastAsia="en-US"/>
        </w:rPr>
        <w:t>Статья 10</w:t>
      </w:r>
      <w:r w:rsidRPr="00657A04">
        <w:rPr>
          <w:rFonts w:eastAsiaTheme="minorHAnsi"/>
          <w:bCs/>
          <w:sz w:val="28"/>
          <w:szCs w:val="28"/>
          <w:lang w:eastAsia="en-US"/>
        </w:rPr>
        <w:t>. Техническое регулирование в сфере пчеловодства</w:t>
      </w:r>
    </w:p>
    <w:p w:rsidR="007C4883" w:rsidRDefault="007C4883" w:rsidP="007C488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971E0">
        <w:rPr>
          <w:rFonts w:eastAsiaTheme="minorHAnsi"/>
          <w:sz w:val="28"/>
          <w:szCs w:val="28"/>
          <w:lang w:eastAsia="en-US"/>
        </w:rPr>
        <w:t xml:space="preserve">Требования безопасности к продукции пчеловодства (включая санитарно-эпидемиологические, гигиенические и ветеринарные требования) и связанным с требованиями к ней процессам производства (изготовления), хранения, перевозки (транспортирования), реализации и утилизации устанавливаются в соответствии с </w:t>
      </w:r>
      <w:hyperlink r:id="rId4" w:history="1">
        <w:r w:rsidRPr="00B971E0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B971E0">
        <w:rPr>
          <w:rFonts w:eastAsiaTheme="minorHAnsi"/>
          <w:sz w:val="28"/>
          <w:szCs w:val="28"/>
          <w:lang w:eastAsia="en-US"/>
        </w:rPr>
        <w:t xml:space="preserve"> Российской Федерации о техническом регулировании и (или) </w:t>
      </w:r>
      <w:hyperlink r:id="rId5" w:history="1">
        <w:r w:rsidRPr="00B971E0">
          <w:rPr>
            <w:rFonts w:eastAsiaTheme="minorHAnsi"/>
            <w:sz w:val="28"/>
            <w:szCs w:val="28"/>
            <w:lang w:eastAsia="en-US"/>
          </w:rPr>
          <w:t>техническими регламентами</w:t>
        </w:r>
      </w:hyperlink>
      <w:r w:rsidRPr="00B971E0">
        <w:rPr>
          <w:rFonts w:eastAsiaTheme="minorHAnsi"/>
          <w:sz w:val="28"/>
          <w:szCs w:val="28"/>
          <w:lang w:eastAsia="en-US"/>
        </w:rPr>
        <w:t xml:space="preserve"> Евразийского экономического союза.»;</w:t>
      </w:r>
    </w:p>
    <w:p w:rsidR="007C4883" w:rsidRDefault="007C4883" w:rsidP="007C488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6) в статье 11 слова </w:t>
      </w:r>
      <w:r>
        <w:rPr>
          <w:sz w:val="28"/>
          <w:szCs w:val="28"/>
        </w:rPr>
        <w:t>«органами</w:t>
      </w:r>
      <w:r w:rsidRPr="00C046D8">
        <w:rPr>
          <w:sz w:val="28"/>
          <w:szCs w:val="28"/>
        </w:rPr>
        <w:t xml:space="preserve"> исполнительной власти» заменить словами </w:t>
      </w:r>
      <w:r>
        <w:rPr>
          <w:sz w:val="28"/>
          <w:szCs w:val="28"/>
        </w:rPr>
        <w:t>«исполнительными органами</w:t>
      </w:r>
      <w:r w:rsidRPr="00C046D8">
        <w:rPr>
          <w:sz w:val="28"/>
          <w:szCs w:val="28"/>
        </w:rPr>
        <w:t>»;</w:t>
      </w:r>
    </w:p>
    <w:p w:rsidR="007C4883" w:rsidRDefault="007C4883" w:rsidP="007C488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7) статью 12 изложить в следующей редакции:</w:t>
      </w:r>
    </w:p>
    <w:p w:rsidR="007C4883" w:rsidRDefault="007C4883" w:rsidP="007C488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«Статья 12. Предотвращение негативного воздействия пестицидов на пчел</w:t>
      </w:r>
    </w:p>
    <w:p w:rsidR="007C4883" w:rsidRDefault="007C4883" w:rsidP="007C488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В целях предотвращения негативного воздействия пестицидов на пчел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осуществляется 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проведение</w:t>
      </w:r>
      <w:proofErr w:type="gramEnd"/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мероприятий, 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направленных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на 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сохранение пчел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в 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соответствии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с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Федеральным 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законом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от 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30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декабря</w:t>
      </w:r>
      <w:r w:rsidR="00E36033">
        <w:rPr>
          <w:rFonts w:eastAsiaTheme="minorHAnsi"/>
          <w:sz w:val="28"/>
          <w:szCs w:val="28"/>
          <w:lang w:eastAsia="en-US"/>
        </w:rPr>
        <w:t xml:space="preserve">  </w:t>
      </w:r>
      <w:r>
        <w:rPr>
          <w:rFonts w:eastAsiaTheme="minorHAnsi"/>
          <w:sz w:val="28"/>
          <w:szCs w:val="28"/>
          <w:lang w:eastAsia="en-US"/>
        </w:rPr>
        <w:t xml:space="preserve"> 2020</w:t>
      </w:r>
      <w:r w:rsidR="00E36033">
        <w:rPr>
          <w:rFonts w:eastAsiaTheme="minorHAnsi"/>
          <w:sz w:val="28"/>
          <w:szCs w:val="28"/>
          <w:lang w:eastAsia="en-US"/>
        </w:rPr>
        <w:t xml:space="preserve">  </w:t>
      </w:r>
      <w:r>
        <w:rPr>
          <w:rFonts w:eastAsiaTheme="minorHAnsi"/>
          <w:sz w:val="28"/>
          <w:szCs w:val="28"/>
          <w:lang w:eastAsia="en-US"/>
        </w:rPr>
        <w:t xml:space="preserve"> года № 490-ФЗ «О пчеловодстве в Российской Федерации» и законодательством </w:t>
      </w:r>
      <w:r>
        <w:rPr>
          <w:rFonts w:eastAsiaTheme="minorHAnsi"/>
          <w:sz w:val="28"/>
          <w:szCs w:val="28"/>
          <w:lang w:eastAsia="en-US"/>
        </w:rPr>
        <w:lastRenderedPageBreak/>
        <w:t xml:space="preserve">Российской Федерации в области безопасного обращения с пестицидами и </w:t>
      </w:r>
      <w:proofErr w:type="spellStart"/>
      <w:r>
        <w:rPr>
          <w:rFonts w:eastAsiaTheme="minorHAnsi"/>
          <w:sz w:val="28"/>
          <w:szCs w:val="28"/>
          <w:lang w:eastAsia="en-US"/>
        </w:rPr>
        <w:t>агрохимикатами</w:t>
      </w:r>
      <w:proofErr w:type="spellEnd"/>
      <w:r>
        <w:rPr>
          <w:rFonts w:eastAsiaTheme="minorHAnsi"/>
          <w:sz w:val="28"/>
          <w:szCs w:val="28"/>
          <w:lang w:eastAsia="en-US"/>
        </w:rPr>
        <w:t>.</w:t>
      </w:r>
    </w:p>
    <w:p w:rsidR="007C4883" w:rsidRDefault="007C4883" w:rsidP="007C488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Пчеловоды и население населенных пунктов, расположенных на расстоянии до 7 километров от границ земель и земельных участков, на которых запланировано применение пестицидов, заблаговременно информируются о применении пестицидов.</w:t>
      </w:r>
    </w:p>
    <w:p w:rsidR="007C4883" w:rsidRDefault="007C4883" w:rsidP="007C488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 Информация о применении пестицидов должна содержать следующие сведения:</w:t>
      </w:r>
    </w:p>
    <w:p w:rsidR="007C4883" w:rsidRPr="005440BD" w:rsidRDefault="007C4883" w:rsidP="007C488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5440BD">
        <w:rPr>
          <w:rFonts w:ascii="Times New Roman" w:hAnsi="Times New Roman"/>
          <w:sz w:val="28"/>
          <w:szCs w:val="28"/>
        </w:rPr>
        <w:t>1) наименования запланированных к применению пестицидов;</w:t>
      </w:r>
    </w:p>
    <w:p w:rsidR="007C4883" w:rsidRPr="005440BD" w:rsidRDefault="007C4883" w:rsidP="007C488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5440BD">
        <w:rPr>
          <w:rFonts w:ascii="Times New Roman" w:hAnsi="Times New Roman"/>
          <w:sz w:val="28"/>
          <w:szCs w:val="28"/>
        </w:rPr>
        <w:t>2) кадастровый номер, адрес либо местоположение земельного участка, где запланировано применение пестицидов;</w:t>
      </w:r>
    </w:p>
    <w:p w:rsidR="007C4883" w:rsidRPr="005440BD" w:rsidRDefault="007C4883" w:rsidP="007C488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5440BD">
        <w:rPr>
          <w:rFonts w:ascii="Times New Roman" w:hAnsi="Times New Roman"/>
          <w:sz w:val="28"/>
          <w:szCs w:val="28"/>
        </w:rPr>
        <w:t>3) дата применения пестицидов;</w:t>
      </w:r>
    </w:p>
    <w:p w:rsidR="007C4883" w:rsidRPr="005440BD" w:rsidRDefault="007C4883" w:rsidP="007C488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5440BD">
        <w:rPr>
          <w:rFonts w:ascii="Times New Roman" w:hAnsi="Times New Roman"/>
          <w:sz w:val="28"/>
          <w:szCs w:val="28"/>
        </w:rPr>
        <w:t>4) способ и дозировка применения пестицидов;</w:t>
      </w:r>
    </w:p>
    <w:p w:rsidR="007C4883" w:rsidRDefault="007C4883" w:rsidP="007C488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5440BD">
        <w:rPr>
          <w:rFonts w:ascii="Times New Roman" w:hAnsi="Times New Roman"/>
          <w:sz w:val="28"/>
          <w:szCs w:val="28"/>
        </w:rPr>
        <w:t>5) рекомендуем</w:t>
      </w:r>
      <w:r>
        <w:rPr>
          <w:rFonts w:ascii="Times New Roman" w:hAnsi="Times New Roman"/>
          <w:sz w:val="28"/>
          <w:szCs w:val="28"/>
        </w:rPr>
        <w:t>ые сроки изоляции пчел в ульях.</w:t>
      </w:r>
    </w:p>
    <w:p w:rsidR="007C4883" w:rsidRPr="00631ABA" w:rsidRDefault="007C4883" w:rsidP="007C488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31ABA">
        <w:rPr>
          <w:rFonts w:ascii="Times New Roman" w:hAnsi="Times New Roman"/>
          <w:sz w:val="28"/>
          <w:szCs w:val="28"/>
        </w:rPr>
        <w:t xml:space="preserve">       </w:t>
      </w:r>
      <w:r w:rsidRPr="00631ABA">
        <w:rPr>
          <w:rFonts w:ascii="Times New Roman" w:eastAsiaTheme="minorHAnsi" w:hAnsi="Times New Roman"/>
          <w:sz w:val="28"/>
          <w:szCs w:val="28"/>
        </w:rPr>
        <w:t>4. Доведение информации о применении пестицидов до лиц, указанных в части 2 настоящей статьи, обеспечивается через средства массовой информации (радио, печатные органы, электронные и другие средства связи и коммуникации) лицами, запланировавшими применение пестицидов, не ранее чем за десять дней и не позднее чем за пять дней до их применени</w:t>
      </w:r>
      <w:r>
        <w:rPr>
          <w:rFonts w:ascii="Times New Roman" w:eastAsiaTheme="minorHAnsi" w:hAnsi="Times New Roman"/>
          <w:sz w:val="28"/>
          <w:szCs w:val="28"/>
        </w:rPr>
        <w:t>я.»</w:t>
      </w:r>
      <w:r w:rsidRPr="00631ABA">
        <w:rPr>
          <w:rFonts w:ascii="Times New Roman" w:eastAsiaTheme="minorHAnsi" w:hAnsi="Times New Roman"/>
          <w:sz w:val="28"/>
          <w:szCs w:val="28"/>
        </w:rPr>
        <w:t>.</w:t>
      </w:r>
    </w:p>
    <w:p w:rsidR="007C4883" w:rsidRPr="00631ABA" w:rsidRDefault="007C4883" w:rsidP="007C488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C4883" w:rsidRDefault="007C4883" w:rsidP="007C4883">
      <w:pPr>
        <w:pStyle w:val="a3"/>
        <w:ind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2</w:t>
      </w:r>
    </w:p>
    <w:p w:rsidR="007C4883" w:rsidRDefault="007C4883" w:rsidP="007C4883">
      <w:pPr>
        <w:pStyle w:val="a3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7C4883" w:rsidRPr="005A3604" w:rsidRDefault="007C4883" w:rsidP="007C488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</w:t>
      </w:r>
      <w:proofErr w:type="gramStart"/>
      <w:r>
        <w:rPr>
          <w:rFonts w:eastAsiaTheme="minorHAnsi"/>
          <w:sz w:val="28"/>
          <w:szCs w:val="28"/>
          <w:lang w:eastAsia="en-US"/>
        </w:rPr>
        <w:t>Настоящий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областной</w:t>
      </w:r>
      <w:proofErr w:type="gramEnd"/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закон 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вступает 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 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силу 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по истечении 10 дней после 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дня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его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официального</w:t>
      </w:r>
      <w:r w:rsidR="00E3603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опубликования</w:t>
      </w:r>
      <w:r>
        <w:rPr>
          <w:rFonts w:eastAsia="Calibri"/>
          <w:sz w:val="28"/>
          <w:szCs w:val="28"/>
          <w:lang w:eastAsia="en-US"/>
        </w:rPr>
        <w:t>,</w:t>
      </w:r>
      <w:r w:rsidR="00E36033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 xml:space="preserve">за </w:t>
      </w:r>
      <w:r w:rsidR="00E36033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исключением </w:t>
      </w:r>
      <w:r>
        <w:rPr>
          <w:rFonts w:eastAsia="Calibri"/>
          <w:bCs/>
          <w:sz w:val="28"/>
          <w:szCs w:val="28"/>
          <w:lang w:eastAsia="en-US"/>
        </w:rPr>
        <w:t xml:space="preserve">пункта 7 статьи </w:t>
      </w:r>
      <w:r w:rsidR="00E36033">
        <w:rPr>
          <w:rFonts w:eastAsia="Calibri"/>
          <w:bCs/>
          <w:sz w:val="28"/>
          <w:szCs w:val="28"/>
          <w:lang w:eastAsia="en-US"/>
        </w:rPr>
        <w:t xml:space="preserve">  </w:t>
      </w:r>
      <w:r>
        <w:rPr>
          <w:rFonts w:eastAsia="Calibri"/>
          <w:bCs/>
          <w:sz w:val="28"/>
          <w:szCs w:val="28"/>
          <w:lang w:eastAsia="en-US"/>
        </w:rPr>
        <w:t xml:space="preserve">1 </w:t>
      </w:r>
      <w:r w:rsidR="00E36033">
        <w:rPr>
          <w:rFonts w:eastAsia="Calibri"/>
          <w:bCs/>
          <w:sz w:val="28"/>
          <w:szCs w:val="28"/>
          <w:lang w:eastAsia="en-US"/>
        </w:rPr>
        <w:t xml:space="preserve">  </w:t>
      </w:r>
      <w:r>
        <w:rPr>
          <w:rFonts w:eastAsia="Calibri"/>
          <w:bCs/>
          <w:sz w:val="28"/>
          <w:szCs w:val="28"/>
          <w:lang w:eastAsia="en-US"/>
        </w:rPr>
        <w:t xml:space="preserve">настоящего </w:t>
      </w:r>
      <w:r w:rsidR="00E36033">
        <w:rPr>
          <w:rFonts w:eastAsia="Calibri"/>
          <w:bCs/>
          <w:sz w:val="28"/>
          <w:szCs w:val="28"/>
          <w:lang w:eastAsia="en-US"/>
        </w:rPr>
        <w:t xml:space="preserve">  </w:t>
      </w:r>
      <w:r>
        <w:rPr>
          <w:rFonts w:eastAsia="Calibri"/>
          <w:bCs/>
          <w:sz w:val="28"/>
          <w:szCs w:val="28"/>
          <w:lang w:eastAsia="en-US"/>
        </w:rPr>
        <w:t xml:space="preserve">областного </w:t>
      </w:r>
      <w:r w:rsidR="00E36033">
        <w:rPr>
          <w:rFonts w:eastAsia="Calibri"/>
          <w:bCs/>
          <w:sz w:val="28"/>
          <w:szCs w:val="28"/>
          <w:lang w:eastAsia="en-US"/>
        </w:rPr>
        <w:t xml:space="preserve">  </w:t>
      </w:r>
      <w:r>
        <w:rPr>
          <w:rFonts w:eastAsia="Calibri"/>
          <w:bCs/>
          <w:sz w:val="28"/>
          <w:szCs w:val="28"/>
          <w:lang w:eastAsia="en-US"/>
        </w:rPr>
        <w:t xml:space="preserve">закона, </w:t>
      </w:r>
      <w:r w:rsidR="00E36033">
        <w:rPr>
          <w:rFonts w:eastAsia="Calibri"/>
          <w:bCs/>
          <w:sz w:val="28"/>
          <w:szCs w:val="28"/>
          <w:lang w:eastAsia="en-US"/>
        </w:rPr>
        <w:t xml:space="preserve">  </w:t>
      </w:r>
      <w:r>
        <w:rPr>
          <w:rFonts w:eastAsia="Calibri"/>
          <w:bCs/>
          <w:sz w:val="28"/>
          <w:szCs w:val="28"/>
          <w:lang w:eastAsia="en-US"/>
        </w:rPr>
        <w:t xml:space="preserve">который </w:t>
      </w:r>
      <w:r w:rsidR="00E36033">
        <w:rPr>
          <w:rFonts w:eastAsia="Calibri"/>
          <w:bCs/>
          <w:sz w:val="28"/>
          <w:szCs w:val="28"/>
          <w:lang w:eastAsia="en-US"/>
        </w:rPr>
        <w:t xml:space="preserve">  </w:t>
      </w:r>
      <w:r>
        <w:rPr>
          <w:rFonts w:eastAsia="Calibri"/>
          <w:bCs/>
          <w:sz w:val="28"/>
          <w:szCs w:val="28"/>
          <w:lang w:eastAsia="en-US"/>
        </w:rPr>
        <w:t>вступает</w:t>
      </w:r>
      <w:r w:rsidR="00E36033">
        <w:rPr>
          <w:rFonts w:eastAsia="Calibri"/>
          <w:bCs/>
          <w:sz w:val="28"/>
          <w:szCs w:val="28"/>
          <w:lang w:eastAsia="en-US"/>
        </w:rPr>
        <w:t xml:space="preserve">  </w:t>
      </w:r>
      <w:r>
        <w:rPr>
          <w:rFonts w:eastAsia="Calibri"/>
          <w:bCs/>
          <w:sz w:val="28"/>
          <w:szCs w:val="28"/>
          <w:lang w:eastAsia="en-US"/>
        </w:rPr>
        <w:t xml:space="preserve"> в</w:t>
      </w:r>
      <w:r w:rsidR="00E36033">
        <w:rPr>
          <w:rFonts w:eastAsia="Calibri"/>
          <w:bCs/>
          <w:sz w:val="28"/>
          <w:szCs w:val="28"/>
          <w:lang w:eastAsia="en-US"/>
        </w:rPr>
        <w:t xml:space="preserve">  </w:t>
      </w:r>
      <w:r>
        <w:rPr>
          <w:rFonts w:eastAsia="Calibri"/>
          <w:bCs/>
          <w:sz w:val="28"/>
          <w:szCs w:val="28"/>
          <w:lang w:eastAsia="en-US"/>
        </w:rPr>
        <w:t xml:space="preserve"> силу</w:t>
      </w:r>
      <w:r w:rsidR="00E36033">
        <w:rPr>
          <w:rFonts w:eastAsia="Calibri"/>
          <w:bCs/>
          <w:sz w:val="28"/>
          <w:szCs w:val="28"/>
          <w:lang w:eastAsia="en-US"/>
        </w:rPr>
        <w:t xml:space="preserve">   </w:t>
      </w:r>
      <w:r>
        <w:rPr>
          <w:rFonts w:eastAsia="Calibri"/>
          <w:bCs/>
          <w:sz w:val="28"/>
          <w:szCs w:val="28"/>
          <w:lang w:eastAsia="en-US"/>
        </w:rPr>
        <w:t xml:space="preserve"> с 1 сентября 2024 года. </w:t>
      </w:r>
    </w:p>
    <w:p w:rsidR="007C4883" w:rsidRDefault="007C4883" w:rsidP="007C4883">
      <w:pPr>
        <w:tabs>
          <w:tab w:val="left" w:pos="1477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7C4883" w:rsidRDefault="007C4883" w:rsidP="007C4883">
      <w:pPr>
        <w:tabs>
          <w:tab w:val="left" w:pos="1477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7C4883" w:rsidRDefault="007C4883" w:rsidP="007C488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Губернатор</w:t>
      </w:r>
    </w:p>
    <w:p w:rsidR="007C4883" w:rsidRDefault="007C4883" w:rsidP="007C488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Ленинградской области                                                                     А. Дрозденко</w:t>
      </w:r>
    </w:p>
    <w:p w:rsidR="007C4883" w:rsidRDefault="007C4883" w:rsidP="007C488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7C4883" w:rsidRDefault="007C4883" w:rsidP="007C488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7C4883" w:rsidRDefault="007C4883" w:rsidP="007C4883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7C4883" w:rsidRDefault="007C4883" w:rsidP="007C4883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7C4883" w:rsidRDefault="007C4883" w:rsidP="007C4883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7C4883" w:rsidRDefault="007C4883" w:rsidP="007C4883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7C4883" w:rsidRDefault="007C4883" w:rsidP="007C4883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7C4883" w:rsidRDefault="007C4883" w:rsidP="007C4883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7C4883" w:rsidRDefault="007C4883" w:rsidP="007C4883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7C4883" w:rsidRDefault="007C4883" w:rsidP="007C4883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7C4883" w:rsidRDefault="007C4883" w:rsidP="007C488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7C4883" w:rsidRDefault="007C4883" w:rsidP="007C488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7C4883" w:rsidRDefault="007C4883" w:rsidP="007C488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7C4883" w:rsidRDefault="007C4883" w:rsidP="007C488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7C4883" w:rsidRDefault="007C4883" w:rsidP="007C488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7C4883" w:rsidRDefault="007C4883" w:rsidP="007C488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7C4883" w:rsidRDefault="007C4883" w:rsidP="007C488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7C4883" w:rsidRPr="0061313C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1313C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3E2D54" w:rsidRDefault="007C4883" w:rsidP="007C488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1313C">
        <w:rPr>
          <w:b/>
          <w:sz w:val="28"/>
          <w:szCs w:val="28"/>
        </w:rPr>
        <w:t xml:space="preserve">к проекту областного </w:t>
      </w:r>
      <w:r w:rsidRPr="00242A37">
        <w:rPr>
          <w:b/>
          <w:sz w:val="28"/>
          <w:szCs w:val="28"/>
        </w:rPr>
        <w:t xml:space="preserve">закона </w:t>
      </w:r>
    </w:p>
    <w:p w:rsidR="007C4883" w:rsidRPr="00242A37" w:rsidRDefault="007C4883" w:rsidP="007C488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42A37">
        <w:rPr>
          <w:b/>
          <w:sz w:val="28"/>
          <w:szCs w:val="28"/>
        </w:rPr>
        <w:t>«О внесении изменений в областной закон «</w:t>
      </w:r>
      <w:r w:rsidRPr="00242A37">
        <w:rPr>
          <w:rFonts w:eastAsia="Calibri"/>
          <w:b/>
          <w:bCs/>
          <w:sz w:val="28"/>
          <w:szCs w:val="28"/>
          <w:lang w:eastAsia="en-US"/>
        </w:rPr>
        <w:t>О пчеловодстве</w:t>
      </w:r>
      <w:r w:rsidRPr="00242A37">
        <w:rPr>
          <w:b/>
          <w:sz w:val="28"/>
          <w:szCs w:val="28"/>
        </w:rPr>
        <w:t>»</w:t>
      </w:r>
    </w:p>
    <w:p w:rsidR="007C4883" w:rsidRPr="00242A37" w:rsidRDefault="007C4883" w:rsidP="007C488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C4883" w:rsidRPr="00242A37" w:rsidRDefault="007C4883" w:rsidP="007C488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242A37">
        <w:rPr>
          <w:sz w:val="28"/>
          <w:szCs w:val="28"/>
        </w:rPr>
        <w:tab/>
        <w:t xml:space="preserve">Проект областного закона </w:t>
      </w:r>
      <w:r w:rsidR="003E2D54">
        <w:rPr>
          <w:sz w:val="28"/>
          <w:szCs w:val="28"/>
        </w:rPr>
        <w:t xml:space="preserve"> </w:t>
      </w:r>
      <w:r w:rsidRPr="00242A37">
        <w:rPr>
          <w:sz w:val="28"/>
          <w:szCs w:val="28"/>
        </w:rPr>
        <w:t xml:space="preserve">«О внесении </w:t>
      </w:r>
      <w:r w:rsidR="003E2D54">
        <w:rPr>
          <w:sz w:val="28"/>
          <w:szCs w:val="28"/>
        </w:rPr>
        <w:t xml:space="preserve"> </w:t>
      </w:r>
      <w:r w:rsidRPr="00242A37">
        <w:rPr>
          <w:sz w:val="28"/>
          <w:szCs w:val="28"/>
        </w:rPr>
        <w:t>изменений в областной закон «</w:t>
      </w:r>
      <w:r w:rsidRPr="00242A37">
        <w:rPr>
          <w:rFonts w:eastAsia="Calibri"/>
          <w:bCs/>
          <w:sz w:val="28"/>
          <w:szCs w:val="28"/>
          <w:lang w:eastAsia="en-US"/>
        </w:rPr>
        <w:t>О  пчеловодстве</w:t>
      </w:r>
      <w:r w:rsidRPr="00242A37">
        <w:rPr>
          <w:rFonts w:eastAsia="Calibri"/>
          <w:sz w:val="28"/>
          <w:szCs w:val="28"/>
          <w:lang w:eastAsia="en-US"/>
        </w:rPr>
        <w:t xml:space="preserve">» (далее – законопроект) разработан в целях приведения областного закона от 28 декабря 2020 года № 156-оз «О пчеловодстве» (далее – областной закон № 156-оз) в соответствие с требованиями  Федерального закона от 30 декабря 2020 года № 490-ФЗ «О пчеловодстве в Российской Федерации» (далее – Федеральный закон № 490-ФЗ), </w:t>
      </w:r>
      <w:r w:rsidR="003E2D54">
        <w:rPr>
          <w:rFonts w:eastAsia="Calibri"/>
          <w:sz w:val="28"/>
          <w:szCs w:val="28"/>
          <w:lang w:eastAsia="en-US"/>
        </w:rPr>
        <w:t xml:space="preserve"> </w:t>
      </w:r>
      <w:r w:rsidRPr="00242A37">
        <w:rPr>
          <w:rFonts w:eastAsia="Calibri"/>
          <w:sz w:val="28"/>
          <w:szCs w:val="28"/>
          <w:lang w:eastAsia="en-US"/>
        </w:rPr>
        <w:t xml:space="preserve">а также в соответствие с </w:t>
      </w:r>
      <w:r w:rsidR="003E2D54">
        <w:rPr>
          <w:rFonts w:eastAsia="Calibri"/>
          <w:sz w:val="28"/>
          <w:szCs w:val="28"/>
          <w:lang w:eastAsia="en-US"/>
        </w:rPr>
        <w:t xml:space="preserve"> </w:t>
      </w:r>
      <w:r w:rsidRPr="00242A37">
        <w:rPr>
          <w:rFonts w:eastAsia="Calibri"/>
          <w:sz w:val="28"/>
          <w:szCs w:val="28"/>
          <w:lang w:eastAsia="en-US"/>
        </w:rPr>
        <w:t>требованием</w:t>
      </w:r>
      <w:r w:rsidR="003E2D54">
        <w:rPr>
          <w:rFonts w:eastAsia="Calibri"/>
          <w:sz w:val="28"/>
          <w:szCs w:val="28"/>
          <w:lang w:eastAsia="en-US"/>
        </w:rPr>
        <w:t xml:space="preserve"> </w:t>
      </w:r>
      <w:r w:rsidRPr="00242A37">
        <w:rPr>
          <w:rFonts w:eastAsia="Calibri"/>
          <w:sz w:val="28"/>
          <w:szCs w:val="28"/>
          <w:lang w:eastAsia="en-US"/>
        </w:rPr>
        <w:t xml:space="preserve"> </w:t>
      </w:r>
      <w:r w:rsidRPr="00242A37">
        <w:rPr>
          <w:sz w:val="28"/>
          <w:szCs w:val="28"/>
        </w:rPr>
        <w:t xml:space="preserve">федеральных  законов  </w:t>
      </w:r>
      <w:r w:rsidRPr="00242A37">
        <w:rPr>
          <w:rFonts w:eastAsiaTheme="minorHAnsi"/>
          <w:sz w:val="28"/>
          <w:szCs w:val="28"/>
          <w:lang w:eastAsia="en-US"/>
        </w:rPr>
        <w:t xml:space="preserve"> от </w:t>
      </w:r>
      <w:r w:rsidR="003E2D54">
        <w:rPr>
          <w:rFonts w:eastAsiaTheme="minorHAnsi"/>
          <w:sz w:val="28"/>
          <w:szCs w:val="28"/>
          <w:lang w:eastAsia="en-US"/>
        </w:rPr>
        <w:t xml:space="preserve">  </w:t>
      </w:r>
      <w:r w:rsidRPr="00242A37">
        <w:rPr>
          <w:rFonts w:eastAsiaTheme="minorHAnsi"/>
          <w:sz w:val="28"/>
          <w:szCs w:val="28"/>
          <w:lang w:eastAsia="en-US"/>
        </w:rPr>
        <w:t xml:space="preserve">21 декабря 2021 года № 414-ФЗ «Об общих принципах организации публичной власти в субъектах Российской Федерации» </w:t>
      </w:r>
      <w:r w:rsidR="003E2D54">
        <w:rPr>
          <w:rFonts w:eastAsiaTheme="minorHAnsi"/>
          <w:sz w:val="28"/>
          <w:szCs w:val="28"/>
          <w:lang w:eastAsia="en-US"/>
        </w:rPr>
        <w:t xml:space="preserve"> </w:t>
      </w:r>
      <w:r w:rsidRPr="00242A37">
        <w:rPr>
          <w:rFonts w:eastAsia="Calibri"/>
          <w:sz w:val="28"/>
          <w:szCs w:val="28"/>
          <w:lang w:eastAsia="en-US"/>
        </w:rPr>
        <w:t>(далее – Федеральный</w:t>
      </w:r>
      <w:r w:rsidR="003E2D54">
        <w:rPr>
          <w:rFonts w:eastAsia="Calibri"/>
          <w:sz w:val="28"/>
          <w:szCs w:val="28"/>
          <w:lang w:eastAsia="en-US"/>
        </w:rPr>
        <w:t xml:space="preserve"> </w:t>
      </w:r>
      <w:r w:rsidRPr="00242A37">
        <w:rPr>
          <w:rFonts w:eastAsia="Calibri"/>
          <w:sz w:val="28"/>
          <w:szCs w:val="28"/>
          <w:lang w:eastAsia="en-US"/>
        </w:rPr>
        <w:t xml:space="preserve"> закон </w:t>
      </w:r>
      <w:r w:rsidR="003E2D54">
        <w:rPr>
          <w:rFonts w:eastAsia="Calibri"/>
          <w:sz w:val="28"/>
          <w:szCs w:val="28"/>
          <w:lang w:eastAsia="en-US"/>
        </w:rPr>
        <w:t xml:space="preserve"> </w:t>
      </w:r>
      <w:r w:rsidRPr="00242A37">
        <w:rPr>
          <w:rFonts w:eastAsia="Calibri"/>
          <w:sz w:val="28"/>
          <w:szCs w:val="28"/>
          <w:lang w:eastAsia="en-US"/>
        </w:rPr>
        <w:t xml:space="preserve">№ 414-ФЗ), </w:t>
      </w:r>
      <w:r w:rsidRPr="00242A37">
        <w:rPr>
          <w:rFonts w:eastAsiaTheme="minorHAnsi"/>
          <w:sz w:val="28"/>
          <w:szCs w:val="28"/>
          <w:lang w:eastAsia="en-US"/>
        </w:rPr>
        <w:t xml:space="preserve">от 11 июня 2021 года № 179-ФЗ </w:t>
      </w:r>
      <w:r w:rsidR="003E2D54">
        <w:rPr>
          <w:rFonts w:eastAsiaTheme="minorHAnsi"/>
          <w:sz w:val="28"/>
          <w:szCs w:val="28"/>
          <w:lang w:eastAsia="en-US"/>
        </w:rPr>
        <w:t xml:space="preserve">  </w:t>
      </w:r>
      <w:r w:rsidRPr="00242A37">
        <w:rPr>
          <w:rFonts w:eastAsiaTheme="minorHAnsi"/>
          <w:sz w:val="28"/>
          <w:szCs w:val="28"/>
          <w:lang w:eastAsia="en-US"/>
        </w:rPr>
        <w:t xml:space="preserve">«О </w:t>
      </w:r>
      <w:r w:rsidR="003E2D54">
        <w:rPr>
          <w:rFonts w:eastAsiaTheme="minorHAnsi"/>
          <w:sz w:val="28"/>
          <w:szCs w:val="28"/>
          <w:lang w:eastAsia="en-US"/>
        </w:rPr>
        <w:t xml:space="preserve">   </w:t>
      </w:r>
      <w:r w:rsidRPr="00242A37">
        <w:rPr>
          <w:rFonts w:eastAsiaTheme="minorHAnsi"/>
          <w:sz w:val="28"/>
          <w:szCs w:val="28"/>
          <w:lang w:eastAsia="en-US"/>
        </w:rPr>
        <w:t xml:space="preserve">внесении </w:t>
      </w:r>
      <w:r w:rsidR="003E2D54">
        <w:rPr>
          <w:rFonts w:eastAsiaTheme="minorHAnsi"/>
          <w:sz w:val="28"/>
          <w:szCs w:val="28"/>
          <w:lang w:eastAsia="en-US"/>
        </w:rPr>
        <w:t xml:space="preserve">   </w:t>
      </w:r>
      <w:r w:rsidRPr="00242A37">
        <w:rPr>
          <w:rFonts w:eastAsiaTheme="minorHAnsi"/>
          <w:sz w:val="28"/>
          <w:szCs w:val="28"/>
          <w:lang w:eastAsia="en-US"/>
        </w:rPr>
        <w:t xml:space="preserve">изменений </w:t>
      </w:r>
      <w:r w:rsidR="003E2D54">
        <w:rPr>
          <w:rFonts w:eastAsiaTheme="minorHAnsi"/>
          <w:sz w:val="28"/>
          <w:szCs w:val="28"/>
          <w:lang w:eastAsia="en-US"/>
        </w:rPr>
        <w:t xml:space="preserve">   </w:t>
      </w:r>
      <w:r w:rsidRPr="00242A37">
        <w:rPr>
          <w:rFonts w:eastAsiaTheme="minorHAnsi"/>
          <w:sz w:val="28"/>
          <w:szCs w:val="28"/>
          <w:lang w:eastAsia="en-US"/>
        </w:rPr>
        <w:t xml:space="preserve">в </w:t>
      </w:r>
      <w:r w:rsidR="003E2D54">
        <w:rPr>
          <w:rFonts w:eastAsiaTheme="minorHAnsi"/>
          <w:sz w:val="28"/>
          <w:szCs w:val="28"/>
          <w:lang w:eastAsia="en-US"/>
        </w:rPr>
        <w:t xml:space="preserve">   </w:t>
      </w:r>
      <w:r w:rsidRPr="00242A37">
        <w:rPr>
          <w:rFonts w:eastAsiaTheme="minorHAnsi"/>
          <w:sz w:val="28"/>
          <w:szCs w:val="28"/>
          <w:lang w:eastAsia="en-US"/>
        </w:rPr>
        <w:t>Закон</w:t>
      </w:r>
      <w:r w:rsidR="003E2D54">
        <w:rPr>
          <w:rFonts w:eastAsiaTheme="minorHAnsi"/>
          <w:sz w:val="28"/>
          <w:szCs w:val="28"/>
          <w:lang w:eastAsia="en-US"/>
        </w:rPr>
        <w:t xml:space="preserve">   </w:t>
      </w:r>
      <w:r w:rsidRPr="00242A37">
        <w:rPr>
          <w:rFonts w:eastAsiaTheme="minorHAnsi"/>
          <w:sz w:val="28"/>
          <w:szCs w:val="28"/>
          <w:lang w:eastAsia="en-US"/>
        </w:rPr>
        <w:t xml:space="preserve"> Российской</w:t>
      </w:r>
      <w:r w:rsidR="003E2D54">
        <w:rPr>
          <w:rFonts w:eastAsiaTheme="minorHAnsi"/>
          <w:sz w:val="28"/>
          <w:szCs w:val="28"/>
          <w:lang w:eastAsia="en-US"/>
        </w:rPr>
        <w:t xml:space="preserve">   </w:t>
      </w:r>
      <w:r w:rsidRPr="00242A37">
        <w:rPr>
          <w:rFonts w:eastAsiaTheme="minorHAnsi"/>
          <w:sz w:val="28"/>
          <w:szCs w:val="28"/>
          <w:lang w:eastAsia="en-US"/>
        </w:rPr>
        <w:t xml:space="preserve"> Федерации «О ветеринарии» и статью 6 Федерального закона «О пчеловодстве в Российской Федерации»</w:t>
      </w:r>
      <w:r w:rsidRPr="00242A37">
        <w:rPr>
          <w:rFonts w:eastAsia="Calibri"/>
          <w:sz w:val="28"/>
          <w:szCs w:val="28"/>
          <w:lang w:eastAsia="en-US"/>
        </w:rPr>
        <w:t xml:space="preserve"> (далее – Федеральный закон № 179-ФЗ)</w:t>
      </w:r>
      <w:r w:rsidRPr="00242A37">
        <w:rPr>
          <w:rFonts w:eastAsiaTheme="minorHAnsi"/>
          <w:sz w:val="28"/>
          <w:szCs w:val="28"/>
          <w:lang w:eastAsia="en-US"/>
        </w:rPr>
        <w:t xml:space="preserve"> и от 10 июля 2023 года  № 306-ФЗ  «О внесении изменений в статью 15.2 Федерального закона </w:t>
      </w:r>
      <w:r w:rsidR="003E2D54">
        <w:rPr>
          <w:rFonts w:eastAsiaTheme="minorHAnsi"/>
          <w:sz w:val="28"/>
          <w:szCs w:val="28"/>
          <w:lang w:eastAsia="en-US"/>
        </w:rPr>
        <w:t xml:space="preserve"> </w:t>
      </w:r>
      <w:r w:rsidRPr="00242A37">
        <w:rPr>
          <w:rFonts w:eastAsiaTheme="minorHAnsi"/>
          <w:sz w:val="28"/>
          <w:szCs w:val="28"/>
          <w:lang w:eastAsia="en-US"/>
        </w:rPr>
        <w:t>«О</w:t>
      </w:r>
      <w:r w:rsidR="003E2D54">
        <w:rPr>
          <w:rFonts w:eastAsiaTheme="minorHAnsi"/>
          <w:sz w:val="28"/>
          <w:szCs w:val="28"/>
          <w:lang w:eastAsia="en-US"/>
        </w:rPr>
        <w:t xml:space="preserve"> </w:t>
      </w:r>
      <w:r w:rsidRPr="00242A37">
        <w:rPr>
          <w:rFonts w:eastAsiaTheme="minorHAnsi"/>
          <w:sz w:val="28"/>
          <w:szCs w:val="28"/>
          <w:lang w:eastAsia="en-US"/>
        </w:rPr>
        <w:t xml:space="preserve"> безопасном</w:t>
      </w:r>
      <w:r w:rsidR="003E2D54">
        <w:rPr>
          <w:rFonts w:eastAsiaTheme="minorHAnsi"/>
          <w:sz w:val="28"/>
          <w:szCs w:val="28"/>
          <w:lang w:eastAsia="en-US"/>
        </w:rPr>
        <w:t xml:space="preserve"> </w:t>
      </w:r>
      <w:r w:rsidRPr="00242A37">
        <w:rPr>
          <w:rFonts w:eastAsiaTheme="minorHAnsi"/>
          <w:sz w:val="28"/>
          <w:szCs w:val="28"/>
          <w:lang w:eastAsia="en-US"/>
        </w:rPr>
        <w:t xml:space="preserve"> обращении с пестицидами и </w:t>
      </w:r>
      <w:proofErr w:type="spellStart"/>
      <w:r w:rsidRPr="00242A37">
        <w:rPr>
          <w:rFonts w:eastAsiaTheme="minorHAnsi"/>
          <w:sz w:val="28"/>
          <w:szCs w:val="28"/>
          <w:lang w:eastAsia="en-US"/>
        </w:rPr>
        <w:t>агрохимикатами</w:t>
      </w:r>
      <w:proofErr w:type="spellEnd"/>
      <w:r w:rsidRPr="00242A37">
        <w:rPr>
          <w:rFonts w:eastAsiaTheme="minorHAnsi"/>
          <w:sz w:val="28"/>
          <w:szCs w:val="28"/>
          <w:lang w:eastAsia="en-US"/>
        </w:rPr>
        <w:t>» и статью 16 Федерального закона «О пчеловодстве в Российской Федерации»</w:t>
      </w:r>
      <w:r w:rsidRPr="00242A37">
        <w:rPr>
          <w:rFonts w:eastAsia="Calibri"/>
          <w:sz w:val="28"/>
          <w:szCs w:val="28"/>
          <w:lang w:eastAsia="en-US"/>
        </w:rPr>
        <w:t xml:space="preserve"> (далее – Федеральный закон № 306-ФЗ)</w:t>
      </w:r>
      <w:r w:rsidRPr="00242A37">
        <w:rPr>
          <w:rFonts w:eastAsiaTheme="minorHAnsi"/>
          <w:sz w:val="28"/>
          <w:szCs w:val="28"/>
          <w:lang w:eastAsia="en-US"/>
        </w:rPr>
        <w:t>.</w:t>
      </w:r>
    </w:p>
    <w:p w:rsidR="007C4883" w:rsidRDefault="003E2D54" w:rsidP="007C488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hyperlink r:id="rId6" w:history="1">
        <w:r w:rsidR="007C4883" w:rsidRPr="00242A37">
          <w:rPr>
            <w:rFonts w:eastAsiaTheme="minorHAnsi"/>
            <w:sz w:val="28"/>
            <w:szCs w:val="28"/>
            <w:lang w:eastAsia="en-US"/>
          </w:rPr>
          <w:t>Статьей 2</w:t>
        </w:r>
      </w:hyperlink>
      <w:r w:rsidR="007C4883" w:rsidRPr="00242A37">
        <w:rPr>
          <w:rFonts w:eastAsiaTheme="minorHAnsi"/>
          <w:sz w:val="28"/>
          <w:szCs w:val="28"/>
          <w:lang w:eastAsia="en-US"/>
        </w:rPr>
        <w:t xml:space="preserve"> Федерального закона № 179-ФЗ </w:t>
      </w:r>
      <w:r w:rsidR="007C4883">
        <w:rPr>
          <w:rFonts w:eastAsiaTheme="minorHAnsi"/>
          <w:sz w:val="28"/>
          <w:szCs w:val="28"/>
          <w:lang w:eastAsia="en-US"/>
        </w:rPr>
        <w:t>уточнены требования  к созданию и размещению</w:t>
      </w:r>
      <w:r w:rsidR="007C4883" w:rsidRPr="00242A37">
        <w:rPr>
          <w:rFonts w:eastAsiaTheme="minorHAnsi"/>
          <w:sz w:val="28"/>
          <w:szCs w:val="28"/>
          <w:lang w:eastAsia="en-US"/>
        </w:rPr>
        <w:t xml:space="preserve"> объектов пчеловодческой инфраструктуры</w:t>
      </w:r>
      <w:r w:rsidR="007C4883">
        <w:rPr>
          <w:rFonts w:eastAsiaTheme="minorHAnsi"/>
          <w:sz w:val="28"/>
          <w:szCs w:val="28"/>
          <w:lang w:eastAsia="en-US"/>
        </w:rPr>
        <w:t xml:space="preserve">, в этой связи </w:t>
      </w:r>
      <w:hyperlink r:id="rId7" w:history="1">
        <w:r w:rsidR="007C4883" w:rsidRPr="00242A37">
          <w:rPr>
            <w:rFonts w:eastAsiaTheme="minorHAnsi"/>
            <w:sz w:val="28"/>
            <w:szCs w:val="28"/>
            <w:lang w:eastAsia="en-US"/>
          </w:rPr>
          <w:t>статья 6</w:t>
        </w:r>
      </w:hyperlink>
      <w:r w:rsidR="007C4883" w:rsidRPr="00242A37">
        <w:rPr>
          <w:rFonts w:eastAsiaTheme="minorHAnsi"/>
          <w:sz w:val="28"/>
          <w:szCs w:val="28"/>
          <w:lang w:eastAsia="en-US"/>
        </w:rPr>
        <w:t xml:space="preserve"> Федерального закона № 490-ФЗ</w:t>
      </w:r>
      <w:r w:rsidR="007C4883">
        <w:rPr>
          <w:rFonts w:eastAsiaTheme="minorHAnsi"/>
          <w:sz w:val="28"/>
          <w:szCs w:val="28"/>
          <w:lang w:eastAsia="en-US"/>
        </w:rPr>
        <w:t xml:space="preserve"> излагается в новой редакции. Изменениями установлено, что </w:t>
      </w:r>
      <w:r w:rsidR="007C4883">
        <w:rPr>
          <w:sz w:val="28"/>
          <w:szCs w:val="28"/>
        </w:rPr>
        <w:t>с</w:t>
      </w:r>
      <w:r w:rsidR="007C4883" w:rsidRPr="00657A04">
        <w:rPr>
          <w:sz w:val="28"/>
          <w:szCs w:val="28"/>
        </w:rPr>
        <w:t>оздание и размещение объектов пчеловодч</w:t>
      </w:r>
      <w:r w:rsidR="007C4883">
        <w:rPr>
          <w:sz w:val="28"/>
          <w:szCs w:val="28"/>
        </w:rPr>
        <w:t>еской инфраструктуры осуществляе</w:t>
      </w:r>
      <w:r w:rsidR="007C4883" w:rsidRPr="00657A04">
        <w:rPr>
          <w:sz w:val="28"/>
          <w:szCs w:val="28"/>
        </w:rPr>
        <w:t>тся в соответствии с экологическими, санитарно-эпидемиологическими, ветеринарными и иными требованиями законодательства Российской Федерации.</w:t>
      </w:r>
    </w:p>
    <w:p w:rsidR="007C4883" w:rsidRPr="00242A37" w:rsidRDefault="007C4883" w:rsidP="007C48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</w:r>
      <w:r w:rsidRPr="00242A37">
        <w:rPr>
          <w:sz w:val="28"/>
          <w:szCs w:val="28"/>
        </w:rPr>
        <w:t>Кроме</w:t>
      </w:r>
      <w:r w:rsidR="003E2D54">
        <w:rPr>
          <w:sz w:val="28"/>
          <w:szCs w:val="28"/>
        </w:rPr>
        <w:t xml:space="preserve">  </w:t>
      </w:r>
      <w:r w:rsidRPr="00242A37">
        <w:rPr>
          <w:sz w:val="28"/>
          <w:szCs w:val="28"/>
        </w:rPr>
        <w:t xml:space="preserve">того, </w:t>
      </w:r>
      <w:r w:rsidR="003E2D54">
        <w:rPr>
          <w:sz w:val="28"/>
          <w:szCs w:val="28"/>
        </w:rPr>
        <w:t xml:space="preserve"> </w:t>
      </w:r>
      <w:r w:rsidRPr="00242A37">
        <w:rPr>
          <w:sz w:val="28"/>
          <w:szCs w:val="28"/>
        </w:rPr>
        <w:t>приказом</w:t>
      </w:r>
      <w:r w:rsidR="003E2D54">
        <w:rPr>
          <w:sz w:val="28"/>
          <w:szCs w:val="28"/>
        </w:rPr>
        <w:t xml:space="preserve"> </w:t>
      </w:r>
      <w:r w:rsidRPr="00242A37">
        <w:rPr>
          <w:sz w:val="28"/>
          <w:szCs w:val="28"/>
        </w:rPr>
        <w:t xml:space="preserve"> Минсельхоза России от 23 сентября 2021 года  № 645 утверждены  новые  Ветеринарные </w:t>
      </w:r>
      <w:hyperlink r:id="rId8" w:history="1">
        <w:r w:rsidRPr="00242A37">
          <w:rPr>
            <w:sz w:val="28"/>
            <w:szCs w:val="28"/>
          </w:rPr>
          <w:t>правила</w:t>
        </w:r>
      </w:hyperlink>
      <w:r w:rsidRPr="00242A37">
        <w:rPr>
          <w:sz w:val="28"/>
          <w:szCs w:val="28"/>
        </w:rPr>
        <w:t xml:space="preserve"> содержания медоносных пчел в целях их воспроизводства, разведения, реализации и использования для опыления сельскохозяйственных энтомофильных растений и получения продукции пчеловодства</w:t>
      </w:r>
      <w:r>
        <w:rPr>
          <w:sz w:val="28"/>
          <w:szCs w:val="28"/>
        </w:rPr>
        <w:t xml:space="preserve"> (</w:t>
      </w:r>
      <w:r w:rsidRPr="00242A37">
        <w:rPr>
          <w:sz w:val="28"/>
          <w:szCs w:val="28"/>
        </w:rPr>
        <w:t>далее – Ветеринарные правила)</w:t>
      </w:r>
      <w:r>
        <w:rPr>
          <w:sz w:val="28"/>
          <w:szCs w:val="28"/>
        </w:rPr>
        <w:t xml:space="preserve">, которые вступили в силу </w:t>
      </w:r>
      <w:r w:rsidRPr="00EF32C9">
        <w:rPr>
          <w:sz w:val="28"/>
          <w:szCs w:val="28"/>
        </w:rPr>
        <w:t xml:space="preserve"> </w:t>
      </w:r>
      <w:r w:rsidRPr="00242A37">
        <w:rPr>
          <w:sz w:val="28"/>
          <w:szCs w:val="28"/>
        </w:rPr>
        <w:t xml:space="preserve">с 1 марта 2022 года, в пункте 3 Ветеринарных правил установлены </w:t>
      </w:r>
      <w:r>
        <w:rPr>
          <w:sz w:val="28"/>
          <w:szCs w:val="28"/>
        </w:rPr>
        <w:t xml:space="preserve">новые </w:t>
      </w:r>
      <w:r w:rsidRPr="00242A37">
        <w:rPr>
          <w:sz w:val="28"/>
          <w:szCs w:val="28"/>
        </w:rPr>
        <w:t xml:space="preserve">требования для мест содержания пчел (пасек). </w:t>
      </w:r>
    </w:p>
    <w:p w:rsidR="007C4883" w:rsidRPr="00242A37" w:rsidRDefault="007C4883" w:rsidP="007C4883">
      <w:pPr>
        <w:pStyle w:val="s1"/>
        <w:shd w:val="clear" w:color="auto" w:fill="FFFFFF"/>
        <w:spacing w:before="0" w:beforeAutospacing="0" w:after="0" w:afterAutospacing="0" w:line="145" w:lineRule="atLeast"/>
        <w:ind w:firstLine="708"/>
        <w:jc w:val="both"/>
        <w:rPr>
          <w:sz w:val="28"/>
          <w:szCs w:val="28"/>
        </w:rPr>
      </w:pPr>
      <w:r w:rsidRPr="00242A37">
        <w:rPr>
          <w:sz w:val="28"/>
          <w:szCs w:val="28"/>
        </w:rPr>
        <w:t xml:space="preserve">Законопроектом предлагается дополнить часть 1 статьи 4 областного закона № 156-оз новым термином «пчеловодческая инфраструктура» и изложить в новой редакции статью 9, учитывая требования, установленные статьей 2 Федерального закона № 179-ФЗ и </w:t>
      </w:r>
      <w:r>
        <w:rPr>
          <w:sz w:val="28"/>
          <w:szCs w:val="28"/>
        </w:rPr>
        <w:t>пункта 3</w:t>
      </w:r>
      <w:r w:rsidRPr="00242A37">
        <w:rPr>
          <w:sz w:val="28"/>
          <w:szCs w:val="28"/>
        </w:rPr>
        <w:t xml:space="preserve"> Ветеринарных правил</w:t>
      </w:r>
      <w:r>
        <w:rPr>
          <w:sz w:val="28"/>
          <w:szCs w:val="28"/>
        </w:rPr>
        <w:t xml:space="preserve"> (подпункт «а» пункт 1, пункт 4 статьи 1 законопроекта)</w:t>
      </w:r>
      <w:r w:rsidRPr="00242A37">
        <w:rPr>
          <w:sz w:val="28"/>
          <w:szCs w:val="28"/>
        </w:rPr>
        <w:t>.</w:t>
      </w:r>
    </w:p>
    <w:p w:rsidR="007C4883" w:rsidRPr="00242A37" w:rsidRDefault="007C4883" w:rsidP="007C48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42A37">
        <w:rPr>
          <w:sz w:val="28"/>
          <w:szCs w:val="28"/>
        </w:rPr>
        <w:t>Пункт 5 статьи 1 законопроекта предлагает расширить предмет регулирования статьи 10 областного закона № 156-оз, изложив ее в новой редакции, согласно</w:t>
      </w:r>
      <w:r>
        <w:rPr>
          <w:sz w:val="28"/>
          <w:szCs w:val="28"/>
        </w:rPr>
        <w:t xml:space="preserve"> требованием</w:t>
      </w:r>
      <w:r w:rsidRPr="00242A37">
        <w:rPr>
          <w:sz w:val="28"/>
          <w:szCs w:val="28"/>
        </w:rPr>
        <w:t xml:space="preserve"> статьи 14 Федерального закона № 490-ФЗ, </w:t>
      </w:r>
      <w:r>
        <w:rPr>
          <w:sz w:val="28"/>
          <w:szCs w:val="28"/>
        </w:rPr>
        <w:t xml:space="preserve"> указав, что не только</w:t>
      </w:r>
      <w:r w:rsidRPr="00242A37">
        <w:rPr>
          <w:sz w:val="28"/>
          <w:szCs w:val="28"/>
        </w:rPr>
        <w:t xml:space="preserve"> реализаци</w:t>
      </w:r>
      <w:r>
        <w:rPr>
          <w:sz w:val="28"/>
          <w:szCs w:val="28"/>
        </w:rPr>
        <w:t>я продукции пчеловодства, но</w:t>
      </w:r>
      <w:r w:rsidRPr="00242A37">
        <w:rPr>
          <w:sz w:val="28"/>
          <w:szCs w:val="28"/>
        </w:rPr>
        <w:t xml:space="preserve"> и иные связанные </w:t>
      </w:r>
      <w:r>
        <w:rPr>
          <w:rFonts w:eastAsiaTheme="minorHAnsi"/>
          <w:sz w:val="28"/>
          <w:szCs w:val="28"/>
          <w:lang w:eastAsia="en-US"/>
        </w:rPr>
        <w:t xml:space="preserve">с продукцией  пчеловодства </w:t>
      </w:r>
      <w:r w:rsidRPr="00242A37">
        <w:rPr>
          <w:rFonts w:eastAsiaTheme="minorHAnsi"/>
          <w:sz w:val="28"/>
          <w:szCs w:val="28"/>
          <w:lang w:eastAsia="en-US"/>
        </w:rPr>
        <w:t>проц</w:t>
      </w:r>
      <w:r>
        <w:rPr>
          <w:rFonts w:eastAsiaTheme="minorHAnsi"/>
          <w:sz w:val="28"/>
          <w:szCs w:val="28"/>
          <w:lang w:eastAsia="en-US"/>
        </w:rPr>
        <w:t>ессы, такие как - производство</w:t>
      </w:r>
      <w:r w:rsidRPr="00242A37">
        <w:rPr>
          <w:rFonts w:eastAsiaTheme="minorHAnsi"/>
          <w:sz w:val="28"/>
          <w:szCs w:val="28"/>
          <w:lang w:eastAsia="en-US"/>
        </w:rPr>
        <w:t xml:space="preserve"> </w:t>
      </w:r>
      <w:r w:rsidRPr="00242A37">
        <w:rPr>
          <w:rFonts w:eastAsiaTheme="minorHAnsi"/>
          <w:sz w:val="28"/>
          <w:szCs w:val="28"/>
          <w:lang w:eastAsia="en-US"/>
        </w:rPr>
        <w:lastRenderedPageBreak/>
        <w:t>(изго</w:t>
      </w:r>
      <w:r>
        <w:rPr>
          <w:rFonts w:eastAsiaTheme="minorHAnsi"/>
          <w:sz w:val="28"/>
          <w:szCs w:val="28"/>
          <w:lang w:eastAsia="en-US"/>
        </w:rPr>
        <w:t>товление), хранение</w:t>
      </w:r>
      <w:r w:rsidRPr="00242A37">
        <w:rPr>
          <w:rFonts w:eastAsiaTheme="minorHAnsi"/>
          <w:sz w:val="28"/>
          <w:szCs w:val="28"/>
          <w:lang w:eastAsia="en-US"/>
        </w:rPr>
        <w:t xml:space="preserve">, перевозка (транспортирование) и утилизация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42A37">
        <w:rPr>
          <w:rFonts w:eastAsiaTheme="minorHAnsi"/>
          <w:sz w:val="28"/>
          <w:szCs w:val="28"/>
          <w:lang w:eastAsia="en-US"/>
        </w:rPr>
        <w:t xml:space="preserve"> устанавливаются в соответствии с </w:t>
      </w:r>
      <w:hyperlink r:id="rId9" w:history="1">
        <w:r w:rsidRPr="00242A37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242A37">
        <w:rPr>
          <w:rFonts w:eastAsiaTheme="minorHAnsi"/>
          <w:sz w:val="28"/>
          <w:szCs w:val="28"/>
          <w:lang w:eastAsia="en-US"/>
        </w:rPr>
        <w:t xml:space="preserve"> Российской Федерации о техническом регулировании и (или) </w:t>
      </w:r>
      <w:hyperlink r:id="rId10" w:history="1">
        <w:r w:rsidRPr="00242A37">
          <w:rPr>
            <w:rFonts w:eastAsiaTheme="minorHAnsi"/>
            <w:sz w:val="28"/>
            <w:szCs w:val="28"/>
            <w:lang w:eastAsia="en-US"/>
          </w:rPr>
          <w:t>техническими регламентами</w:t>
        </w:r>
      </w:hyperlink>
      <w:r w:rsidRPr="00242A37">
        <w:rPr>
          <w:rFonts w:eastAsiaTheme="minorHAnsi"/>
          <w:sz w:val="28"/>
          <w:szCs w:val="28"/>
          <w:lang w:eastAsia="en-US"/>
        </w:rPr>
        <w:t xml:space="preserve"> Евразийского экономического союза. </w:t>
      </w:r>
    </w:p>
    <w:p w:rsidR="007C4883" w:rsidRPr="00242A37" w:rsidRDefault="007C4883" w:rsidP="007C48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42A37">
        <w:rPr>
          <w:sz w:val="28"/>
          <w:szCs w:val="28"/>
        </w:rPr>
        <w:t xml:space="preserve">Кроме того, принятый Федеральный закон № 306-ФЗ направлен на совершенствование правового регулирования отношений по предотвращению негативного воздействия пестицидов на пчел. Статья 2 Федерального закона № 306-ФЗ </w:t>
      </w:r>
      <w:r>
        <w:rPr>
          <w:sz w:val="28"/>
          <w:szCs w:val="28"/>
        </w:rPr>
        <w:t xml:space="preserve">уточняет сроки и порядок информирования пчеловодов и население населенных пунктов </w:t>
      </w:r>
      <w:r w:rsidRPr="00242A37">
        <w:rPr>
          <w:sz w:val="28"/>
          <w:szCs w:val="28"/>
        </w:rPr>
        <w:t>о применении пестицидов лицами,</w:t>
      </w:r>
      <w:r>
        <w:rPr>
          <w:sz w:val="28"/>
          <w:szCs w:val="28"/>
        </w:rPr>
        <w:t xml:space="preserve"> запланировавшими их применение. Статья 2 Федерального закона № 306-ФЗ </w:t>
      </w:r>
      <w:r w:rsidRPr="00242A37">
        <w:rPr>
          <w:sz w:val="28"/>
          <w:szCs w:val="28"/>
        </w:rPr>
        <w:t xml:space="preserve">излагает в новой редакции статью 16 Федерального закона № 490-ФЗ, </w:t>
      </w:r>
      <w:r>
        <w:rPr>
          <w:sz w:val="28"/>
          <w:szCs w:val="28"/>
        </w:rPr>
        <w:t xml:space="preserve">в которой </w:t>
      </w:r>
      <w:r w:rsidRPr="00242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Pr="00242A37">
        <w:rPr>
          <w:sz w:val="28"/>
          <w:szCs w:val="28"/>
        </w:rPr>
        <w:t xml:space="preserve">1 сентября 2024 года </w:t>
      </w:r>
      <w:r>
        <w:rPr>
          <w:sz w:val="28"/>
          <w:szCs w:val="28"/>
        </w:rPr>
        <w:t>предлагается установить требование</w:t>
      </w:r>
      <w:r w:rsidRPr="00242A37">
        <w:rPr>
          <w:sz w:val="28"/>
          <w:szCs w:val="28"/>
        </w:rPr>
        <w:t>, что физические и юридические лица, осуществляющие пчеловодство, а также население, проживающее в населенных пунктах, расположенных на расстоянии до 7 километров от границ земель и земельных участков, на которых запланировано применение пестицидов, информируются через средства массовой коммуникации (радио, печатные органы, электронные и другие средства связи и коммуникации) о применении пестицидов лицами, запланировавшими их применение, не ранее чем за десять дней и не позднее</w:t>
      </w:r>
      <w:r>
        <w:rPr>
          <w:sz w:val="28"/>
          <w:szCs w:val="28"/>
        </w:rPr>
        <w:t xml:space="preserve"> чем за пять дней до применения, тем самым предлагается определить минимальный и максимальный срок оповещения пчеловодов и населения о применении пестицидов.  </w:t>
      </w:r>
      <w:r w:rsidRPr="00242A37">
        <w:rPr>
          <w:sz w:val="28"/>
          <w:szCs w:val="28"/>
        </w:rPr>
        <w:t>В статье 16 Федерального закона № 490-ФЗ</w:t>
      </w:r>
      <w:r>
        <w:rPr>
          <w:sz w:val="28"/>
          <w:szCs w:val="28"/>
        </w:rPr>
        <w:t xml:space="preserve"> и </w:t>
      </w:r>
      <w:r w:rsidRPr="00242A37">
        <w:rPr>
          <w:sz w:val="28"/>
          <w:szCs w:val="28"/>
        </w:rPr>
        <w:t xml:space="preserve">статье 12 областного закона № 156-оз срок оповещения пчеловодов о проведении соответствующих работ </w:t>
      </w:r>
      <w:r>
        <w:rPr>
          <w:sz w:val="28"/>
          <w:szCs w:val="28"/>
        </w:rPr>
        <w:t xml:space="preserve">в настоящее время </w:t>
      </w:r>
      <w:r w:rsidRPr="00242A37">
        <w:rPr>
          <w:sz w:val="28"/>
          <w:szCs w:val="28"/>
        </w:rPr>
        <w:t>определен</w:t>
      </w:r>
      <w:r>
        <w:rPr>
          <w:sz w:val="28"/>
          <w:szCs w:val="28"/>
        </w:rPr>
        <w:t xml:space="preserve"> как </w:t>
      </w:r>
      <w:r w:rsidRPr="00242A37">
        <w:rPr>
          <w:sz w:val="28"/>
          <w:szCs w:val="28"/>
        </w:rPr>
        <w:t xml:space="preserve">«не позднее чем за три дня до проведения работ». </w:t>
      </w:r>
    </w:p>
    <w:p w:rsidR="007C4883" w:rsidRPr="00242A37" w:rsidRDefault="007C4883" w:rsidP="007C48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42A37">
        <w:rPr>
          <w:sz w:val="28"/>
          <w:szCs w:val="28"/>
        </w:rPr>
        <w:t>Также в статье 2 Федерального закона № 306-ФЗ установлено, что информация о применении пестицидов должна содержать наименование запланированных к применению пестицидов, кадастровый номер, адрес либо местоположение земельного участка, где запланировано применение пестицидов, дату применения пестицидов, способ и дозировку применения пестицидов, а также рекомендуемые сроки изоляции пчел в ульях. Пункт 7 статьи 1 законопроекта предлагает корреспондирующие изменения внести в статью 12 областного закона № 156-оз.</w:t>
      </w:r>
    </w:p>
    <w:p w:rsidR="007C4883" w:rsidRPr="00242A37" w:rsidRDefault="007C4883" w:rsidP="007C4883">
      <w:pPr>
        <w:pStyle w:val="s1"/>
        <w:shd w:val="clear" w:color="auto" w:fill="FFFFFF"/>
        <w:spacing w:before="0" w:beforeAutospacing="0" w:after="0" w:afterAutospacing="0" w:line="145" w:lineRule="atLeast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Федеральным законом</w:t>
      </w:r>
      <w:r w:rsidRPr="00242A37">
        <w:rPr>
          <w:rFonts w:eastAsia="Calibri"/>
          <w:sz w:val="28"/>
          <w:szCs w:val="28"/>
          <w:lang w:eastAsia="en-US"/>
        </w:rPr>
        <w:t xml:space="preserve"> № 414-ФЗ признан утратившим силу 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частично изменен применяемый ранее в законодательстве понятийный аппарат.</w:t>
      </w:r>
    </w:p>
    <w:p w:rsidR="007C4883" w:rsidRPr="00242A37" w:rsidRDefault="007C4883" w:rsidP="007C488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42A37">
        <w:rPr>
          <w:rFonts w:eastAsia="Calibri"/>
          <w:sz w:val="28"/>
          <w:szCs w:val="28"/>
          <w:lang w:eastAsia="en-US"/>
        </w:rPr>
        <w:t>В Федеральном законе № 414-ФЗ (статьи 31 и 32) вместо понятий «исполнительные органы государственной власти субъекта Российской Федерации», «органы исполнительной власти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42A37">
        <w:rPr>
          <w:rFonts w:eastAsia="Calibri"/>
          <w:sz w:val="28"/>
          <w:szCs w:val="28"/>
          <w:lang w:eastAsia="en-US"/>
        </w:rPr>
        <w:t>субъекта Российской Федерации» введено понятие «исполнительные органы субъекта Российской Федерации».</w:t>
      </w:r>
    </w:p>
    <w:p w:rsidR="007C4883" w:rsidRPr="00242A37" w:rsidRDefault="007C4883" w:rsidP="007C488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242A37">
        <w:rPr>
          <w:rFonts w:eastAsia="Calibri"/>
          <w:sz w:val="28"/>
          <w:szCs w:val="28"/>
          <w:lang w:eastAsia="en-US"/>
        </w:rPr>
        <w:tab/>
        <w:t xml:space="preserve">В целях актуализации употребляемых в </w:t>
      </w:r>
      <w:r w:rsidRPr="00242A37">
        <w:rPr>
          <w:sz w:val="28"/>
          <w:szCs w:val="28"/>
        </w:rPr>
        <w:t xml:space="preserve">областном законе № 156-оз </w:t>
      </w:r>
      <w:r w:rsidRPr="00242A37">
        <w:rPr>
          <w:rFonts w:eastAsia="Calibri"/>
          <w:sz w:val="28"/>
          <w:szCs w:val="28"/>
          <w:lang w:eastAsia="en-US"/>
        </w:rPr>
        <w:t xml:space="preserve">терминов с учетом требований положений Федерального закона № 414-ФЗ в подпункте «б» пункта 1, пунктах 2,3, и 6 статьи 1 законопроекта предлагается </w:t>
      </w:r>
      <w:r w:rsidRPr="00242A37">
        <w:rPr>
          <w:rFonts w:eastAsia="Calibri"/>
          <w:sz w:val="28"/>
          <w:szCs w:val="28"/>
          <w:lang w:eastAsia="en-US"/>
        </w:rPr>
        <w:lastRenderedPageBreak/>
        <w:t>слова «</w:t>
      </w:r>
      <w:r w:rsidRPr="00242A37">
        <w:rPr>
          <w:rFonts w:eastAsiaTheme="minorHAnsi"/>
          <w:sz w:val="28"/>
          <w:szCs w:val="28"/>
          <w:lang w:eastAsia="en-US"/>
        </w:rPr>
        <w:t>органы исполнительной власти» заменить словами «исполнительные органы»</w:t>
      </w:r>
      <w:r w:rsidRPr="00242A37">
        <w:rPr>
          <w:rFonts w:eastAsia="Calibri"/>
          <w:sz w:val="28"/>
          <w:szCs w:val="28"/>
          <w:lang w:eastAsia="en-US"/>
        </w:rPr>
        <w:t>.</w:t>
      </w:r>
    </w:p>
    <w:p w:rsidR="007C4883" w:rsidRPr="00242A37" w:rsidRDefault="007C4883" w:rsidP="007C4883">
      <w:pPr>
        <w:pStyle w:val="s1"/>
        <w:shd w:val="clear" w:color="auto" w:fill="FFFFFF"/>
        <w:spacing w:before="0" w:beforeAutospacing="0" w:after="0" w:afterAutospacing="0" w:line="145" w:lineRule="atLeast"/>
        <w:ind w:firstLine="540"/>
        <w:jc w:val="both"/>
        <w:rPr>
          <w:sz w:val="28"/>
          <w:szCs w:val="28"/>
        </w:rPr>
      </w:pPr>
      <w:r w:rsidRPr="00242A37">
        <w:rPr>
          <w:rFonts w:eastAsia="Calibri"/>
          <w:sz w:val="28"/>
          <w:szCs w:val="28"/>
          <w:lang w:eastAsia="en-US"/>
        </w:rPr>
        <w:t xml:space="preserve">Предлагаемые   изменения направлены   на актуализацию и </w:t>
      </w:r>
      <w:r w:rsidRPr="00242A37">
        <w:rPr>
          <w:sz w:val="28"/>
          <w:szCs w:val="28"/>
        </w:rPr>
        <w:t xml:space="preserve">повышение эффективности </w:t>
      </w:r>
      <w:proofErr w:type="spellStart"/>
      <w:r w:rsidRPr="00242A37">
        <w:rPr>
          <w:sz w:val="28"/>
          <w:szCs w:val="28"/>
        </w:rPr>
        <w:t>правоприменения</w:t>
      </w:r>
      <w:proofErr w:type="spellEnd"/>
      <w:r w:rsidRPr="00242A37">
        <w:rPr>
          <w:sz w:val="28"/>
          <w:szCs w:val="28"/>
        </w:rPr>
        <w:t xml:space="preserve"> областного</w:t>
      </w:r>
      <w:r w:rsidRPr="00242A37">
        <w:rPr>
          <w:rFonts w:eastAsia="Calibri"/>
          <w:sz w:val="28"/>
          <w:szCs w:val="28"/>
          <w:lang w:eastAsia="en-US"/>
        </w:rPr>
        <w:t xml:space="preserve"> закона № 156-оз.</w:t>
      </w:r>
    </w:p>
    <w:p w:rsidR="007C4883" w:rsidRPr="00242A37" w:rsidRDefault="007C4883" w:rsidP="007C488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242A37">
        <w:rPr>
          <w:rFonts w:eastAsia="Calibri"/>
          <w:sz w:val="28"/>
          <w:szCs w:val="28"/>
          <w:lang w:eastAsia="en-US"/>
        </w:rPr>
        <w:tab/>
        <w:t>З</w:t>
      </w:r>
      <w:r w:rsidRPr="00242A37">
        <w:rPr>
          <w:sz w:val="28"/>
          <w:szCs w:val="28"/>
        </w:rPr>
        <w:t xml:space="preserve">аконопроект </w:t>
      </w:r>
      <w:proofErr w:type="gramStart"/>
      <w:r w:rsidRPr="00242A37">
        <w:rPr>
          <w:sz w:val="28"/>
          <w:szCs w:val="28"/>
        </w:rPr>
        <w:t>подготовлен</w:t>
      </w:r>
      <w:r w:rsidR="003E2D54">
        <w:rPr>
          <w:sz w:val="28"/>
          <w:szCs w:val="28"/>
        </w:rPr>
        <w:t xml:space="preserve"> </w:t>
      </w:r>
      <w:r w:rsidRPr="00242A37">
        <w:rPr>
          <w:sz w:val="28"/>
          <w:szCs w:val="28"/>
        </w:rPr>
        <w:t xml:space="preserve"> в</w:t>
      </w:r>
      <w:proofErr w:type="gramEnd"/>
      <w:r w:rsidR="003E2D54">
        <w:rPr>
          <w:sz w:val="28"/>
          <w:szCs w:val="28"/>
        </w:rPr>
        <w:t xml:space="preserve"> </w:t>
      </w:r>
      <w:r w:rsidRPr="00242A37">
        <w:rPr>
          <w:sz w:val="28"/>
          <w:szCs w:val="28"/>
        </w:rPr>
        <w:t xml:space="preserve"> целях </w:t>
      </w:r>
      <w:r w:rsidR="003E2D54">
        <w:rPr>
          <w:sz w:val="28"/>
          <w:szCs w:val="28"/>
        </w:rPr>
        <w:t xml:space="preserve">  </w:t>
      </w:r>
      <w:r w:rsidRPr="00242A37">
        <w:rPr>
          <w:sz w:val="28"/>
          <w:szCs w:val="28"/>
        </w:rPr>
        <w:t xml:space="preserve">приведения </w:t>
      </w:r>
      <w:r w:rsidR="003E2D54">
        <w:rPr>
          <w:sz w:val="28"/>
          <w:szCs w:val="28"/>
        </w:rPr>
        <w:t xml:space="preserve">  </w:t>
      </w:r>
      <w:r w:rsidRPr="00242A37">
        <w:rPr>
          <w:sz w:val="28"/>
          <w:szCs w:val="28"/>
        </w:rPr>
        <w:t xml:space="preserve">областного </w:t>
      </w:r>
      <w:r w:rsidR="003E2D54">
        <w:rPr>
          <w:sz w:val="28"/>
          <w:szCs w:val="28"/>
        </w:rPr>
        <w:t xml:space="preserve">   </w:t>
      </w:r>
      <w:r w:rsidRPr="00242A37">
        <w:rPr>
          <w:sz w:val="28"/>
          <w:szCs w:val="28"/>
        </w:rPr>
        <w:t xml:space="preserve">закона № </w:t>
      </w:r>
      <w:r>
        <w:rPr>
          <w:sz w:val="28"/>
          <w:szCs w:val="28"/>
        </w:rPr>
        <w:t xml:space="preserve">156-оз </w:t>
      </w:r>
      <w:r w:rsidR="003E2D54">
        <w:rPr>
          <w:sz w:val="28"/>
          <w:szCs w:val="28"/>
        </w:rPr>
        <w:t xml:space="preserve">  </w:t>
      </w:r>
      <w:r>
        <w:rPr>
          <w:sz w:val="28"/>
          <w:szCs w:val="28"/>
        </w:rPr>
        <w:t>в</w:t>
      </w:r>
      <w:r w:rsidR="003E2D5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соответствие</w:t>
      </w:r>
      <w:r w:rsidRPr="00242A37">
        <w:rPr>
          <w:sz w:val="28"/>
          <w:szCs w:val="28"/>
        </w:rPr>
        <w:t xml:space="preserve"> </w:t>
      </w:r>
      <w:r w:rsidR="003E2D54">
        <w:rPr>
          <w:sz w:val="28"/>
          <w:szCs w:val="28"/>
        </w:rPr>
        <w:t xml:space="preserve">  </w:t>
      </w:r>
      <w:r w:rsidRPr="00242A37">
        <w:rPr>
          <w:sz w:val="28"/>
          <w:szCs w:val="28"/>
        </w:rPr>
        <w:t>с</w:t>
      </w:r>
      <w:r w:rsidR="003E2D54">
        <w:rPr>
          <w:sz w:val="28"/>
          <w:szCs w:val="28"/>
        </w:rPr>
        <w:t xml:space="preserve">  </w:t>
      </w:r>
      <w:r w:rsidRPr="00242A37">
        <w:rPr>
          <w:sz w:val="28"/>
          <w:szCs w:val="28"/>
        </w:rPr>
        <w:t xml:space="preserve"> нормами </w:t>
      </w:r>
      <w:r w:rsidR="003E2D54">
        <w:rPr>
          <w:sz w:val="28"/>
          <w:szCs w:val="28"/>
        </w:rPr>
        <w:t xml:space="preserve">  </w:t>
      </w:r>
      <w:r w:rsidRPr="00242A37">
        <w:rPr>
          <w:sz w:val="28"/>
          <w:szCs w:val="28"/>
        </w:rPr>
        <w:t xml:space="preserve">Федеральных </w:t>
      </w:r>
      <w:r w:rsidR="003E2D54">
        <w:rPr>
          <w:sz w:val="28"/>
          <w:szCs w:val="28"/>
        </w:rPr>
        <w:t xml:space="preserve">  </w:t>
      </w:r>
      <w:r w:rsidRPr="00242A37">
        <w:rPr>
          <w:sz w:val="28"/>
          <w:szCs w:val="28"/>
        </w:rPr>
        <w:t xml:space="preserve">законов </w:t>
      </w:r>
      <w:r w:rsidR="003E2D54">
        <w:rPr>
          <w:sz w:val="28"/>
          <w:szCs w:val="28"/>
        </w:rPr>
        <w:t xml:space="preserve">  </w:t>
      </w:r>
      <w:r w:rsidRPr="00242A37">
        <w:rPr>
          <w:sz w:val="28"/>
          <w:szCs w:val="28"/>
        </w:rPr>
        <w:t xml:space="preserve">№ 490-ФЗ; </w:t>
      </w:r>
      <w:r w:rsidRPr="00242A37">
        <w:rPr>
          <w:rFonts w:eastAsiaTheme="minorHAnsi"/>
          <w:sz w:val="28"/>
          <w:szCs w:val="28"/>
          <w:lang w:eastAsia="en-US"/>
        </w:rPr>
        <w:t xml:space="preserve">№ 414-ФЗ, № 179-ФЗ и № 306-ФЗ. </w:t>
      </w:r>
    </w:p>
    <w:p w:rsidR="007C4883" w:rsidRPr="00242A37" w:rsidRDefault="007C4883" w:rsidP="007C488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C4883" w:rsidRPr="00242A37" w:rsidRDefault="007C4883" w:rsidP="007C488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C4883" w:rsidRPr="00242A37" w:rsidRDefault="007C4883" w:rsidP="007C488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42A37">
        <w:rPr>
          <w:rFonts w:eastAsiaTheme="minorHAnsi"/>
          <w:sz w:val="28"/>
          <w:szCs w:val="28"/>
          <w:lang w:eastAsia="en-US"/>
        </w:rPr>
        <w:t>Депутат</w:t>
      </w:r>
      <w:r w:rsidRPr="00242A37">
        <w:rPr>
          <w:sz w:val="28"/>
          <w:szCs w:val="28"/>
        </w:rPr>
        <w:tab/>
      </w:r>
      <w:r w:rsidRPr="00242A37">
        <w:rPr>
          <w:sz w:val="28"/>
          <w:szCs w:val="28"/>
        </w:rPr>
        <w:tab/>
        <w:t xml:space="preserve"> </w:t>
      </w:r>
    </w:p>
    <w:p w:rsidR="007C4883" w:rsidRPr="00242A37" w:rsidRDefault="007C4883" w:rsidP="007C488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42A37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7C4883" w:rsidRPr="00242A37" w:rsidRDefault="007C4883" w:rsidP="007C488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242A37">
        <w:rPr>
          <w:sz w:val="28"/>
          <w:szCs w:val="28"/>
        </w:rPr>
        <w:t xml:space="preserve">Ленинградской области                                                     </w:t>
      </w:r>
      <w:r w:rsidR="003E2D54">
        <w:rPr>
          <w:sz w:val="28"/>
          <w:szCs w:val="28"/>
        </w:rPr>
        <w:t xml:space="preserve">             </w:t>
      </w:r>
      <w:r w:rsidRPr="00242A37">
        <w:rPr>
          <w:sz w:val="28"/>
          <w:szCs w:val="28"/>
        </w:rPr>
        <w:t xml:space="preserve"> </w:t>
      </w:r>
      <w:proofErr w:type="spellStart"/>
      <w:r w:rsidR="003E2D54">
        <w:rPr>
          <w:sz w:val="28"/>
          <w:szCs w:val="28"/>
        </w:rPr>
        <w:t>В.В.Рыжков</w:t>
      </w:r>
      <w:proofErr w:type="spellEnd"/>
    </w:p>
    <w:p w:rsidR="007C4883" w:rsidRPr="00242A37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Pr="00242A37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Pr="00242A37" w:rsidRDefault="007C4883" w:rsidP="007C4883">
      <w:pPr>
        <w:pStyle w:val="a3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>
        <w:rPr>
          <w:rFonts w:ascii="Times New Roman" w:hAnsi="Times New Roman"/>
          <w:b/>
          <w:color w:val="000000"/>
          <w:sz w:val="28"/>
        </w:rPr>
        <w:t xml:space="preserve">О внесении изменений в </w:t>
      </w:r>
      <w:r>
        <w:rPr>
          <w:rFonts w:ascii="Times New Roman" w:hAnsi="Times New Roman"/>
          <w:b/>
          <w:color w:val="000000"/>
          <w:sz w:val="28"/>
          <w:szCs w:val="28"/>
        </w:rPr>
        <w:t>областной закон «</w:t>
      </w:r>
      <w:r>
        <w:rPr>
          <w:rFonts w:ascii="Times New Roman" w:hAnsi="Times New Roman"/>
          <w:b/>
          <w:bCs/>
          <w:sz w:val="28"/>
          <w:szCs w:val="28"/>
        </w:rPr>
        <w:t>О пчеловодстве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7C4883" w:rsidRDefault="007C4883" w:rsidP="007C4883">
      <w:pPr>
        <w:jc w:val="both"/>
        <w:rPr>
          <w:sz w:val="28"/>
          <w:szCs w:val="28"/>
        </w:rPr>
      </w:pPr>
    </w:p>
    <w:p w:rsidR="007C4883" w:rsidRDefault="007C4883" w:rsidP="007C48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Принятие областного закона «</w:t>
      </w:r>
      <w:r>
        <w:rPr>
          <w:color w:val="000000"/>
          <w:sz w:val="28"/>
        </w:rPr>
        <w:t xml:space="preserve">О внесении изменений в </w:t>
      </w:r>
      <w:r>
        <w:rPr>
          <w:color w:val="000000"/>
          <w:sz w:val="28"/>
          <w:szCs w:val="28"/>
        </w:rPr>
        <w:t>областной закон «</w:t>
      </w:r>
      <w:r>
        <w:rPr>
          <w:rFonts w:eastAsia="Calibri"/>
          <w:bCs/>
          <w:sz w:val="28"/>
          <w:szCs w:val="28"/>
          <w:lang w:eastAsia="en-US"/>
        </w:rPr>
        <w:t>О пчеловодстве</w:t>
      </w:r>
      <w:r>
        <w:rPr>
          <w:rFonts w:eastAsia="Calibri"/>
          <w:sz w:val="28"/>
          <w:szCs w:val="28"/>
          <w:lang w:eastAsia="en-US"/>
        </w:rPr>
        <w:t xml:space="preserve">» </w:t>
      </w:r>
      <w:r>
        <w:rPr>
          <w:sz w:val="28"/>
          <w:szCs w:val="28"/>
        </w:rPr>
        <w:t>не потребует дополнительного расходования средств областного бюджета.</w:t>
      </w:r>
    </w:p>
    <w:p w:rsidR="007C4883" w:rsidRDefault="007C4883" w:rsidP="007C4883">
      <w:pPr>
        <w:ind w:firstLine="567"/>
        <w:jc w:val="both"/>
        <w:rPr>
          <w:sz w:val="28"/>
          <w:szCs w:val="28"/>
        </w:rPr>
      </w:pPr>
    </w:p>
    <w:p w:rsidR="007C4883" w:rsidRDefault="007C4883" w:rsidP="007C4883">
      <w:pPr>
        <w:ind w:firstLine="567"/>
        <w:jc w:val="both"/>
        <w:rPr>
          <w:sz w:val="28"/>
          <w:szCs w:val="28"/>
        </w:rPr>
      </w:pPr>
    </w:p>
    <w:p w:rsidR="007C4883" w:rsidRDefault="007C4883" w:rsidP="007C4883">
      <w:pPr>
        <w:ind w:firstLine="567"/>
        <w:jc w:val="both"/>
        <w:rPr>
          <w:sz w:val="28"/>
          <w:szCs w:val="28"/>
        </w:rPr>
      </w:pPr>
    </w:p>
    <w:p w:rsidR="003E2D54" w:rsidRPr="00242A37" w:rsidRDefault="003E2D54" w:rsidP="003E2D5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42A37">
        <w:rPr>
          <w:rFonts w:eastAsiaTheme="minorHAnsi"/>
          <w:sz w:val="28"/>
          <w:szCs w:val="28"/>
          <w:lang w:eastAsia="en-US"/>
        </w:rPr>
        <w:t>Депутат</w:t>
      </w:r>
      <w:r w:rsidRPr="00242A37">
        <w:rPr>
          <w:sz w:val="28"/>
          <w:szCs w:val="28"/>
        </w:rPr>
        <w:tab/>
      </w:r>
      <w:r w:rsidRPr="00242A37">
        <w:rPr>
          <w:sz w:val="28"/>
          <w:szCs w:val="28"/>
        </w:rPr>
        <w:tab/>
        <w:t xml:space="preserve"> </w:t>
      </w:r>
    </w:p>
    <w:p w:rsidR="003E2D54" w:rsidRPr="00242A37" w:rsidRDefault="003E2D54" w:rsidP="003E2D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42A37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E2D54" w:rsidRPr="00242A37" w:rsidRDefault="003E2D54" w:rsidP="003E2D5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242A37">
        <w:rPr>
          <w:sz w:val="28"/>
          <w:szCs w:val="28"/>
        </w:rPr>
        <w:t xml:space="preserve">Ленинградской области                                                     </w:t>
      </w:r>
      <w:r>
        <w:rPr>
          <w:sz w:val="28"/>
          <w:szCs w:val="28"/>
        </w:rPr>
        <w:t xml:space="preserve">             </w:t>
      </w:r>
      <w:r w:rsidRPr="00242A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В.В.Рыжков</w:t>
      </w:r>
      <w:proofErr w:type="spellEnd"/>
    </w:p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E2D54" w:rsidRDefault="003E2D54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E2D54" w:rsidRDefault="003E2D54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E2D54" w:rsidRDefault="003E2D54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Предложения</w:t>
      </w: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>
        <w:rPr>
          <w:rFonts w:ascii="Times New Roman" w:hAnsi="Times New Roman"/>
          <w:b/>
          <w:color w:val="000000"/>
          <w:sz w:val="28"/>
        </w:rPr>
        <w:t xml:space="preserve">О внесении изменений в </w:t>
      </w:r>
      <w:r>
        <w:rPr>
          <w:rFonts w:ascii="Times New Roman" w:hAnsi="Times New Roman"/>
          <w:b/>
          <w:color w:val="000000"/>
          <w:sz w:val="28"/>
          <w:szCs w:val="28"/>
        </w:rPr>
        <w:t>областной закон «</w:t>
      </w:r>
      <w:r>
        <w:rPr>
          <w:rFonts w:ascii="Times New Roman" w:hAnsi="Times New Roman"/>
          <w:b/>
          <w:bCs/>
          <w:sz w:val="28"/>
          <w:szCs w:val="28"/>
        </w:rPr>
        <w:t>О пчеловодстве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7C4883" w:rsidRDefault="007C4883" w:rsidP="007C488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C4883" w:rsidRPr="00635C2C" w:rsidRDefault="007C4883" w:rsidP="007C4883">
      <w:pPr>
        <w:ind w:firstLine="708"/>
        <w:jc w:val="both"/>
        <w:rPr>
          <w:rFonts w:eastAsia="Calibri"/>
          <w:bCs/>
          <w:sz w:val="28"/>
          <w:szCs w:val="28"/>
        </w:rPr>
      </w:pPr>
      <w:r>
        <w:rPr>
          <w:sz w:val="28"/>
          <w:szCs w:val="28"/>
        </w:rPr>
        <w:t>Принятие областного закона «</w:t>
      </w:r>
      <w:r>
        <w:rPr>
          <w:color w:val="000000"/>
          <w:sz w:val="28"/>
        </w:rPr>
        <w:t xml:space="preserve">О внесении изменений в </w:t>
      </w:r>
      <w:r>
        <w:rPr>
          <w:color w:val="000000"/>
          <w:sz w:val="28"/>
          <w:szCs w:val="28"/>
        </w:rPr>
        <w:t>областной закон «</w:t>
      </w:r>
      <w:r>
        <w:rPr>
          <w:rFonts w:eastAsia="Calibri"/>
          <w:bCs/>
          <w:sz w:val="28"/>
          <w:szCs w:val="28"/>
          <w:lang w:eastAsia="en-US"/>
        </w:rPr>
        <w:t>О пчеловодстве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не потребует разработки и принятия </w:t>
      </w:r>
      <w:r w:rsidRPr="00635C2C">
        <w:rPr>
          <w:sz w:val="28"/>
          <w:szCs w:val="28"/>
        </w:rPr>
        <w:t>нормативных правовых актов Ленинградской области.</w:t>
      </w:r>
    </w:p>
    <w:p w:rsidR="007C4883" w:rsidRDefault="007C4883" w:rsidP="007C4883">
      <w:pPr>
        <w:ind w:firstLine="567"/>
        <w:jc w:val="both"/>
        <w:rPr>
          <w:sz w:val="28"/>
          <w:szCs w:val="28"/>
        </w:rPr>
      </w:pPr>
    </w:p>
    <w:p w:rsidR="007C4883" w:rsidRDefault="007C4883" w:rsidP="007C488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E2D54" w:rsidRPr="00242A37" w:rsidRDefault="003E2D54" w:rsidP="003E2D5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42A37">
        <w:rPr>
          <w:rFonts w:eastAsiaTheme="minorHAnsi"/>
          <w:sz w:val="28"/>
          <w:szCs w:val="28"/>
          <w:lang w:eastAsia="en-US"/>
        </w:rPr>
        <w:t>Депутат</w:t>
      </w:r>
      <w:r w:rsidRPr="00242A37">
        <w:rPr>
          <w:sz w:val="28"/>
          <w:szCs w:val="28"/>
        </w:rPr>
        <w:tab/>
      </w:r>
      <w:r w:rsidRPr="00242A37">
        <w:rPr>
          <w:sz w:val="28"/>
          <w:szCs w:val="28"/>
        </w:rPr>
        <w:tab/>
        <w:t xml:space="preserve"> </w:t>
      </w:r>
    </w:p>
    <w:p w:rsidR="003E2D54" w:rsidRPr="00242A37" w:rsidRDefault="003E2D54" w:rsidP="003E2D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42A37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E2D54" w:rsidRPr="00242A37" w:rsidRDefault="003E2D54" w:rsidP="003E2D5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242A37">
        <w:rPr>
          <w:sz w:val="28"/>
          <w:szCs w:val="28"/>
        </w:rPr>
        <w:t xml:space="preserve">Ленинградской области                                                     </w:t>
      </w:r>
      <w:r>
        <w:rPr>
          <w:sz w:val="28"/>
          <w:szCs w:val="28"/>
        </w:rPr>
        <w:t xml:space="preserve">             </w:t>
      </w:r>
      <w:r w:rsidRPr="00242A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В.В.Рыжков</w:t>
      </w:r>
      <w:proofErr w:type="spellEnd"/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3E2D54" w:rsidRDefault="003E2D54" w:rsidP="007C4883">
      <w:pPr>
        <w:jc w:val="center"/>
        <w:rPr>
          <w:b/>
          <w:sz w:val="28"/>
          <w:szCs w:val="28"/>
        </w:rPr>
      </w:pPr>
    </w:p>
    <w:p w:rsidR="003E2D54" w:rsidRDefault="003E2D54" w:rsidP="007C4883">
      <w:pPr>
        <w:jc w:val="center"/>
        <w:rPr>
          <w:b/>
          <w:sz w:val="28"/>
          <w:szCs w:val="28"/>
        </w:rPr>
      </w:pPr>
    </w:p>
    <w:p w:rsidR="003E2D54" w:rsidRDefault="003E2D54" w:rsidP="007C4883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</w:t>
      </w:r>
      <w:r>
        <w:rPr>
          <w:rFonts w:ascii="Times New Roman" w:hAnsi="Times New Roman"/>
          <w:b/>
          <w:color w:val="000000"/>
          <w:sz w:val="28"/>
        </w:rPr>
        <w:t xml:space="preserve">О внесении изменений в </w:t>
      </w:r>
      <w:r>
        <w:rPr>
          <w:rFonts w:ascii="Times New Roman" w:hAnsi="Times New Roman"/>
          <w:b/>
          <w:color w:val="000000"/>
          <w:sz w:val="28"/>
          <w:szCs w:val="28"/>
        </w:rPr>
        <w:t>областной закон «</w:t>
      </w:r>
      <w:r>
        <w:rPr>
          <w:rFonts w:ascii="Times New Roman" w:hAnsi="Times New Roman"/>
          <w:b/>
          <w:bCs/>
          <w:sz w:val="28"/>
          <w:szCs w:val="28"/>
        </w:rPr>
        <w:t>О пчеловодстве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Pr="00635C2C" w:rsidRDefault="007C4883" w:rsidP="007C4883">
      <w:pPr>
        <w:ind w:firstLine="708"/>
        <w:jc w:val="both"/>
        <w:rPr>
          <w:rFonts w:eastAsia="Calibri"/>
          <w:bCs/>
          <w:sz w:val="28"/>
          <w:szCs w:val="28"/>
        </w:rPr>
      </w:pPr>
      <w:r w:rsidRPr="00635C2C">
        <w:rPr>
          <w:sz w:val="28"/>
          <w:szCs w:val="28"/>
        </w:rPr>
        <w:t>Принятие областного закона «</w:t>
      </w:r>
      <w:r w:rsidRPr="00635C2C">
        <w:rPr>
          <w:sz w:val="28"/>
        </w:rPr>
        <w:t xml:space="preserve">О внесении изменений в </w:t>
      </w:r>
      <w:r w:rsidRPr="00635C2C">
        <w:rPr>
          <w:sz w:val="28"/>
          <w:szCs w:val="28"/>
        </w:rPr>
        <w:t>областной закон «</w:t>
      </w:r>
      <w:r w:rsidRPr="00635C2C">
        <w:rPr>
          <w:rFonts w:eastAsia="Calibri"/>
          <w:bCs/>
          <w:sz w:val="28"/>
          <w:szCs w:val="28"/>
          <w:lang w:eastAsia="en-US"/>
        </w:rPr>
        <w:t>О пчеловодстве</w:t>
      </w:r>
      <w:r w:rsidRPr="00635C2C">
        <w:rPr>
          <w:rFonts w:eastAsia="Calibri"/>
          <w:sz w:val="28"/>
          <w:szCs w:val="28"/>
          <w:lang w:eastAsia="en-US"/>
        </w:rPr>
        <w:t xml:space="preserve">» не </w:t>
      </w:r>
      <w:r w:rsidRPr="00635C2C">
        <w:rPr>
          <w:sz w:val="28"/>
          <w:szCs w:val="28"/>
        </w:rPr>
        <w:t>потребует отмены, изменений или дополнений областных законов и иных нормативных правовых актов Ленинградской области.</w:t>
      </w:r>
    </w:p>
    <w:p w:rsidR="007C4883" w:rsidRDefault="007C4883" w:rsidP="007C4883">
      <w:pPr>
        <w:ind w:firstLine="567"/>
        <w:jc w:val="both"/>
        <w:rPr>
          <w:sz w:val="28"/>
          <w:szCs w:val="28"/>
        </w:rPr>
      </w:pPr>
    </w:p>
    <w:p w:rsidR="007C4883" w:rsidRDefault="007C4883" w:rsidP="007C4883">
      <w:pPr>
        <w:ind w:firstLine="567"/>
        <w:jc w:val="both"/>
        <w:rPr>
          <w:sz w:val="28"/>
          <w:szCs w:val="28"/>
        </w:rPr>
      </w:pPr>
    </w:p>
    <w:p w:rsidR="003E2D54" w:rsidRPr="00242A37" w:rsidRDefault="003E2D54" w:rsidP="003E2D5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42A37">
        <w:rPr>
          <w:rFonts w:eastAsiaTheme="minorHAnsi"/>
          <w:sz w:val="28"/>
          <w:szCs w:val="28"/>
          <w:lang w:eastAsia="en-US"/>
        </w:rPr>
        <w:t>Депутат</w:t>
      </w:r>
      <w:r w:rsidRPr="00242A37">
        <w:rPr>
          <w:sz w:val="28"/>
          <w:szCs w:val="28"/>
        </w:rPr>
        <w:tab/>
      </w:r>
      <w:r w:rsidRPr="00242A37">
        <w:rPr>
          <w:sz w:val="28"/>
          <w:szCs w:val="28"/>
        </w:rPr>
        <w:tab/>
        <w:t xml:space="preserve"> </w:t>
      </w:r>
    </w:p>
    <w:p w:rsidR="003E2D54" w:rsidRPr="00242A37" w:rsidRDefault="003E2D54" w:rsidP="003E2D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42A37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E2D54" w:rsidRPr="00242A37" w:rsidRDefault="003E2D54" w:rsidP="003E2D5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242A37">
        <w:rPr>
          <w:sz w:val="28"/>
          <w:szCs w:val="28"/>
        </w:rPr>
        <w:t xml:space="preserve">Ленинградской области                                                     </w:t>
      </w:r>
      <w:r>
        <w:rPr>
          <w:sz w:val="28"/>
          <w:szCs w:val="28"/>
        </w:rPr>
        <w:t xml:space="preserve">             </w:t>
      </w:r>
      <w:r w:rsidRPr="00242A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В.В.Рыжков</w:t>
      </w:r>
      <w:proofErr w:type="spellEnd"/>
    </w:p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/>
    <w:p w:rsidR="007C4883" w:rsidRDefault="007C4883" w:rsidP="007C4883">
      <w:pPr>
        <w:jc w:val="center"/>
        <w:rPr>
          <w:b/>
          <w:sz w:val="28"/>
          <w:szCs w:val="28"/>
        </w:rPr>
      </w:pPr>
    </w:p>
    <w:p w:rsidR="007C4883" w:rsidRDefault="007C4883" w:rsidP="007C48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Справка </w:t>
      </w:r>
    </w:p>
    <w:p w:rsidR="007C4883" w:rsidRDefault="007C4883" w:rsidP="007C4883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состоянии законодательства в сфере правового регулирования областного закона «</w:t>
      </w:r>
      <w:r>
        <w:rPr>
          <w:rFonts w:ascii="Times New Roman" w:hAnsi="Times New Roman"/>
          <w:b/>
          <w:color w:val="000000"/>
          <w:sz w:val="28"/>
        </w:rPr>
        <w:t>О внесении изменений в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областной закон «О пчеловодстве» </w:t>
      </w:r>
    </w:p>
    <w:p w:rsidR="007C4883" w:rsidRDefault="007C4883" w:rsidP="007C4883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7C4883" w:rsidRPr="00BF6C3E" w:rsidRDefault="007C4883" w:rsidP="007C4883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7C4883" w:rsidRDefault="007C4883" w:rsidP="007C4883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BF6C3E">
        <w:rPr>
          <w:b/>
          <w:sz w:val="28"/>
          <w:szCs w:val="28"/>
          <w:lang w:eastAsia="en-US"/>
        </w:rPr>
        <w:tab/>
      </w:r>
    </w:p>
    <w:p w:rsidR="007C4883" w:rsidRPr="00BF6C3E" w:rsidRDefault="007C4883" w:rsidP="007C48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1.</w:t>
      </w:r>
      <w:r w:rsidRPr="00203B7F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Федеральный закон от 30 декабря 2020 года № 490-ФЗ «О пчеловодстве</w:t>
      </w:r>
      <w:r w:rsidRPr="00BF6C3E">
        <w:rPr>
          <w:sz w:val="28"/>
          <w:szCs w:val="28"/>
        </w:rPr>
        <w:t>»;</w:t>
      </w:r>
    </w:p>
    <w:p w:rsidR="007C4883" w:rsidRPr="00BF6C3E" w:rsidRDefault="007C4883" w:rsidP="007C48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</w:t>
      </w:r>
      <w:r w:rsidRPr="00BF6C3E">
        <w:rPr>
          <w:sz w:val="28"/>
          <w:szCs w:val="28"/>
        </w:rPr>
        <w:t>Феде</w:t>
      </w:r>
      <w:r>
        <w:rPr>
          <w:sz w:val="28"/>
          <w:szCs w:val="28"/>
        </w:rPr>
        <w:t>ральный закон от 11 июня 2021 года № 179</w:t>
      </w:r>
      <w:r w:rsidRPr="00BF6C3E">
        <w:rPr>
          <w:sz w:val="28"/>
          <w:szCs w:val="28"/>
        </w:rPr>
        <w:t xml:space="preserve">-ФЗ </w:t>
      </w:r>
      <w:r>
        <w:rPr>
          <w:rFonts w:eastAsiaTheme="minorHAnsi"/>
          <w:sz w:val="28"/>
          <w:szCs w:val="28"/>
          <w:lang w:eastAsia="en-US"/>
        </w:rPr>
        <w:t>«О внесении изменений в Закон Российской Федерации «О ветеринарии» и статью 6 Федерального закона «О пчеловодстве в Российской Федерации»;</w:t>
      </w:r>
    </w:p>
    <w:p w:rsidR="007C4883" w:rsidRDefault="007C4883" w:rsidP="007C488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Pr="00BF6C3E">
        <w:rPr>
          <w:sz w:val="28"/>
          <w:szCs w:val="28"/>
        </w:rPr>
        <w:t xml:space="preserve">. Федеральный закон </w:t>
      </w:r>
      <w:r w:rsidRPr="00660EC8">
        <w:rPr>
          <w:rFonts w:eastAsiaTheme="minorHAnsi"/>
          <w:sz w:val="28"/>
          <w:szCs w:val="28"/>
          <w:lang w:eastAsia="en-US"/>
        </w:rPr>
        <w:t xml:space="preserve">от 21 декабря 2021 </w:t>
      </w:r>
      <w:r>
        <w:rPr>
          <w:rFonts w:eastAsiaTheme="minorHAnsi"/>
          <w:sz w:val="28"/>
          <w:szCs w:val="28"/>
          <w:lang w:eastAsia="en-US"/>
        </w:rPr>
        <w:t xml:space="preserve">года </w:t>
      </w:r>
      <w:r w:rsidRPr="00660EC8">
        <w:rPr>
          <w:rFonts w:eastAsiaTheme="minorHAnsi"/>
          <w:sz w:val="28"/>
          <w:szCs w:val="28"/>
          <w:lang w:eastAsia="en-US"/>
        </w:rPr>
        <w:t xml:space="preserve">№ 414-ФЗ </w:t>
      </w:r>
      <w:r>
        <w:rPr>
          <w:rFonts w:eastAsiaTheme="minorHAnsi"/>
          <w:sz w:val="28"/>
          <w:szCs w:val="28"/>
          <w:lang w:eastAsia="en-US"/>
        </w:rPr>
        <w:t>«</w:t>
      </w:r>
      <w:r w:rsidRPr="00660EC8">
        <w:rPr>
          <w:rFonts w:eastAsiaTheme="minorHAnsi"/>
          <w:sz w:val="28"/>
          <w:szCs w:val="28"/>
          <w:lang w:eastAsia="en-US"/>
        </w:rPr>
        <w:t>Об общих принципах организации публичной власти в</w:t>
      </w:r>
      <w:r>
        <w:rPr>
          <w:rFonts w:eastAsiaTheme="minorHAnsi"/>
          <w:sz w:val="28"/>
          <w:szCs w:val="28"/>
          <w:lang w:eastAsia="en-US"/>
        </w:rPr>
        <w:t xml:space="preserve"> субъектах Российской Федерации»; </w:t>
      </w:r>
    </w:p>
    <w:p w:rsidR="007C4883" w:rsidRPr="00BF6C3E" w:rsidRDefault="007C4883" w:rsidP="007C4883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4</w:t>
      </w:r>
      <w:r w:rsidRPr="00BF6C3E">
        <w:rPr>
          <w:sz w:val="28"/>
          <w:szCs w:val="28"/>
        </w:rPr>
        <w:t>.</w:t>
      </w:r>
      <w:r w:rsidRPr="00BF6C3E">
        <w:rPr>
          <w:sz w:val="28"/>
          <w:szCs w:val="28"/>
          <w:lang w:eastAsia="en-US"/>
        </w:rPr>
        <w:t xml:space="preserve"> Федеральный закон</w:t>
      </w:r>
      <w:r w:rsidRPr="00B671E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от 10 июля 2023 года № 306-ФЗ «О внесении изменений в статью 15.2 Федерального закона «О безопасном обращении с пестицидами и </w:t>
      </w:r>
      <w:proofErr w:type="spellStart"/>
      <w:r>
        <w:rPr>
          <w:rFonts w:eastAsiaTheme="minorHAnsi"/>
          <w:sz w:val="28"/>
          <w:szCs w:val="28"/>
          <w:lang w:eastAsia="en-US"/>
        </w:rPr>
        <w:t>агрохимикатами</w:t>
      </w:r>
      <w:proofErr w:type="spellEnd"/>
      <w:r>
        <w:rPr>
          <w:rFonts w:eastAsiaTheme="minorHAnsi"/>
          <w:sz w:val="28"/>
          <w:szCs w:val="28"/>
          <w:lang w:eastAsia="en-US"/>
        </w:rPr>
        <w:t>» и статью 16 Федерального закона «О пчеловодстве в Российской Федерации</w:t>
      </w:r>
      <w:r w:rsidRPr="00BF6C3E">
        <w:rPr>
          <w:sz w:val="28"/>
          <w:szCs w:val="28"/>
          <w:lang w:eastAsia="en-US"/>
        </w:rPr>
        <w:t>»;</w:t>
      </w:r>
    </w:p>
    <w:p w:rsidR="007C4883" w:rsidRPr="00BF6C3E" w:rsidRDefault="007C4883" w:rsidP="007C4883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5</w:t>
      </w:r>
      <w:r w:rsidRPr="00BF6C3E">
        <w:rPr>
          <w:sz w:val="28"/>
          <w:szCs w:val="28"/>
          <w:lang w:eastAsia="en-US"/>
        </w:rPr>
        <w:t>. При</w:t>
      </w:r>
      <w:r>
        <w:rPr>
          <w:sz w:val="28"/>
          <w:szCs w:val="28"/>
          <w:lang w:eastAsia="en-US"/>
        </w:rPr>
        <w:t>каз Минсельхоза России от 23 сентября 2021 года № 645</w:t>
      </w:r>
      <w:r w:rsidRPr="00BF6C3E">
        <w:rPr>
          <w:sz w:val="28"/>
          <w:szCs w:val="28"/>
          <w:lang w:eastAsia="en-US"/>
        </w:rPr>
        <w:t xml:space="preserve"> «Об утверждении Ветеринарных правил содержания медоносных пчел в целях</w:t>
      </w:r>
      <w:r>
        <w:rPr>
          <w:sz w:val="28"/>
          <w:szCs w:val="28"/>
          <w:lang w:eastAsia="en-US"/>
        </w:rPr>
        <w:t xml:space="preserve"> их воспроизводства, разведения</w:t>
      </w:r>
      <w:r w:rsidRPr="00BF6C3E">
        <w:rPr>
          <w:sz w:val="28"/>
          <w:szCs w:val="28"/>
          <w:lang w:eastAsia="en-US"/>
        </w:rPr>
        <w:t>, реализации и использования для опыления сельскохозяйственных энтомофильных растений и получения продукции пчеловодства»;</w:t>
      </w:r>
    </w:p>
    <w:p w:rsidR="007C4883" w:rsidRPr="00BF6C3E" w:rsidRDefault="007C4883" w:rsidP="007C4883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>6. Областной закон от 28 декабря 2020 года №156-оз «О пчеловодстве»;</w:t>
      </w:r>
    </w:p>
    <w:p w:rsidR="007C4883" w:rsidRPr="00F13EBE" w:rsidRDefault="007C4883" w:rsidP="007C488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Pr="00F13EBE">
        <w:rPr>
          <w:sz w:val="28"/>
          <w:szCs w:val="28"/>
          <w:lang w:eastAsia="en-US"/>
        </w:rPr>
        <w:t>. Постановление Правительства Ленинградской области от 29 декабря 2012 года № 463 «О государственной программе Ленинградской области «Развитие сельского хозяйства Ленинградской области».</w:t>
      </w:r>
    </w:p>
    <w:p w:rsidR="007C4883" w:rsidRPr="00F13EBE" w:rsidRDefault="007C4883" w:rsidP="007C4883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7C4883" w:rsidRDefault="007C4883" w:rsidP="007C4883">
      <w:pPr>
        <w:pStyle w:val="a3"/>
        <w:jc w:val="center"/>
        <w:rPr>
          <w:sz w:val="28"/>
          <w:szCs w:val="28"/>
        </w:rPr>
      </w:pPr>
    </w:p>
    <w:p w:rsidR="003E2D54" w:rsidRPr="00242A37" w:rsidRDefault="003E2D54" w:rsidP="003E2D5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42A37">
        <w:rPr>
          <w:rFonts w:eastAsiaTheme="minorHAnsi"/>
          <w:sz w:val="28"/>
          <w:szCs w:val="28"/>
          <w:lang w:eastAsia="en-US"/>
        </w:rPr>
        <w:t>Депутат</w:t>
      </w:r>
      <w:r w:rsidRPr="00242A37">
        <w:rPr>
          <w:sz w:val="28"/>
          <w:szCs w:val="28"/>
        </w:rPr>
        <w:tab/>
      </w:r>
      <w:r w:rsidRPr="00242A37">
        <w:rPr>
          <w:sz w:val="28"/>
          <w:szCs w:val="28"/>
        </w:rPr>
        <w:tab/>
        <w:t xml:space="preserve"> </w:t>
      </w:r>
    </w:p>
    <w:p w:rsidR="003E2D54" w:rsidRPr="00242A37" w:rsidRDefault="003E2D54" w:rsidP="003E2D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42A37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E2D54" w:rsidRPr="00242A37" w:rsidRDefault="003E2D54" w:rsidP="003E2D5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242A37">
        <w:rPr>
          <w:sz w:val="28"/>
          <w:szCs w:val="28"/>
        </w:rPr>
        <w:t xml:space="preserve">Ленинградской области                                                     </w:t>
      </w:r>
      <w:r>
        <w:rPr>
          <w:sz w:val="28"/>
          <w:szCs w:val="28"/>
        </w:rPr>
        <w:t xml:space="preserve">             </w:t>
      </w:r>
      <w:r w:rsidRPr="00242A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В.В.Рыжков</w:t>
      </w:r>
      <w:proofErr w:type="spellEnd"/>
    </w:p>
    <w:sectPr w:rsidR="003E2D54" w:rsidRPr="00242A37" w:rsidSect="000E7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DF4"/>
    <w:rsid w:val="001C62BD"/>
    <w:rsid w:val="003E2D54"/>
    <w:rsid w:val="00580845"/>
    <w:rsid w:val="007C4883"/>
    <w:rsid w:val="00E36033"/>
    <w:rsid w:val="00F7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51C98E-38D1-466C-BD98-0E6706436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488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1">
    <w:name w:val="s_1"/>
    <w:basedOn w:val="a"/>
    <w:rsid w:val="007C488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82FC0D0D7DB554E561C16EBB7DC3971F27E21253513A3777BDA312C4202EC79127254ABC2ADDAB0B76F21F8FB27FB710E3C40962813997aBmE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4FD9465395CA8008054C35CB5EA6C95B2FB792E1BD946DA08E12DFA946DF375399FBB5AE05C509251051429D72FF9FF06FA68149232B6597Df0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4FD9465395CA8008054DF4FA8EA6C95B3F377261ED846DA08E12DFA946DF375399FBB5AE05C50905F051429D72FF9FF06FA68149232B6597Df0P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90FC5E1102255FFA9076A3AA53663AB6FF1289F272AE5E2ED6300F1FC59E01489BC590AA31EA8AE18CFC04890BF62F0BC8654D7769F5029AK1NFN" TargetMode="External"/><Relationship Id="rId10" Type="http://schemas.openxmlformats.org/officeDocument/2006/relationships/hyperlink" Target="consultantplus://offline/ref=90FC5E1102255FFA9076A3AA53663AB6FF1289F272AE5E2ED6300F1FC59E01489BC590AA31EA8AE18CFC04890BF62F0BC8654D7769F5029AK1NFN" TargetMode="External"/><Relationship Id="rId4" Type="http://schemas.openxmlformats.org/officeDocument/2006/relationships/hyperlink" Target="consultantplus://offline/ref=90FC5E1102255FFA9076A3AA53663AB6FD1B84F773A65E2ED6300F1FC59E014889C5C8A632EA94E180E952D84DKAN0N" TargetMode="External"/><Relationship Id="rId9" Type="http://schemas.openxmlformats.org/officeDocument/2006/relationships/hyperlink" Target="consultantplus://offline/ref=90FC5E1102255FFA9076A3AA53663AB6FD1B84F773A65E2ED6300F1FC59E014889C5C8A632EA94E180E952D84DKAN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2438</Words>
  <Characters>13899</Characters>
  <Application>Microsoft Office Word</Application>
  <DocSecurity>0</DocSecurity>
  <Lines>115</Lines>
  <Paragraphs>32</Paragraphs>
  <ScaleCrop>false</ScaleCrop>
  <Company>HP Inc.</Company>
  <LinksUpToDate>false</LinksUpToDate>
  <CharactersWithSpaces>16305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Жигалова Анжелика Юрьевна</dc:creator>
  <cp:keywords/>
  <dc:description/>
  <cp:lastModifiedBy>Наволоцкая Елена Викторовна</cp:lastModifiedBy>
  <cp:revision>3</cp:revision>
  <dcterms:created xsi:type="dcterms:W3CDTF">2023-10-19T13:59:00Z</dcterms:created>
  <dcterms:modified xsi:type="dcterms:W3CDTF">2023-10-23T13:32:00Z</dcterms:modified>
</cp:coreProperties>
</file>