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110E18">
        <w:rPr>
          <w:sz w:val="28"/>
          <w:szCs w:val="28"/>
        </w:rPr>
        <w:t>2</w:t>
      </w:r>
      <w:r w:rsidR="00041F3F">
        <w:rPr>
          <w:sz w:val="28"/>
          <w:szCs w:val="28"/>
        </w:rPr>
        <w:t>8</w:t>
      </w:r>
      <w:r w:rsidR="008906EC">
        <w:rPr>
          <w:sz w:val="28"/>
          <w:szCs w:val="28"/>
        </w:rPr>
        <w:t xml:space="preserve"> </w:t>
      </w:r>
    </w:p>
    <w:p w:rsidR="008077F9" w:rsidRPr="00110E18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10E18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110E18">
        <w:rPr>
          <w:b/>
          <w:sz w:val="26"/>
          <w:szCs w:val="26"/>
        </w:rPr>
        <w:t>наделении органов местного самоуправления Ленинградской области отдельным государственным полномочи</w:t>
      </w:r>
      <w:r w:rsidR="00E96960">
        <w:rPr>
          <w:b/>
          <w:sz w:val="26"/>
          <w:szCs w:val="26"/>
        </w:rPr>
        <w:t>ем</w:t>
      </w:r>
      <w:r w:rsidR="00110E18">
        <w:rPr>
          <w:b/>
          <w:sz w:val="26"/>
          <w:szCs w:val="26"/>
        </w:rPr>
        <w:t xml:space="preserve"> Ленинградской области </w:t>
      </w:r>
      <w:r w:rsidR="00110E18">
        <w:rPr>
          <w:b/>
          <w:sz w:val="26"/>
          <w:szCs w:val="26"/>
        </w:rPr>
        <w:br/>
        <w:t xml:space="preserve">по проведению информационно-аналитического наблюдения </w:t>
      </w:r>
      <w:r w:rsidR="00110E18">
        <w:rPr>
          <w:b/>
          <w:sz w:val="26"/>
          <w:szCs w:val="26"/>
        </w:rPr>
        <w:br/>
        <w:t>за осуществлением торговой деятельности</w:t>
      </w:r>
      <w:r w:rsidR="007C3810" w:rsidRPr="001F3D0C">
        <w:rPr>
          <w:b/>
          <w:sz w:val="26"/>
          <w:szCs w:val="26"/>
        </w:rPr>
        <w:t>"</w:t>
      </w:r>
    </w:p>
    <w:p w:rsidR="006E2257" w:rsidRPr="00110E18" w:rsidRDefault="006E2257" w:rsidP="00805D3D">
      <w:pPr>
        <w:pStyle w:val="2"/>
        <w:ind w:firstLine="0"/>
        <w:jc w:val="left"/>
        <w:rPr>
          <w:sz w:val="24"/>
          <w:szCs w:val="24"/>
        </w:rPr>
      </w:pPr>
    </w:p>
    <w:p w:rsidR="00805D3D" w:rsidRPr="00110E18" w:rsidRDefault="00805D3D" w:rsidP="00805D3D">
      <w:pPr>
        <w:pStyle w:val="2"/>
        <w:ind w:firstLine="0"/>
        <w:jc w:val="left"/>
        <w:rPr>
          <w:sz w:val="24"/>
          <w:szCs w:val="24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110E18" w:rsidRDefault="006E2257" w:rsidP="00805D3D">
      <w:pPr>
        <w:pStyle w:val="2"/>
        <w:ind w:firstLine="709"/>
        <w:rPr>
          <w:sz w:val="20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1. Принять проект областного закона </w:t>
      </w:r>
      <w:r w:rsidR="00110E18" w:rsidRPr="00110E18">
        <w:rPr>
          <w:szCs w:val="28"/>
        </w:rPr>
        <w:t>"О наделении органов местного самоуправления Ленинградской области отдельным государственным полномочи</w:t>
      </w:r>
      <w:r w:rsidR="00E96960">
        <w:rPr>
          <w:szCs w:val="28"/>
        </w:rPr>
        <w:t>ем</w:t>
      </w:r>
      <w:r w:rsidR="00110E18" w:rsidRPr="00110E18">
        <w:rPr>
          <w:szCs w:val="28"/>
        </w:rPr>
        <w:t xml:space="preserve"> Ленинградской области по проведению информационно-аналитического наблюдения за осуществлением торговой деятельности"</w:t>
      </w:r>
      <w:r w:rsidR="00A02856" w:rsidRPr="007A73CD">
        <w:rPr>
          <w:szCs w:val="28"/>
        </w:rPr>
        <w:t xml:space="preserve"> </w:t>
      </w:r>
      <w:r w:rsidR="00110E18">
        <w:rPr>
          <w:szCs w:val="28"/>
        </w:rPr>
        <w:br/>
      </w:r>
      <w:r w:rsidRPr="007A73CD">
        <w:rPr>
          <w:szCs w:val="28"/>
        </w:rPr>
        <w:t>в первом чтении.</w:t>
      </w:r>
    </w:p>
    <w:p w:rsidR="00110E18" w:rsidRPr="00110E18" w:rsidRDefault="00110E18" w:rsidP="00805D3D">
      <w:pPr>
        <w:pStyle w:val="2"/>
        <w:ind w:firstLine="709"/>
        <w:rPr>
          <w:sz w:val="20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0E18">
        <w:rPr>
          <w:szCs w:val="28"/>
        </w:rPr>
        <w:t>2</w:t>
      </w:r>
      <w:r w:rsidR="00041F3F" w:rsidRPr="00041F3F">
        <w:rPr>
          <w:szCs w:val="28"/>
        </w:rPr>
        <w:t>0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</w:t>
      </w:r>
      <w:r w:rsidRPr="00110E18">
        <w:rPr>
          <w:spacing w:val="-3"/>
          <w:szCs w:val="28"/>
        </w:rPr>
        <w:t xml:space="preserve">по </w:t>
      </w:r>
      <w:r w:rsidR="00110E18" w:rsidRPr="00110E18">
        <w:rPr>
          <w:spacing w:val="-3"/>
          <w:szCs w:val="28"/>
        </w:rPr>
        <w:t>экономике, собственности, инвестициям и промышленности</w:t>
      </w:r>
      <w:r w:rsidR="00AE3F3F" w:rsidRPr="00110E18">
        <w:rPr>
          <w:spacing w:val="-3"/>
          <w:szCs w:val="28"/>
        </w:rPr>
        <w:t xml:space="preserve"> </w:t>
      </w:r>
      <w:r w:rsidRPr="00110E18">
        <w:rPr>
          <w:spacing w:val="-3"/>
          <w:szCs w:val="28"/>
        </w:rPr>
        <w:t>Законодательного</w:t>
      </w:r>
      <w:r w:rsidRPr="00041F3F">
        <w:rPr>
          <w:szCs w:val="28"/>
        </w:rPr>
        <w:t xml:space="preserve"> </w:t>
      </w:r>
      <w:r w:rsidR="00854960" w:rsidRPr="00041F3F">
        <w:rPr>
          <w:szCs w:val="28"/>
        </w:rPr>
        <w:t>собрания Ленинградской области.</w:t>
      </w:r>
    </w:p>
    <w:p w:rsidR="006E2257" w:rsidRPr="00110E18" w:rsidRDefault="006E2257" w:rsidP="00805D3D">
      <w:pPr>
        <w:pStyle w:val="2"/>
        <w:ind w:firstLine="709"/>
        <w:rPr>
          <w:sz w:val="20"/>
        </w:rPr>
      </w:pPr>
    </w:p>
    <w:p w:rsidR="006E2257" w:rsidRPr="00110E18" w:rsidRDefault="006E2257" w:rsidP="00805D3D">
      <w:pPr>
        <w:pStyle w:val="2"/>
        <w:ind w:firstLine="709"/>
        <w:rPr>
          <w:szCs w:val="28"/>
        </w:rPr>
      </w:pPr>
      <w:r w:rsidRPr="00110E18">
        <w:rPr>
          <w:szCs w:val="28"/>
        </w:rPr>
        <w:t xml:space="preserve">3. Постоянной комиссии </w:t>
      </w:r>
      <w:r w:rsidR="00041F3F" w:rsidRPr="00110E18">
        <w:rPr>
          <w:szCs w:val="28"/>
        </w:rPr>
        <w:t xml:space="preserve">по </w:t>
      </w:r>
      <w:r w:rsidR="00110E18" w:rsidRPr="00110E18">
        <w:rPr>
          <w:szCs w:val="28"/>
        </w:rPr>
        <w:t xml:space="preserve">экономике, собственности, инвестициям </w:t>
      </w:r>
      <w:r w:rsidR="00110E18">
        <w:rPr>
          <w:szCs w:val="28"/>
        </w:rPr>
        <w:br/>
      </w:r>
      <w:r w:rsidR="00110E18" w:rsidRPr="00110E18">
        <w:rPr>
          <w:szCs w:val="28"/>
        </w:rPr>
        <w:t xml:space="preserve">и промышленности </w:t>
      </w:r>
      <w:r w:rsidRPr="00110E18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110E18">
        <w:rPr>
          <w:szCs w:val="28"/>
        </w:rPr>
        <w:br/>
      </w:r>
      <w:r w:rsidRPr="00110E18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10E18">
        <w:rPr>
          <w:szCs w:val="28"/>
        </w:rPr>
        <w:t>инятия во втором чтении.</w:t>
      </w:r>
    </w:p>
    <w:p w:rsidR="006E2257" w:rsidRPr="00110E18" w:rsidRDefault="006E2257" w:rsidP="00805D3D">
      <w:pPr>
        <w:pStyle w:val="2"/>
        <w:ind w:firstLine="709"/>
        <w:rPr>
          <w:sz w:val="20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110E18" w:rsidRDefault="006E2257" w:rsidP="00805D3D">
      <w:pPr>
        <w:pStyle w:val="2"/>
        <w:ind w:firstLine="0"/>
        <w:rPr>
          <w:sz w:val="24"/>
          <w:szCs w:val="24"/>
        </w:rPr>
      </w:pPr>
    </w:p>
    <w:p w:rsidR="00A52393" w:rsidRPr="00110E18" w:rsidRDefault="00A52393" w:rsidP="00805D3D">
      <w:pPr>
        <w:pStyle w:val="2"/>
        <w:ind w:firstLine="0"/>
        <w:rPr>
          <w:sz w:val="24"/>
          <w:szCs w:val="24"/>
        </w:rPr>
      </w:pPr>
    </w:p>
    <w:p w:rsidR="00B618A8" w:rsidRPr="00110E18" w:rsidRDefault="00B618A8" w:rsidP="00805D3D">
      <w:pPr>
        <w:pStyle w:val="2"/>
        <w:ind w:firstLine="0"/>
        <w:rPr>
          <w:sz w:val="24"/>
          <w:szCs w:val="24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lastRenderedPageBreak/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019" w:rsidRDefault="005E7019" w:rsidP="00D07D91">
      <w:r>
        <w:separator/>
      </w:r>
    </w:p>
  </w:endnote>
  <w:endnote w:type="continuationSeparator" w:id="0">
    <w:p w:rsidR="005E7019" w:rsidRDefault="005E701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019" w:rsidRDefault="005E7019" w:rsidP="00D07D91">
      <w:r>
        <w:separator/>
      </w:r>
    </w:p>
  </w:footnote>
  <w:footnote w:type="continuationSeparator" w:id="0">
    <w:p w:rsidR="005E7019" w:rsidRDefault="005E701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A27E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10E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E701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D16D2"/>
    <w:rsid w:val="000E3F07"/>
    <w:rsid w:val="000E42DE"/>
    <w:rsid w:val="000E7A52"/>
    <w:rsid w:val="000F40D9"/>
    <w:rsid w:val="000F65EA"/>
    <w:rsid w:val="001021CC"/>
    <w:rsid w:val="001105AB"/>
    <w:rsid w:val="00110E18"/>
    <w:rsid w:val="001120B1"/>
    <w:rsid w:val="001136D2"/>
    <w:rsid w:val="00152CB7"/>
    <w:rsid w:val="001572C8"/>
    <w:rsid w:val="001629CC"/>
    <w:rsid w:val="001805E9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85D00"/>
    <w:rsid w:val="005A6EFA"/>
    <w:rsid w:val="005B6C28"/>
    <w:rsid w:val="005E7019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4D45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A27EE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E1F56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96960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01A315-D47D-4226-B5A1-010972D8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2023-10-18T08:34:00Z</dcterms:created>
  <dcterms:modified xsi:type="dcterms:W3CDTF">2023-10-18T08:34:00Z</dcterms:modified>
</cp:coreProperties>
</file>