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0D2" w:rsidRPr="000A08F7" w:rsidRDefault="00B060D2" w:rsidP="00B060D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B060D2" w:rsidRPr="000A08F7" w:rsidRDefault="00B060D2" w:rsidP="00B060D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B060D2" w:rsidRPr="000A08F7" w:rsidRDefault="00B060D2" w:rsidP="00B060D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B060D2" w:rsidRPr="000A08F7" w:rsidRDefault="00B060D2" w:rsidP="00B060D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B060D2" w:rsidRPr="000A08F7" w:rsidRDefault="00B060D2" w:rsidP="00B060D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B060D2" w:rsidRPr="000A08F7" w:rsidRDefault="00B060D2" w:rsidP="00B060D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B060D2" w:rsidRPr="000A08F7" w:rsidRDefault="00B060D2" w:rsidP="00B060D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B060D2" w:rsidRDefault="00B060D2" w:rsidP="00B060D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B060D2" w:rsidRDefault="00B060D2" w:rsidP="00B060D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B060D2" w:rsidRDefault="00B060D2" w:rsidP="00B060D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B060D2" w:rsidRDefault="00B060D2" w:rsidP="00B060D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A5B22" w:rsidRPr="000A08F7" w:rsidRDefault="004A5B22" w:rsidP="00B060D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B060D2" w:rsidRPr="00644BD9" w:rsidRDefault="00B060D2" w:rsidP="00B060D2">
      <w:pPr>
        <w:tabs>
          <w:tab w:val="left" w:pos="9638"/>
        </w:tabs>
        <w:ind w:right="707"/>
        <w:jc w:val="center"/>
        <w:rPr>
          <w:b/>
          <w:bCs/>
          <w:sz w:val="28"/>
          <w:szCs w:val="28"/>
        </w:rPr>
      </w:pPr>
      <w:r w:rsidRPr="00644BD9">
        <w:rPr>
          <w:b/>
          <w:bCs/>
          <w:sz w:val="28"/>
          <w:szCs w:val="28"/>
        </w:rPr>
        <w:t>О внесении изменений в областной закон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br/>
      </w:r>
      <w:r w:rsidRPr="00C249F8">
        <w:rPr>
          <w:b/>
          <w:sz w:val="28"/>
          <w:szCs w:val="28"/>
        </w:rPr>
        <w:t>"</w:t>
      </w:r>
      <w:r w:rsidRPr="00644BD9">
        <w:rPr>
          <w:b/>
          <w:bCs/>
          <w:sz w:val="28"/>
          <w:szCs w:val="28"/>
        </w:rPr>
        <w:t>О межбюджетных отношениях в Ленинградской области</w:t>
      </w:r>
      <w:r w:rsidRPr="00C249F8">
        <w:rPr>
          <w:b/>
          <w:sz w:val="28"/>
          <w:szCs w:val="28"/>
        </w:rPr>
        <w:t>"</w:t>
      </w:r>
    </w:p>
    <w:p w:rsidR="00B060D2" w:rsidRPr="001A7931" w:rsidRDefault="00B060D2" w:rsidP="00B060D2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B060D2" w:rsidRPr="001A7931" w:rsidRDefault="00B060D2" w:rsidP="00B060D2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B060D2" w:rsidRPr="001A7931" w:rsidRDefault="00B060D2" w:rsidP="00B060D2">
      <w:pPr>
        <w:ind w:right="707"/>
        <w:jc w:val="center"/>
        <w:rPr>
          <w:sz w:val="27"/>
          <w:szCs w:val="27"/>
        </w:rPr>
      </w:pPr>
      <w:r w:rsidRPr="001A7931">
        <w:rPr>
          <w:sz w:val="27"/>
          <w:szCs w:val="27"/>
        </w:rPr>
        <w:t xml:space="preserve">Принят Законодательным собранием Ленинградской области </w:t>
      </w:r>
      <w:r w:rsidRPr="001A7931">
        <w:rPr>
          <w:sz w:val="27"/>
          <w:szCs w:val="27"/>
        </w:rPr>
        <w:br/>
        <w:t>27 сентября 2023 года</w:t>
      </w:r>
    </w:p>
    <w:p w:rsidR="00B060D2" w:rsidRPr="00B060D2" w:rsidRDefault="00B060D2" w:rsidP="00B060D2">
      <w:pPr>
        <w:rPr>
          <w:color w:val="000000"/>
          <w:sz w:val="28"/>
          <w:szCs w:val="27"/>
        </w:rPr>
      </w:pPr>
    </w:p>
    <w:p w:rsidR="00B060D2" w:rsidRPr="00B060D2" w:rsidRDefault="00B060D2" w:rsidP="00B060D2">
      <w:pPr>
        <w:rPr>
          <w:color w:val="000000"/>
          <w:sz w:val="28"/>
          <w:szCs w:val="27"/>
        </w:rPr>
      </w:pPr>
    </w:p>
    <w:p w:rsidR="00661763" w:rsidRPr="00644BD9" w:rsidRDefault="00661763" w:rsidP="00644BD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644BD9">
        <w:rPr>
          <w:b/>
          <w:sz w:val="28"/>
          <w:szCs w:val="28"/>
        </w:rPr>
        <w:t>Статья 1</w:t>
      </w:r>
    </w:p>
    <w:p w:rsidR="00661763" w:rsidRPr="00644BD9" w:rsidRDefault="00661763" w:rsidP="00644BD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661763" w:rsidRPr="00644BD9" w:rsidRDefault="00661763" w:rsidP="00644BD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644BD9">
        <w:rPr>
          <w:sz w:val="28"/>
          <w:szCs w:val="28"/>
        </w:rPr>
        <w:t xml:space="preserve">Внести в областной закон </w:t>
      </w:r>
      <w:r w:rsidR="00864F31" w:rsidRPr="00644BD9">
        <w:rPr>
          <w:sz w:val="28"/>
          <w:szCs w:val="28"/>
        </w:rPr>
        <w:t>от 14 октября 2019 года №</w:t>
      </w:r>
      <w:r w:rsidR="00644BD9">
        <w:rPr>
          <w:sz w:val="28"/>
          <w:szCs w:val="28"/>
        </w:rPr>
        <w:t> </w:t>
      </w:r>
      <w:r w:rsidR="00864F31" w:rsidRPr="00644BD9">
        <w:rPr>
          <w:sz w:val="28"/>
          <w:szCs w:val="28"/>
        </w:rPr>
        <w:t xml:space="preserve">75-оз </w:t>
      </w:r>
      <w:r w:rsidR="00644BD9">
        <w:rPr>
          <w:sz w:val="28"/>
          <w:szCs w:val="28"/>
        </w:rPr>
        <w:br/>
      </w:r>
      <w:r w:rsidRPr="00644BD9">
        <w:rPr>
          <w:sz w:val="28"/>
          <w:szCs w:val="28"/>
        </w:rPr>
        <w:t>"О</w:t>
      </w:r>
      <w:r w:rsidR="00644BD9">
        <w:rPr>
          <w:sz w:val="28"/>
          <w:szCs w:val="28"/>
        </w:rPr>
        <w:t xml:space="preserve"> </w:t>
      </w:r>
      <w:r w:rsidRPr="00644BD9">
        <w:rPr>
          <w:sz w:val="28"/>
          <w:szCs w:val="28"/>
        </w:rPr>
        <w:t xml:space="preserve">межбюджетных отношениях в Ленинградской области" (с последующими изменениями) следующие изменения: </w:t>
      </w:r>
    </w:p>
    <w:p w:rsidR="00661763" w:rsidRPr="00644BD9" w:rsidRDefault="00661763" w:rsidP="00644BD9">
      <w:pPr>
        <w:pStyle w:val="Pro-Gramma0"/>
        <w:spacing w:after="0"/>
      </w:pPr>
      <w:r w:rsidRPr="00644BD9">
        <w:t>1)</w:t>
      </w:r>
      <w:r w:rsidR="00644BD9">
        <w:t> </w:t>
      </w:r>
      <w:r w:rsidRPr="00644BD9">
        <w:t>статью 17 дополнить частью 2</w:t>
      </w:r>
      <w:r w:rsidRPr="004A5B22">
        <w:rPr>
          <w:vertAlign w:val="superscript"/>
        </w:rPr>
        <w:t>1</w:t>
      </w:r>
      <w:r w:rsidRPr="00644BD9">
        <w:t xml:space="preserve"> следующего содержания:</w:t>
      </w:r>
    </w:p>
    <w:p w:rsidR="00661763" w:rsidRPr="00644BD9" w:rsidRDefault="00661763" w:rsidP="00644BD9">
      <w:pPr>
        <w:pStyle w:val="Pro-Gramma0"/>
        <w:spacing w:after="0"/>
      </w:pPr>
      <w:r w:rsidRPr="00644BD9">
        <w:lastRenderedPageBreak/>
        <w:t>"2</w:t>
      </w:r>
      <w:r w:rsidRPr="004A5B22">
        <w:rPr>
          <w:vertAlign w:val="superscript"/>
        </w:rPr>
        <w:t>1</w:t>
      </w:r>
      <w:r w:rsidRPr="00644BD9">
        <w:t>.</w:t>
      </w:r>
      <w:r w:rsidR="00644BD9">
        <w:t> </w:t>
      </w:r>
      <w:r w:rsidRPr="004A5B22">
        <w:rPr>
          <w:spacing w:val="-2"/>
        </w:rPr>
        <w:t>Областным законом об областном бюджете на очередной финансовый</w:t>
      </w:r>
      <w:r w:rsidRPr="00644BD9">
        <w:t xml:space="preserve"> год и на плановый период утверждаются следующие параметры субвенций, предоставляемых бюджетам муниципальных районов на осуществление отдельных государственных полномочий:</w:t>
      </w:r>
    </w:p>
    <w:p w:rsidR="00661763" w:rsidRPr="00644BD9" w:rsidRDefault="00661763" w:rsidP="00644BD9">
      <w:pPr>
        <w:pStyle w:val="Pro-Gramma0"/>
        <w:spacing w:after="0"/>
      </w:pPr>
      <w:r w:rsidRPr="00644BD9">
        <w:t>1)</w:t>
      </w:r>
      <w:r w:rsidR="00644BD9">
        <w:t> </w:t>
      </w:r>
      <w:r w:rsidRPr="004A5B22">
        <w:rPr>
          <w:spacing w:val="-4"/>
        </w:rPr>
        <w:t>значения критериев выравнивания финансовых возможностей городских</w:t>
      </w:r>
      <w:r w:rsidRPr="00644BD9">
        <w:t xml:space="preserve"> и сельских поселений;</w:t>
      </w:r>
    </w:p>
    <w:p w:rsidR="00661763" w:rsidRPr="00644BD9" w:rsidRDefault="00661763" w:rsidP="00644BD9">
      <w:pPr>
        <w:pStyle w:val="Pro-Gramma0"/>
        <w:spacing w:after="0"/>
      </w:pPr>
      <w:r w:rsidRPr="00644BD9">
        <w:t>2)</w:t>
      </w:r>
      <w:r w:rsidR="00644BD9">
        <w:t> </w:t>
      </w:r>
      <w:r w:rsidRPr="00644BD9">
        <w:t>общий объем субвенций;</w:t>
      </w:r>
    </w:p>
    <w:p w:rsidR="00661763" w:rsidRPr="00644BD9" w:rsidRDefault="00661763" w:rsidP="00644BD9">
      <w:pPr>
        <w:pStyle w:val="Pro-Gramma0"/>
        <w:spacing w:after="0"/>
      </w:pPr>
      <w:r w:rsidRPr="00644BD9">
        <w:t>3)</w:t>
      </w:r>
      <w:r w:rsidR="00644BD9">
        <w:t> </w:t>
      </w:r>
      <w:r w:rsidRPr="00644BD9">
        <w:t>распределение субвенций между муниципальными районами;</w:t>
      </w:r>
    </w:p>
    <w:p w:rsidR="00661763" w:rsidRPr="00644BD9" w:rsidRDefault="00661763" w:rsidP="00644BD9">
      <w:pPr>
        <w:pStyle w:val="Pro-Gramma0"/>
        <w:spacing w:after="0"/>
      </w:pPr>
      <w:r w:rsidRPr="00644BD9">
        <w:t>4)</w:t>
      </w:r>
      <w:r w:rsidR="00644BD9">
        <w:t> </w:t>
      </w:r>
      <w:r w:rsidRPr="004A5B22">
        <w:rPr>
          <w:spacing w:val="-2"/>
        </w:rPr>
        <w:t>не распределенный между муниципальными районами объем субвенций</w:t>
      </w:r>
      <w:r w:rsidRPr="00644BD9">
        <w:t xml:space="preserve"> в размере 20 процентов общего объема указанных субвенций, утвержденного на первый год планового периода, и 20 процентов общего объема указанных субвенций, утвержденного на второй год планового периода.";</w:t>
      </w:r>
    </w:p>
    <w:p w:rsidR="00661763" w:rsidRPr="00644BD9" w:rsidRDefault="00661763" w:rsidP="00644BD9">
      <w:pPr>
        <w:pStyle w:val="Pro-Gramma0"/>
        <w:spacing w:after="0"/>
      </w:pPr>
      <w:r w:rsidRPr="00644BD9">
        <w:t>2)</w:t>
      </w:r>
      <w:r w:rsidR="00644BD9">
        <w:t> </w:t>
      </w:r>
      <w:r w:rsidRPr="00644BD9">
        <w:t>статью 22 дополнить абзацем следующего содержания:</w:t>
      </w:r>
    </w:p>
    <w:p w:rsidR="00661763" w:rsidRPr="00644BD9" w:rsidRDefault="00661763" w:rsidP="00644BD9">
      <w:pPr>
        <w:pStyle w:val="Pro-Gramma0"/>
        <w:spacing w:after="0"/>
      </w:pPr>
      <w:r w:rsidRPr="004A5B22">
        <w:rPr>
          <w:spacing w:val="-4"/>
        </w:rPr>
        <w:t>"Общий объем и распределение дотаций бюджетам поселений из бюджетов</w:t>
      </w:r>
      <w:r w:rsidRPr="00644BD9">
        <w:t xml:space="preserve"> муниципальных районов, в том числе за счет субвенций бюджету муниципального района из областного бюджета и за счет собственных доходов бюджета муниципального района, утверждаются решением представительного </w:t>
      </w:r>
      <w:r w:rsidRPr="004A5B22">
        <w:rPr>
          <w:spacing w:val="-2"/>
        </w:rPr>
        <w:t>органа муниципального района о бюджете муниципального района на очередной</w:t>
      </w:r>
      <w:r w:rsidRPr="00644BD9">
        <w:t xml:space="preserve"> финансовый год и на плановый период.";</w:t>
      </w:r>
    </w:p>
    <w:p w:rsidR="00661763" w:rsidRPr="00644BD9" w:rsidRDefault="00661763" w:rsidP="00644BD9">
      <w:pPr>
        <w:pStyle w:val="Pro-Gramma0"/>
        <w:spacing w:after="0"/>
      </w:pPr>
      <w:r w:rsidRPr="00644BD9">
        <w:t>3)</w:t>
      </w:r>
      <w:r w:rsidR="00644BD9">
        <w:t> </w:t>
      </w:r>
      <w:r w:rsidRPr="00644BD9">
        <w:t>в приложени</w:t>
      </w:r>
      <w:r w:rsidR="004A5B22">
        <w:t>и</w:t>
      </w:r>
      <w:r w:rsidRPr="00644BD9">
        <w:t xml:space="preserve"> 2 "Порядок и методика распределения дотаций </w:t>
      </w:r>
      <w:r w:rsidR="004A5B22">
        <w:br/>
      </w:r>
      <w:r w:rsidRPr="00644BD9">
        <w:t xml:space="preserve">на выравнивание бюджетной обеспеченности муниципальных </w:t>
      </w:r>
      <w:r w:rsidRPr="00644BD9">
        <w:lastRenderedPageBreak/>
        <w:t>районов (городских округов), определения критерия выравнивания и дополнительных нормативов" слова "первом году планового периода" заменить словами "плановом периоде";</w:t>
      </w:r>
    </w:p>
    <w:p w:rsidR="00661763" w:rsidRPr="00644BD9" w:rsidRDefault="00661763" w:rsidP="00644BD9">
      <w:pPr>
        <w:pStyle w:val="Pro-Gramma0"/>
        <w:spacing w:after="0"/>
      </w:pPr>
      <w:r w:rsidRPr="00644BD9">
        <w:t>4)</w:t>
      </w:r>
      <w:r w:rsidR="00644BD9">
        <w:t> </w:t>
      </w:r>
      <w:r w:rsidRPr="00644BD9">
        <w:t>в приложении 4 "Порядок расчета органами местного самоуправления муниципальных районов размера дотаций на выравнивание бюджетной обеспеченности поселений":</w:t>
      </w:r>
    </w:p>
    <w:p w:rsidR="00661763" w:rsidRPr="00644BD9" w:rsidRDefault="00661763" w:rsidP="00644BD9">
      <w:pPr>
        <w:pStyle w:val="Pro-Gramma0"/>
        <w:spacing w:after="0"/>
      </w:pPr>
      <w:r w:rsidRPr="00644BD9">
        <w:t>а)</w:t>
      </w:r>
      <w:r w:rsidR="00644BD9">
        <w:t> </w:t>
      </w:r>
      <w:r w:rsidRPr="00644BD9">
        <w:t>пункт 3 изложить в следующей редакции:</w:t>
      </w:r>
    </w:p>
    <w:p w:rsidR="00661763" w:rsidRPr="00644BD9" w:rsidRDefault="00661763" w:rsidP="00644BD9">
      <w:pPr>
        <w:pStyle w:val="Pro-List1"/>
        <w:spacing w:before="0" w:after="0"/>
      </w:pPr>
      <w:r w:rsidRPr="00644BD9">
        <w:t>"3.</w:t>
      </w:r>
      <w:r w:rsidR="00644BD9">
        <w:t> </w:t>
      </w:r>
      <w:r w:rsidRPr="00644BD9">
        <w:t>Размер дотации бюджету поселения соответствующего типа определяется по следующим формулам:</w:t>
      </w:r>
    </w:p>
    <w:p w:rsidR="00661763" w:rsidRPr="00644BD9" w:rsidRDefault="00D90F07" w:rsidP="003825FD">
      <w:pPr>
        <w:pStyle w:val="Pro-List1"/>
        <w:spacing w:before="80" w:after="0"/>
        <w:ind w:right="-142" w:firstLine="0"/>
        <w:rPr>
          <w:oMath/>
        </w:rPr>
      </w:pPr>
      <m:oMathPara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nor/>
                </m:rPr>
                <m:t>Д</m:t>
              </m:r>
            </m:e>
            <m:sub>
              <m:r>
                <m:rPr>
                  <m:nor/>
                </m:rPr>
                <m:t>ki</m:t>
              </m:r>
            </m:sub>
            <m:sup>
              <m:r>
                <m:rPr>
                  <m:nor/>
                </m:rPr>
                <m:t>общ</m:t>
              </m:r>
            </m:sup>
          </m:sSubSup>
          <m:r>
            <m:rPr>
              <m:nor/>
            </m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m:t>МАКС ((Д1</m:t>
              </m:r>
            </m:e>
            <m:sub>
              <m:r>
                <m:rPr>
                  <m:nor/>
                </m:rPr>
                <m:t>ki</m:t>
              </m:r>
            </m:sub>
          </m:sSub>
          <m:r>
            <m:rPr>
              <m:nor/>
            </m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m:t>Д2</m:t>
              </m:r>
            </m:e>
            <m:sub>
              <m:r>
                <m:rPr>
                  <m:nor/>
                </m:rPr>
                <m:t>ki</m:t>
              </m:r>
            </m:sub>
          </m:sSub>
          <m:r>
            <m:rPr>
              <m:nor/>
            </m:rPr>
            <m:t>);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nor/>
                </m:rPr>
                <m:t>Д</m:t>
              </m:r>
            </m:e>
            <m:sub>
              <m:r>
                <m:rPr>
                  <m:nor/>
                </m:rPr>
                <m:t>ki</m:t>
              </m:r>
            </m:sub>
            <m:sup>
              <m:r>
                <m:rPr>
                  <m:nor/>
                </m:rPr>
                <m:t>мин</m:t>
              </m:r>
            </m:sup>
          </m:sSubSup>
          <m:r>
            <m:rPr>
              <m:nor/>
            </m:rPr>
            <m:t>),</m:t>
          </m:r>
        </m:oMath>
      </m:oMathPara>
    </w:p>
    <w:p w:rsidR="00661763" w:rsidRPr="002D371E" w:rsidRDefault="00D90F07" w:rsidP="003825FD">
      <w:pPr>
        <w:pStyle w:val="Pro-Gramma0"/>
        <w:spacing w:before="80" w:after="0"/>
        <w:ind w:firstLine="0"/>
        <w:rPr>
          <w:lang w:val="en-US"/>
          <w:oMath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m:t>Д</m:t>
              </m:r>
              <m:r>
                <m:rPr>
                  <m:nor/>
                </m:rPr>
                <w:rPr>
                  <w:lang w:val="en-US"/>
                </w:rPr>
                <m:t>1</m:t>
              </m:r>
            </m:e>
            <m:sub>
              <m:r>
                <m:rPr>
                  <m:nor/>
                </m:rPr>
                <w:rPr>
                  <w:lang w:val="en-US"/>
                </w:rPr>
                <m:t>ki</m:t>
              </m:r>
            </m:sub>
          </m:sSub>
          <m:r>
            <m:rPr>
              <m:nor/>
            </m:rPr>
            <w:rPr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m:t>С</m:t>
              </m:r>
            </m:e>
            <m:sub>
              <m:r>
                <m:rPr>
                  <m:nor/>
                </m:rPr>
                <w:rPr>
                  <w:lang w:val="en-US"/>
                </w:rPr>
                <m:t>k</m:t>
              </m:r>
            </m:sub>
          </m:sSub>
          <m:r>
            <m:rPr>
              <m:nor/>
            </m:rPr>
            <w:rPr>
              <w:lang w:val="en-US"/>
            </w:rPr>
            <m:t>×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m:t>Т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ki</m:t>
                  </m:r>
                </m:sub>
              </m:sSub>
            </m:num>
            <m:den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m:rPr>
                      <m:nor/>
                    </m:rPr>
                    <w:rPr>
                      <w:lang w:val="en-US"/>
                    </w:rPr>
                    <m:t>i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m:t>Т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lang w:val="en-US"/>
                        </w:rPr>
                        <m:t>ki</m:t>
                      </m:r>
                    </m:sub>
                  </m:sSub>
                </m:e>
              </m:nary>
            </m:den>
          </m:f>
          <m:r>
            <m:rPr>
              <m:nor/>
            </m:rPr>
            <w:rPr>
              <w:lang w:val="en-US"/>
            </w:rPr>
            <m:t xml:space="preserve"> ,</m:t>
          </m:r>
        </m:oMath>
      </m:oMathPara>
    </w:p>
    <w:p w:rsidR="00661763" w:rsidRPr="00B060D2" w:rsidRDefault="00D90F07" w:rsidP="003825FD">
      <w:pPr>
        <w:pStyle w:val="Pro-Gramma0"/>
        <w:spacing w:before="80" w:after="80"/>
        <w:ind w:firstLine="0"/>
        <w:rPr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m:t>Д</m:t>
              </m:r>
              <m:r>
                <m:rPr>
                  <m:nor/>
                </m:rPr>
                <w:rPr>
                  <w:lang w:val="en-US"/>
                </w:rPr>
                <m:t>2</m:t>
              </m:r>
            </m:e>
            <m:sub>
              <m:r>
                <m:rPr>
                  <m:nor/>
                </m:rPr>
                <w:rPr>
                  <w:lang w:val="en-US"/>
                </w:rPr>
                <m:t>ki</m:t>
              </m:r>
            </m:sub>
          </m:sSub>
          <m:r>
            <m:rPr>
              <m:nor/>
            </m:rPr>
            <w:rPr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Д</m:t>
              </m:r>
            </m:e>
            <m:sub>
              <m:r>
                <m:rPr>
                  <m:nor/>
                </m:rPr>
                <w:rPr>
                  <w:lang w:val="en-US"/>
                </w:rPr>
                <m:t>k</m:t>
              </m:r>
            </m:sub>
          </m:sSub>
          <m:r>
            <m:rPr>
              <m:nor/>
            </m:rPr>
            <w:rPr>
              <w:lang w:val="en-US"/>
            </w:rPr>
            <m:t>×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Т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ki</m:t>
                  </m:r>
                </m:sub>
              </m:sSub>
            </m:num>
            <m:den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/>
                      <w:lang w:val="en-US"/>
                    </w:rPr>
                    <m:t>i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Т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lang w:val="en-US"/>
                        </w:rPr>
                        <m:t>ki</m:t>
                      </m:r>
                    </m:sub>
                  </m:sSub>
                </m:e>
              </m:nary>
            </m:den>
          </m:f>
          <m:r>
            <w:rPr>
              <w:rFonts w:ascii="Cambria Math"/>
              <w:lang w:val="en-US"/>
            </w:rPr>
            <m:t xml:space="preserve"> </m:t>
          </m:r>
          <m:r>
            <m:rPr>
              <m:nor/>
            </m:rPr>
            <w:rPr>
              <w:lang w:val="en-US"/>
            </w:rPr>
            <m:t>,</m:t>
          </m:r>
        </m:oMath>
      </m:oMathPara>
    </w:p>
    <w:p w:rsidR="00661763" w:rsidRPr="00644BD9" w:rsidRDefault="005E099D" w:rsidP="005E099D">
      <w:pPr>
        <w:pStyle w:val="Pro-Gramma0"/>
        <w:spacing w:after="0"/>
        <w:ind w:firstLine="0"/>
      </w:pPr>
      <w:r w:rsidRPr="00644BD9">
        <w:t>г</w:t>
      </w:r>
      <w:r w:rsidR="00661763" w:rsidRPr="00644BD9">
        <w:t>де</w:t>
      </w:r>
      <w:r>
        <w:tab/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m:t>Д</m:t>
            </m:r>
          </m:e>
          <m:sub>
            <m:r>
              <m:rPr>
                <m:nor/>
              </m:rPr>
              <m:t>ki</m:t>
            </m:r>
          </m:sub>
          <m:sup>
            <m:r>
              <m:rPr>
                <m:nor/>
              </m:rPr>
              <m:t>общ</m:t>
            </m:r>
          </m:sup>
        </m:sSubSup>
      </m:oMath>
      <w:r>
        <w:t> – </w:t>
      </w:r>
      <w:r w:rsidR="00661763" w:rsidRPr="00644BD9">
        <w:t>общий объем дотации бюджету i-го поселения k-го типа, предоставляемой из бюджета муниципального района;</w:t>
      </w:r>
    </w:p>
    <w:p w:rsidR="00661763" w:rsidRPr="00644BD9" w:rsidRDefault="00D90F07" w:rsidP="00644BD9">
      <w:pPr>
        <w:pStyle w:val="Pro-Gramma0"/>
        <w:spacing w:after="0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Д1</m:t>
            </m:r>
          </m:e>
          <m:sub>
            <m:r>
              <m:rPr>
                <m:nor/>
              </m:rPr>
              <w:rPr>
                <w:lang w:val="en-US"/>
              </w:rPr>
              <m:t>ki</m:t>
            </m:r>
          </m:sub>
        </m:sSub>
      </m:oMath>
      <w:r w:rsidR="005E099D">
        <w:t> – </w:t>
      </w:r>
      <w:r w:rsidR="00661763" w:rsidRPr="00644BD9">
        <w:t>объем дотации бюджету i-го поселения k-го типа, предоставляемой за счет субвенции бюджету муниципального района из областного бюджета;</w:t>
      </w:r>
    </w:p>
    <w:p w:rsidR="00661763" w:rsidRPr="00644BD9" w:rsidRDefault="00D90F07" w:rsidP="00644BD9">
      <w:pPr>
        <w:pStyle w:val="Pro-Gramma0"/>
        <w:spacing w:after="0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Д2</m:t>
            </m:r>
          </m:e>
          <m:sub>
            <m:r>
              <m:rPr>
                <m:nor/>
              </m:rPr>
              <w:rPr>
                <w:lang w:val="en-US"/>
              </w:rPr>
              <m:t>ki</m:t>
            </m:r>
          </m:sub>
        </m:sSub>
      </m:oMath>
      <w:r w:rsidR="005E099D">
        <w:t> – </w:t>
      </w:r>
      <w:r w:rsidR="00661763" w:rsidRPr="00644BD9">
        <w:t>объем дотации бюджету i-го поселения k-го типа, предоставляемой за счет собственных доходов бюджета муниципального района;</w:t>
      </w:r>
    </w:p>
    <w:p w:rsidR="00661763" w:rsidRPr="00644BD9" w:rsidRDefault="00D90F07" w:rsidP="00644BD9">
      <w:pPr>
        <w:pStyle w:val="Pro-Gramma0"/>
        <w:spacing w:after="0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С</m:t>
            </m:r>
          </m:e>
          <m:sub>
            <m:r>
              <m:rPr>
                <m:nor/>
              </m:rPr>
              <w:rPr>
                <w:lang w:val="en-US"/>
              </w:rPr>
              <m:t>k</m:t>
            </m:r>
          </m:sub>
        </m:sSub>
      </m:oMath>
      <w:r w:rsidR="005E099D">
        <w:t> – </w:t>
      </w:r>
      <w:r w:rsidR="00661763" w:rsidRPr="00644BD9">
        <w:t>объем субвенции, предоставляемой бюджету муниципального района из областного бюджета на осуществление отдельных государственных полномочий, в части дотаций поселениям k-го типа;</w:t>
      </w:r>
    </w:p>
    <w:p w:rsidR="00661763" w:rsidRPr="00644BD9" w:rsidRDefault="00D90F07" w:rsidP="00644BD9">
      <w:pPr>
        <w:pStyle w:val="Pro-Gramma0"/>
        <w:spacing w:after="0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Д</m:t>
            </m:r>
          </m:e>
          <m:sub>
            <m:r>
              <m:rPr>
                <m:nor/>
              </m:rPr>
              <w:rPr>
                <w:lang w:val="en-US"/>
              </w:rPr>
              <m:t>k</m:t>
            </m:r>
          </m:sub>
        </m:sSub>
      </m:oMath>
      <w:r w:rsidR="005E099D">
        <w:t> – </w:t>
      </w:r>
      <w:r w:rsidR="00661763" w:rsidRPr="00644BD9">
        <w:t>общий распределяемый объем дотаций на выравнивание бюджетной обеспеченности поселений k-го типа, предоставляемых за счет собственных доходов бюджета муниципального района;</w:t>
      </w:r>
    </w:p>
    <w:p w:rsidR="00661763" w:rsidRPr="00644BD9" w:rsidRDefault="00D90F07" w:rsidP="00644BD9">
      <w:pPr>
        <w:pStyle w:val="Pro-Gramma0"/>
        <w:spacing w:after="0"/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nor/>
              </m:rPr>
              <m:t>Д</m:t>
            </m:r>
          </m:e>
          <m:sub>
            <m:r>
              <m:rPr>
                <m:nor/>
              </m:rPr>
              <m:t>ki</m:t>
            </m:r>
          </m:sub>
          <m:sup>
            <m:r>
              <m:rPr>
                <m:nor/>
              </m:rPr>
              <m:t>мин</m:t>
            </m:r>
          </m:sup>
        </m:sSubSup>
      </m:oMath>
      <w:r w:rsidR="005E099D">
        <w:t> – </w:t>
      </w:r>
      <w:r w:rsidR="00661763" w:rsidRPr="00644BD9">
        <w:t xml:space="preserve">минимальный объем дотации бюджету i-го поселения k-го типа </w:t>
      </w:r>
      <w:r w:rsidR="004A5B22">
        <w:br/>
      </w:r>
      <w:r w:rsidR="00661763" w:rsidRPr="00644BD9">
        <w:t>на очередной финансовый год и первый год планового периода;</w:t>
      </w:r>
    </w:p>
    <w:p w:rsidR="00661763" w:rsidRPr="00644BD9" w:rsidRDefault="00D90F07" w:rsidP="00644BD9">
      <w:pPr>
        <w:pStyle w:val="Pro-Gramma0"/>
        <w:spacing w:after="0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Т</m:t>
            </m:r>
          </m:e>
          <m:sub>
            <m:r>
              <m:rPr>
                <m:nor/>
              </m:rPr>
              <w:rPr>
                <w:lang w:val="en-US"/>
              </w:rPr>
              <m:t>ki</m:t>
            </m:r>
          </m:sub>
        </m:sSub>
      </m:oMath>
      <w:r w:rsidR="005E099D">
        <w:t> – </w:t>
      </w:r>
      <w:r w:rsidR="00661763" w:rsidRPr="00644BD9">
        <w:t>расчетный объем средств, необходимый для доведения расчетной бюджетной обеспеченности i-го поселения k-го типа до уровня, устанавливаемого в качестве критерия выравнивания расчетной бюджетной обеспеченности поселений соответствующего типа."</w:t>
      </w:r>
      <w:r w:rsidR="004A5B22">
        <w:t>;</w:t>
      </w:r>
    </w:p>
    <w:p w:rsidR="00661763" w:rsidRPr="00644BD9" w:rsidRDefault="00661763" w:rsidP="00644BD9">
      <w:pPr>
        <w:pStyle w:val="Pro-Gramma0"/>
        <w:spacing w:after="0"/>
      </w:pPr>
      <w:r w:rsidRPr="00644BD9">
        <w:t>б)</w:t>
      </w:r>
      <w:r w:rsidR="005E099D">
        <w:t> </w:t>
      </w:r>
      <w:r w:rsidRPr="00644BD9">
        <w:t>дополнить пунктом 3</w:t>
      </w:r>
      <w:r w:rsidRPr="004A5B22">
        <w:rPr>
          <w:vertAlign w:val="superscript"/>
        </w:rPr>
        <w:t>1</w:t>
      </w:r>
      <w:r w:rsidRPr="00644BD9">
        <w:t xml:space="preserve"> следующего содержания:</w:t>
      </w:r>
    </w:p>
    <w:p w:rsidR="00661763" w:rsidRPr="00644BD9" w:rsidRDefault="00661763" w:rsidP="00644B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4BD9">
        <w:rPr>
          <w:sz w:val="28"/>
          <w:szCs w:val="28"/>
        </w:rPr>
        <w:t>"3</w:t>
      </w:r>
      <w:r w:rsidRPr="004A5B22">
        <w:rPr>
          <w:sz w:val="28"/>
          <w:szCs w:val="28"/>
          <w:vertAlign w:val="superscript"/>
        </w:rPr>
        <w:t>1</w:t>
      </w:r>
      <w:r w:rsidRPr="00644BD9">
        <w:rPr>
          <w:sz w:val="28"/>
          <w:szCs w:val="28"/>
        </w:rPr>
        <w:t>.</w:t>
      </w:r>
      <w:r w:rsidR="005E099D" w:rsidRPr="004A5B22">
        <w:rPr>
          <w:sz w:val="28"/>
          <w:szCs w:val="28"/>
        </w:rPr>
        <w:t> </w:t>
      </w:r>
      <w:r w:rsidRPr="00644BD9">
        <w:rPr>
          <w:sz w:val="28"/>
          <w:szCs w:val="28"/>
        </w:rPr>
        <w:t>Минимальный объем дотации бюджету поселения соответствующего типа на очередной финансовый год и первый год планового периода определяется по формуле</w:t>
      </w:r>
    </w:p>
    <w:p w:rsidR="00661763" w:rsidRPr="00C64EC5" w:rsidRDefault="00D90F07" w:rsidP="003825FD">
      <w:pPr>
        <w:pStyle w:val="Pro-Gramma0"/>
        <w:spacing w:before="80" w:after="80"/>
        <w:ind w:firstLine="0"/>
        <w:rPr>
          <w:oMath/>
        </w:rPr>
      </w:pPr>
      <m:oMathPara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nor/>
                </m:rPr>
                <m:t>Д</m:t>
              </m:r>
            </m:e>
            <m:sub>
              <m:r>
                <m:rPr>
                  <m:nor/>
                </m:rPr>
                <m:t>ki</m:t>
              </m:r>
            </m:sub>
            <m:sup>
              <m:r>
                <m:rPr>
                  <m:nor/>
                </m:rPr>
                <m:t>мин</m:t>
              </m:r>
            </m:sup>
          </m:sSubSup>
          <m:r>
            <m:rPr>
              <m:nor/>
            </m:rPr>
            <m:t>=</m:t>
          </m:r>
          <m:r>
            <m:rPr>
              <m:sty m:val="p"/>
            </m:rPr>
            <w:rPr>
              <w:rFonts w:asci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nor/>
                </m:rPr>
                <m:t>Д</m:t>
              </m:r>
            </m:e>
            <m:sub>
              <m:r>
                <m:rPr>
                  <m:nor/>
                </m:rPr>
                <m:t>ki</m:t>
              </m:r>
            </m:sub>
            <m:sup>
              <m:r>
                <m:rPr>
                  <m:nor/>
                </m:rPr>
                <m:t>утв</m:t>
              </m:r>
            </m:sup>
          </m:sSubSup>
          <m:r>
            <m:rPr>
              <m:nor/>
            </m:rPr>
            <m:t xml:space="preserve"> ,</m:t>
          </m:r>
        </m:oMath>
      </m:oMathPara>
    </w:p>
    <w:p w:rsidR="00661763" w:rsidRPr="00644BD9" w:rsidRDefault="005E099D" w:rsidP="005E099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61763" w:rsidRPr="00644BD9">
        <w:rPr>
          <w:sz w:val="28"/>
          <w:szCs w:val="28"/>
        </w:rPr>
        <w:t>де</w:t>
      </w:r>
      <w:r>
        <w:tab/>
      </w:r>
      <m:oMath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nor/>
              </m:rPr>
              <w:rPr>
                <w:sz w:val="28"/>
                <w:szCs w:val="28"/>
              </w:rPr>
              <m:t>Д</m:t>
            </m:r>
          </m:e>
          <m:sub>
            <m:r>
              <m:rPr>
                <m:nor/>
              </m:rPr>
              <w:rPr>
                <w:sz w:val="28"/>
                <w:szCs w:val="28"/>
              </w:rPr>
              <m:t>ki</m:t>
            </m:r>
          </m:sub>
          <m:sup>
            <m:r>
              <m:rPr>
                <m:nor/>
              </m:rPr>
              <w:rPr>
                <w:sz w:val="28"/>
                <w:szCs w:val="28"/>
              </w:rPr>
              <m:t>мин</m:t>
            </m:r>
          </m:sup>
        </m:sSubSup>
      </m:oMath>
      <w:r>
        <w:t> – </w:t>
      </w:r>
      <w:r w:rsidR="00661763" w:rsidRPr="00644BD9">
        <w:rPr>
          <w:sz w:val="28"/>
          <w:szCs w:val="28"/>
        </w:rPr>
        <w:t xml:space="preserve">минимальный объем дотации бюджету i-го поселения k-го типа </w:t>
      </w:r>
      <w:r w:rsidR="004A5B22">
        <w:rPr>
          <w:sz w:val="28"/>
          <w:szCs w:val="28"/>
        </w:rPr>
        <w:br/>
      </w:r>
      <w:r w:rsidR="00661763" w:rsidRPr="00644BD9">
        <w:rPr>
          <w:sz w:val="28"/>
          <w:szCs w:val="28"/>
        </w:rPr>
        <w:t>на очередной финансовый год и первый год планового периода;</w:t>
      </w:r>
    </w:p>
    <w:p w:rsidR="00661763" w:rsidRPr="00644BD9" w:rsidRDefault="00D90F07" w:rsidP="00644B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nor/>
              </m:rPr>
              <w:rPr>
                <w:sz w:val="28"/>
                <w:szCs w:val="28"/>
              </w:rPr>
              <m:t>Д</m:t>
            </m:r>
          </m:e>
          <m:sub>
            <m:r>
              <m:rPr>
                <m:nor/>
              </m:rPr>
              <w:rPr>
                <w:sz w:val="28"/>
                <w:szCs w:val="28"/>
              </w:rPr>
              <m:t>ki</m:t>
            </m:r>
          </m:sub>
          <m:sup>
            <m:r>
              <m:rPr>
                <m:nor/>
              </m:rPr>
              <w:rPr>
                <w:sz w:val="28"/>
                <w:szCs w:val="28"/>
              </w:rPr>
              <m:t>утв</m:t>
            </m:r>
          </m:sup>
        </m:sSubSup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="005E099D">
        <w:t> – </w:t>
      </w:r>
      <w:r w:rsidR="00661763" w:rsidRPr="00644BD9">
        <w:rPr>
          <w:sz w:val="28"/>
          <w:szCs w:val="28"/>
        </w:rPr>
        <w:t>утвержденный на первый год планового периода и второй год планового периода</w:t>
      </w:r>
      <w:r w:rsidR="00661763" w:rsidRPr="00644BD9">
        <w:t xml:space="preserve"> </w:t>
      </w:r>
      <w:r w:rsidR="00661763" w:rsidRPr="00644BD9">
        <w:rPr>
          <w:sz w:val="28"/>
          <w:szCs w:val="28"/>
        </w:rPr>
        <w:t xml:space="preserve">в решении представительного органа муниципального района о бюджете муниципального района на текущий финансовый год </w:t>
      </w:r>
      <w:r w:rsidR="004A5B22">
        <w:rPr>
          <w:sz w:val="28"/>
          <w:szCs w:val="28"/>
        </w:rPr>
        <w:br/>
      </w:r>
      <w:r w:rsidR="00661763" w:rsidRPr="00644BD9">
        <w:rPr>
          <w:sz w:val="28"/>
          <w:szCs w:val="28"/>
        </w:rPr>
        <w:t xml:space="preserve">и на плановый период общий объем дотации бюджету i-го поселения k-го типа. </w:t>
      </w:r>
    </w:p>
    <w:p w:rsidR="00661763" w:rsidRPr="00644BD9" w:rsidRDefault="00661763" w:rsidP="00644B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4BD9">
        <w:rPr>
          <w:sz w:val="28"/>
          <w:szCs w:val="28"/>
        </w:rPr>
        <w:t xml:space="preserve">В иных случаях </w:t>
      </w:r>
      <m:oMath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nor/>
              </m:rPr>
              <w:rPr>
                <w:sz w:val="28"/>
                <w:szCs w:val="28"/>
              </w:rPr>
              <m:t>Д</m:t>
            </m:r>
          </m:e>
          <m:sub>
            <m:r>
              <m:rPr>
                <m:nor/>
              </m:rPr>
              <w:rPr>
                <w:sz w:val="28"/>
                <w:szCs w:val="28"/>
              </w:rPr>
              <m:t>ki</m:t>
            </m:r>
          </m:sub>
          <m:sup>
            <m:r>
              <m:rPr>
                <m:nor/>
              </m:rPr>
              <w:rPr>
                <w:sz w:val="28"/>
                <w:szCs w:val="28"/>
              </w:rPr>
              <m:t>мин</m:t>
            </m:r>
          </m:sup>
        </m:sSubSup>
        <m:r>
          <m:rPr>
            <m:nor/>
          </m:rPr>
          <w:rPr>
            <w:sz w:val="28"/>
            <w:szCs w:val="28"/>
          </w:rPr>
          <m:t>=0."</m:t>
        </m:r>
      </m:oMath>
      <w:r w:rsidRPr="00C64EC5">
        <w:rPr>
          <w:sz w:val="28"/>
          <w:szCs w:val="28"/>
        </w:rPr>
        <w:t>;</w:t>
      </w:r>
    </w:p>
    <w:p w:rsidR="00661763" w:rsidRPr="004A5B22" w:rsidRDefault="00661763" w:rsidP="004A5B22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4A5B22">
        <w:rPr>
          <w:sz w:val="28"/>
          <w:szCs w:val="28"/>
        </w:rPr>
        <w:t>в)</w:t>
      </w:r>
      <w:r w:rsidR="00C64EC5" w:rsidRPr="004A5B22">
        <w:rPr>
          <w:sz w:val="28"/>
          <w:szCs w:val="28"/>
        </w:rPr>
        <w:t> </w:t>
      </w:r>
      <w:r w:rsidRPr="004A5B22">
        <w:rPr>
          <w:sz w:val="28"/>
          <w:szCs w:val="28"/>
        </w:rPr>
        <w:t>в пункте 4</w:t>
      </w:r>
      <w:r w:rsidR="004A5B22" w:rsidRPr="004A5B22">
        <w:rPr>
          <w:sz w:val="28"/>
          <w:szCs w:val="28"/>
        </w:rPr>
        <w:t xml:space="preserve"> </w:t>
      </w:r>
      <w:r w:rsidRPr="004A5B22">
        <w:rPr>
          <w:sz w:val="28"/>
          <w:szCs w:val="28"/>
        </w:rPr>
        <w:t>слова "определяется по формуле</w:t>
      </w:r>
    </w:p>
    <w:p w:rsidR="00661763" w:rsidRPr="00035DDC" w:rsidRDefault="00D90F07" w:rsidP="003825FD">
      <w:pPr>
        <w:autoSpaceDE w:val="0"/>
        <w:autoSpaceDN w:val="0"/>
        <w:adjustRightInd w:val="0"/>
        <w:spacing w:before="80" w:after="80"/>
        <w:rPr>
          <w:sz w:val="28"/>
          <w:szCs w:val="28"/>
          <w:oMath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sz w:val="28"/>
                  <w:szCs w:val="28"/>
                </w:rPr>
                <m:t>Т</m:t>
              </m:r>
            </m:e>
            <m:sub>
              <m:r>
                <m:rPr>
                  <m:nor/>
                </m:rPr>
                <w:rPr>
                  <w:sz w:val="28"/>
                  <w:szCs w:val="28"/>
                  <w:lang w:val="en-US"/>
                </w:rPr>
                <m:t>ki</m:t>
              </m:r>
            </m:sub>
          </m:sSub>
          <m:r>
            <m:rPr>
              <m:nor/>
            </m:rPr>
            <w:rPr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sz w:val="28"/>
                      <w:szCs w:val="28"/>
                    </w:rPr>
                    <m:t>ПНД(пс)</m:t>
                  </m:r>
                </m:e>
                <m:sub>
                  <m:r>
                    <m:rPr>
                      <m:nor/>
                    </m:rPr>
                    <w:rPr>
                      <w:sz w:val="28"/>
                      <w:szCs w:val="28"/>
                      <w:lang w:val="en-US"/>
                    </w:rPr>
                    <m:t>k</m:t>
                  </m:r>
                </m:sub>
              </m:sSub>
            </m:num>
            <m:den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naryPr>
                <m:sub>
                  <m:r>
                    <m:rPr>
                      <m:nor/>
                    </m:rPr>
                    <w:rPr>
                      <w:sz w:val="28"/>
                      <w:szCs w:val="28"/>
                      <w:lang w:val="en-US"/>
                    </w:rPr>
                    <m:t>i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sz w:val="28"/>
                          <w:szCs w:val="28"/>
                        </w:rPr>
                        <m:t>Н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sz w:val="28"/>
                          <w:szCs w:val="28"/>
                          <w:lang w:val="en-US"/>
                        </w:rPr>
                        <m:t>ki</m:t>
                      </m:r>
                    </m:sub>
                  </m:sSub>
                </m:e>
              </m:nary>
            </m:den>
          </m:f>
          <m:r>
            <m:rPr>
              <m:nor/>
            </m:rPr>
            <w:rPr>
              <w:sz w:val="28"/>
            </w:rPr>
            <m:t>×(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sz w:val="28"/>
                  <w:szCs w:val="28"/>
                </w:rPr>
                <m:t>КВБО</m:t>
              </m:r>
            </m:e>
            <m:sub>
              <m:r>
                <m:rPr>
                  <m:nor/>
                </m:rPr>
                <w:rPr>
                  <w:sz w:val="28"/>
                  <w:szCs w:val="28"/>
                  <w:lang w:val="en-US"/>
                </w:rPr>
                <m:t>k</m:t>
              </m:r>
            </m:sub>
          </m:sSub>
          <m:r>
            <m:rPr>
              <m:nor/>
            </m:rPr>
            <w:rPr>
              <w:sz w:val="28"/>
              <w:szCs w:val="28"/>
            </w:rPr>
            <m:t>–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sz w:val="28"/>
                  <w:szCs w:val="28"/>
                </w:rPr>
                <m:t>БО</m:t>
              </m:r>
            </m:e>
            <m:sub>
              <m:r>
                <m:rPr>
                  <m:nor/>
                </m:rPr>
                <w:rPr>
                  <w:sz w:val="28"/>
                  <w:szCs w:val="28"/>
                </w:rPr>
                <m:t>ki</m:t>
              </m:r>
            </m:sub>
          </m:sSub>
          <m:r>
            <m:rPr>
              <m:nor/>
            </m:rPr>
            <w:rPr>
              <w:sz w:val="28"/>
            </w:rPr>
            <m:t>)×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sz w:val="28"/>
                  <w:szCs w:val="28"/>
                </w:rPr>
                <m:t>ИБР</m:t>
              </m:r>
            </m:e>
            <m:sub>
              <m:r>
                <m:rPr>
                  <m:nor/>
                </m:rPr>
                <w:rPr>
                  <w:sz w:val="28"/>
                  <w:szCs w:val="28"/>
                  <w:lang w:val="en-US"/>
                </w:rPr>
                <m:t>ki</m:t>
              </m:r>
            </m:sub>
          </m:sSub>
          <m:r>
            <m:rPr>
              <m:nor/>
            </m:rPr>
            <w:rPr>
              <w:sz w:val="28"/>
            </w:rPr>
            <m:t>×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sz w:val="28"/>
                  <w:szCs w:val="28"/>
                </w:rPr>
                <m:t>Н</m:t>
              </m:r>
            </m:e>
            <m:sub>
              <m:r>
                <m:rPr>
                  <m:nor/>
                </m:rPr>
                <w:rPr>
                  <w:sz w:val="28"/>
                  <w:szCs w:val="28"/>
                  <w:lang w:val="en-US"/>
                </w:rPr>
                <m:t>ki</m:t>
              </m:r>
            </m:sub>
          </m:sSub>
          <m:r>
            <m:rPr>
              <m:nor/>
            </m:rPr>
            <w:rPr>
              <w:sz w:val="28"/>
            </w:rPr>
            <m:t>"</m:t>
          </m:r>
        </m:oMath>
      </m:oMathPara>
    </w:p>
    <w:p w:rsidR="00661763" w:rsidRDefault="00661763" w:rsidP="005F7A96">
      <w:pPr>
        <w:autoSpaceDE w:val="0"/>
        <w:autoSpaceDN w:val="0"/>
        <w:adjustRightInd w:val="0"/>
        <w:rPr>
          <w:sz w:val="28"/>
          <w:szCs w:val="28"/>
        </w:rPr>
      </w:pPr>
      <w:r w:rsidRPr="00644BD9">
        <w:rPr>
          <w:sz w:val="28"/>
          <w:szCs w:val="28"/>
        </w:rPr>
        <w:t>заменить словами "определяется по формуле</w:t>
      </w:r>
    </w:p>
    <w:p w:rsidR="00035DDC" w:rsidRPr="00035DDC" w:rsidRDefault="00D90F07" w:rsidP="003825FD">
      <w:pPr>
        <w:autoSpaceDE w:val="0"/>
        <w:autoSpaceDN w:val="0"/>
        <w:adjustRightInd w:val="0"/>
        <w:spacing w:before="80" w:after="80"/>
        <w:rPr>
          <w:sz w:val="28"/>
          <w:szCs w:val="28"/>
          <w:oMath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sz w:val="28"/>
                  <w:szCs w:val="28"/>
                </w:rPr>
                <m:t>Т</m:t>
              </m:r>
            </m:e>
            <m:sub>
              <m:r>
                <m:rPr>
                  <m:nor/>
                </m:rPr>
                <w:rPr>
                  <w:sz w:val="28"/>
                  <w:szCs w:val="28"/>
                  <w:lang w:val="en-US"/>
                </w:rPr>
                <m:t>ki</m:t>
              </m:r>
            </m:sub>
          </m:sSub>
          <m:r>
            <m:rPr>
              <m:nor/>
            </m:rPr>
            <w:rPr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sz w:val="28"/>
                      <w:szCs w:val="28"/>
                    </w:rPr>
                    <m:t>ПНД(пс)</m:t>
                  </m:r>
                </m:e>
                <m:sub>
                  <m:r>
                    <m:rPr>
                      <m:nor/>
                    </m:rPr>
                    <w:rPr>
                      <w:sz w:val="28"/>
                      <w:szCs w:val="28"/>
                      <w:lang w:val="en-US"/>
                    </w:rPr>
                    <m:t>k</m:t>
                  </m:r>
                </m:sub>
              </m:sSub>
            </m:num>
            <m:den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naryPr>
                <m:sub>
                  <m:r>
                    <m:rPr>
                      <m:nor/>
                    </m:rPr>
                    <w:rPr>
                      <w:sz w:val="28"/>
                      <w:szCs w:val="28"/>
                      <w:lang w:val="en-US"/>
                    </w:rPr>
                    <m:t>i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sz w:val="28"/>
                          <w:szCs w:val="28"/>
                        </w:rPr>
                        <m:t>Н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sz w:val="28"/>
                          <w:szCs w:val="28"/>
                          <w:lang w:val="en-US"/>
                        </w:rPr>
                        <m:t>ki</m:t>
                      </m:r>
                    </m:sub>
                  </m:sSub>
                </m:e>
              </m:nary>
            </m:den>
          </m:f>
          <m:r>
            <m:rPr>
              <m:nor/>
            </m:rPr>
            <w:rPr>
              <w:sz w:val="28"/>
            </w:rPr>
            <m:t>×(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sz w:val="28"/>
                  <w:szCs w:val="28"/>
                </w:rPr>
                <m:t>КВБО</m:t>
              </m:r>
            </m:e>
            <m:sub>
              <m:r>
                <m:rPr>
                  <m:nor/>
                </m:rPr>
                <w:rPr>
                  <w:sz w:val="28"/>
                  <w:szCs w:val="28"/>
                  <w:lang w:val="en-US"/>
                </w:rPr>
                <m:t>k</m:t>
              </m:r>
            </m:sub>
          </m:sSub>
          <m:r>
            <m:rPr>
              <m:nor/>
            </m:rPr>
            <w:rPr>
              <w:sz w:val="28"/>
              <w:szCs w:val="28"/>
            </w:rPr>
            <m:t>–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sz w:val="28"/>
                  <w:szCs w:val="28"/>
                </w:rPr>
                <m:t>БО</m:t>
              </m:r>
            </m:e>
            <m:sub>
              <m:r>
                <m:rPr>
                  <m:nor/>
                </m:rPr>
                <w:rPr>
                  <w:sz w:val="28"/>
                  <w:szCs w:val="28"/>
                </w:rPr>
                <m:t>ki</m:t>
              </m:r>
            </m:sub>
          </m:sSub>
          <m:r>
            <m:rPr>
              <m:nor/>
            </m:rPr>
            <w:rPr>
              <w:sz w:val="28"/>
            </w:rPr>
            <m:t>)×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sz w:val="28"/>
                  <w:szCs w:val="28"/>
                </w:rPr>
                <m:t>ИБР</m:t>
              </m:r>
            </m:e>
            <m:sub>
              <m:r>
                <m:rPr>
                  <m:nor/>
                </m:rPr>
                <w:rPr>
                  <w:sz w:val="28"/>
                  <w:szCs w:val="28"/>
                  <w:lang w:val="en-US"/>
                </w:rPr>
                <m:t>ki</m:t>
              </m:r>
            </m:sub>
          </m:sSub>
          <m:r>
            <m:rPr>
              <m:nor/>
            </m:rPr>
            <w:rPr>
              <w:sz w:val="28"/>
            </w:rPr>
            <m:t>×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sz w:val="28"/>
                  <w:szCs w:val="28"/>
                </w:rPr>
                <m:t>Н(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сред</m:t>
              </m:r>
              <m:r>
                <m:rPr>
                  <m:nor/>
                </m:rPr>
                <w:rPr>
                  <w:sz w:val="28"/>
                </w:rPr>
                <m:t>)</m:t>
              </m:r>
            </m:e>
            <m:sub>
              <m:r>
                <m:rPr>
                  <m:nor/>
                </m:rPr>
                <w:rPr>
                  <w:sz w:val="28"/>
                  <w:szCs w:val="28"/>
                  <w:lang w:val="en-US"/>
                </w:rPr>
                <m:t>ki</m:t>
              </m:r>
            </m:sub>
          </m:sSub>
          <m:r>
            <m:rPr>
              <m:nor/>
            </m:rPr>
            <w:rPr>
              <w:sz w:val="28"/>
            </w:rPr>
            <m:t>",</m:t>
          </m:r>
        </m:oMath>
      </m:oMathPara>
    </w:p>
    <w:p w:rsidR="00661763" w:rsidRPr="00644BD9" w:rsidRDefault="00661763" w:rsidP="004A5B22">
      <w:pPr>
        <w:pStyle w:val="Pro-Gramma0"/>
        <w:spacing w:after="0"/>
        <w:ind w:firstLine="0"/>
      </w:pPr>
      <w:r w:rsidRPr="00BA242B">
        <w:t>слова "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Н</m:t>
            </m:r>
          </m:e>
          <m:sub>
            <m:r>
              <m:rPr>
                <m:nor/>
              </m:rPr>
              <w:rPr>
                <w:lang w:val="en-US"/>
              </w:rPr>
              <m:t>ki</m:t>
            </m:r>
          </m:sub>
        </m:sSub>
      </m:oMath>
      <w:r w:rsidRPr="00BA242B">
        <w:t xml:space="preserve"> </w:t>
      </w:r>
      <w:r w:rsidR="00BA242B" w:rsidRPr="00BA242B">
        <w:t>–</w:t>
      </w:r>
      <w:r w:rsidRPr="00BA242B">
        <w:t xml:space="preserve"> численность населения i-го поселения k-го типа на начало текущего финансового года по данным территориального органа Федеральной службы государственной статистики по г.</w:t>
      </w:r>
      <w:r w:rsidR="00BA242B">
        <w:t> </w:t>
      </w:r>
      <w:r w:rsidRPr="00BA242B">
        <w:t>Санкт-Петербургу и Ленинградской области" заменить словами "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Н(</m:t>
            </m:r>
            <m:r>
              <m:rPr>
                <m:sty m:val="p"/>
              </m:rPr>
              <w:rPr>
                <w:rFonts w:ascii="Cambria Math" w:hAnsi="Cambria Math"/>
              </w:rPr>
              <m:t>сред</m:t>
            </m:r>
            <m:r>
              <m:rPr>
                <m:nor/>
              </m:rPr>
              <m:t>)</m:t>
            </m:r>
          </m:e>
          <m:sub>
            <m:r>
              <m:rPr>
                <m:nor/>
              </m:rPr>
              <w:rPr>
                <w:lang w:val="en-US"/>
              </w:rPr>
              <m:t>ki</m:t>
            </m:r>
          </m:sub>
        </m:sSub>
      </m:oMath>
      <w:r w:rsidRPr="00BA242B">
        <w:t xml:space="preserve"> </w:t>
      </w:r>
      <w:r w:rsidR="00BA242B" w:rsidRPr="00BA242B">
        <w:t>–</w:t>
      </w:r>
      <w:r w:rsidRPr="00BA242B">
        <w:t xml:space="preserve"> средняя численность населения </w:t>
      </w:r>
      <w:r w:rsidR="004A5B22">
        <w:br/>
      </w:r>
      <w:r w:rsidRPr="00BA242B">
        <w:t>i-го поселения k-го типа за три отчетных года";</w:t>
      </w:r>
    </w:p>
    <w:p w:rsidR="00661763" w:rsidRPr="004A5B22" w:rsidRDefault="00661763" w:rsidP="004A5B22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4A5B22">
        <w:rPr>
          <w:sz w:val="28"/>
          <w:szCs w:val="28"/>
        </w:rPr>
        <w:t>г)</w:t>
      </w:r>
      <w:r w:rsidR="00BA242B" w:rsidRPr="004A5B22">
        <w:rPr>
          <w:sz w:val="28"/>
          <w:szCs w:val="28"/>
        </w:rPr>
        <w:t> </w:t>
      </w:r>
      <w:r w:rsidRPr="004A5B22">
        <w:rPr>
          <w:sz w:val="28"/>
          <w:szCs w:val="28"/>
        </w:rPr>
        <w:t>в пункте 7</w:t>
      </w:r>
      <w:r w:rsidR="004A5B22" w:rsidRPr="004A5B22">
        <w:rPr>
          <w:sz w:val="28"/>
          <w:szCs w:val="28"/>
        </w:rPr>
        <w:t xml:space="preserve"> </w:t>
      </w:r>
      <w:r w:rsidRPr="004A5B22">
        <w:rPr>
          <w:sz w:val="28"/>
          <w:szCs w:val="28"/>
        </w:rPr>
        <w:t>слова "определяется по формуле</w:t>
      </w:r>
    </w:p>
    <w:p w:rsidR="00661763" w:rsidRPr="00FD007D" w:rsidRDefault="00D90F07" w:rsidP="003825FD">
      <w:pPr>
        <w:pStyle w:val="Pro-Gramma0"/>
        <w:spacing w:before="80" w:after="80"/>
        <w:ind w:firstLine="0"/>
        <w:rPr>
          <w:rFonts w:ascii="Cambria Math"/>
          <w:lang w:val="en-US"/>
          <w:oMath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ИНП</m:t>
              </m:r>
            </m:e>
            <m:sub>
              <m:r>
                <m:rPr>
                  <m:nor/>
                </m:rPr>
                <w:rPr>
                  <w:lang w:val="en-US"/>
                </w:rPr>
                <m:t>ki</m:t>
              </m:r>
            </m:sub>
          </m:sSub>
          <m:r>
            <m:rPr>
              <m:nor/>
            </m:rPr>
            <w:rPr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НП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ki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Н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ki</m:t>
                  </m:r>
                </m:sub>
              </m:sSub>
            </m:den>
          </m:f>
          <m:r>
            <m:rPr>
              <m:nor/>
            </m:rPr>
            <w:rPr>
              <w:lang w:val="en-US"/>
            </w:rPr>
            <m:t>/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m:rPr>
                      <m:nor/>
                    </m:rPr>
                    <w:rPr>
                      <w:lang w:val="en-US"/>
                    </w:rPr>
                    <m:t>i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НП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lang w:val="en-US"/>
                        </w:rPr>
                        <m:t>ki</m:t>
                      </m:r>
                    </m:sub>
                  </m:sSub>
                </m:e>
              </m:nary>
            </m:num>
            <m:den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m:rPr>
                      <m:nor/>
                    </m:rPr>
                    <w:rPr>
                      <w:lang w:val="en-US"/>
                    </w:rPr>
                    <m:t>i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Н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lang w:val="en-US"/>
                        </w:rPr>
                        <m:t>ki</m:t>
                      </m:r>
                    </m:sub>
                  </m:sSub>
                </m:e>
              </m:nary>
            </m:den>
          </m:f>
          <m:r>
            <m:rPr>
              <m:nor/>
            </m:rPr>
            <w:rPr>
              <w:lang w:val="en-US"/>
            </w:rPr>
            <m:t>"</m:t>
          </m:r>
        </m:oMath>
      </m:oMathPara>
    </w:p>
    <w:p w:rsidR="00661763" w:rsidRPr="00644BD9" w:rsidRDefault="00661763" w:rsidP="005F7A96">
      <w:pPr>
        <w:autoSpaceDE w:val="0"/>
        <w:autoSpaceDN w:val="0"/>
        <w:adjustRightInd w:val="0"/>
        <w:rPr>
          <w:sz w:val="28"/>
          <w:szCs w:val="28"/>
        </w:rPr>
      </w:pPr>
      <w:r w:rsidRPr="00644BD9">
        <w:rPr>
          <w:sz w:val="28"/>
          <w:szCs w:val="28"/>
        </w:rPr>
        <w:t>заменить словами "определяется по формуле</w:t>
      </w:r>
    </w:p>
    <w:p w:rsidR="00661763" w:rsidRPr="00FF211E" w:rsidRDefault="00D90F07" w:rsidP="003825FD">
      <w:pPr>
        <w:pStyle w:val="Pro-Gramma0"/>
        <w:spacing w:before="80" w:after="80"/>
        <w:ind w:firstLine="0"/>
        <w:rPr>
          <w:oMath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m:t>ИНП</m:t>
              </m:r>
            </m:e>
            <m:sub>
              <m:r>
                <m:rPr>
                  <m:nor/>
                </m:rPr>
                <w:rPr>
                  <w:lang w:val="en-US"/>
                </w:rPr>
                <m:t>ki</m:t>
              </m:r>
            </m:sub>
          </m:sSub>
          <m:r>
            <m:rPr>
              <m:nor/>
            </m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m:t>НП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ki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m:t>Н(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сред</m:t>
                  </m:r>
                  <m:r>
                    <m:rPr>
                      <m:nor/>
                    </m:rPr>
                    <m:t>)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ki</m:t>
                  </m:r>
                </m:sub>
              </m:sSub>
            </m:den>
          </m:f>
          <m:r>
            <m:rPr>
              <m:nor/>
            </m:rPr>
            <m:t>/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m:rPr>
                      <m:nor/>
                    </m:rPr>
                    <w:rPr>
                      <w:lang w:val="en-US"/>
                    </w:rPr>
                    <m:t>i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m:t>НП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lang w:val="en-US"/>
                        </w:rPr>
                        <m:t>ki</m:t>
                      </m:r>
                    </m:sub>
                  </m:sSub>
                </m:e>
              </m:nary>
            </m:num>
            <m:den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m:rPr>
                      <m:nor/>
                    </m:rPr>
                    <w:rPr>
                      <w:lang w:val="en-US"/>
                    </w:rPr>
                    <m:t>i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m:t>Н(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сред</m:t>
                      </m:r>
                      <m:r>
                        <m:rPr>
                          <m:nor/>
                        </m:rPr>
                        <m:t>)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lang w:val="en-US"/>
                        </w:rPr>
                        <m:t>ki</m:t>
                      </m:r>
                    </m:sub>
                  </m:sSub>
                </m:e>
              </m:nary>
            </m:den>
          </m:f>
          <m:r>
            <m:rPr>
              <m:nor/>
            </m:rPr>
            <m:t>",</m:t>
          </m:r>
        </m:oMath>
      </m:oMathPara>
    </w:p>
    <w:p w:rsidR="00661763" w:rsidRPr="00644BD9" w:rsidRDefault="00661763" w:rsidP="004A5B22">
      <w:pPr>
        <w:pStyle w:val="Pro-Gramma0"/>
        <w:spacing w:after="0"/>
        <w:ind w:firstLine="0"/>
      </w:pPr>
      <w:r w:rsidRPr="00644BD9">
        <w:t>слова "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Н</m:t>
            </m:r>
          </m:e>
          <m:sub>
            <m:r>
              <m:rPr>
                <m:nor/>
              </m:rPr>
              <w:rPr>
                <w:lang w:val="en-US"/>
              </w:rPr>
              <m:t>ki</m:t>
            </m:r>
          </m:sub>
        </m:sSub>
      </m:oMath>
      <w:r w:rsidRPr="00644BD9">
        <w:t xml:space="preserve"> </w:t>
      </w:r>
      <w:r w:rsidR="00FD007D">
        <w:t>–</w:t>
      </w:r>
      <w:r w:rsidRPr="00644BD9">
        <w:t xml:space="preserve"> численность населения i-го поселения k-го типа на начало текущего финансового года по данным территориального органа Федеральной службы государственной статистики по г.</w:t>
      </w:r>
      <w:r w:rsidR="00FD007D">
        <w:t> </w:t>
      </w:r>
      <w:r w:rsidRPr="00644BD9">
        <w:t>Санкт-Петербургу и Ленинградской области" заменить словами "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Н(</m:t>
            </m:r>
            <m:r>
              <m:rPr>
                <m:sty m:val="p"/>
              </m:rPr>
              <w:rPr>
                <w:rFonts w:ascii="Cambria Math" w:hAnsi="Cambria Math"/>
              </w:rPr>
              <m:t>сред</m:t>
            </m:r>
            <m:r>
              <m:rPr>
                <m:nor/>
              </m:rPr>
              <m:t>)</m:t>
            </m:r>
          </m:e>
          <m:sub>
            <m:r>
              <m:rPr>
                <m:nor/>
              </m:rPr>
              <w:rPr>
                <w:lang w:val="en-US"/>
              </w:rPr>
              <m:t>ki</m:t>
            </m:r>
          </m:sub>
        </m:sSub>
      </m:oMath>
      <w:r w:rsidRPr="00644BD9">
        <w:t xml:space="preserve"> </w:t>
      </w:r>
      <w:r w:rsidR="00FD007D">
        <w:t>–</w:t>
      </w:r>
      <w:r w:rsidRPr="00644BD9">
        <w:t xml:space="preserve"> средняя численность населения </w:t>
      </w:r>
      <w:r w:rsidR="004A5B22">
        <w:br/>
      </w:r>
      <w:r w:rsidRPr="00644BD9">
        <w:t>i-го поселения k-го типа за три отчетных года";</w:t>
      </w:r>
    </w:p>
    <w:p w:rsidR="00661763" w:rsidRPr="004A5B22" w:rsidRDefault="00661763" w:rsidP="004A5B22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4A5B22">
        <w:rPr>
          <w:sz w:val="28"/>
          <w:szCs w:val="28"/>
        </w:rPr>
        <w:t>д)</w:t>
      </w:r>
      <w:r w:rsidR="00FD007D" w:rsidRPr="004A5B22">
        <w:rPr>
          <w:sz w:val="28"/>
          <w:szCs w:val="28"/>
        </w:rPr>
        <w:t> </w:t>
      </w:r>
      <w:r w:rsidRPr="004A5B22">
        <w:rPr>
          <w:sz w:val="28"/>
          <w:szCs w:val="28"/>
        </w:rPr>
        <w:t>в пункте 8</w:t>
      </w:r>
      <w:r w:rsidR="004A5B22" w:rsidRPr="004A5B22">
        <w:rPr>
          <w:sz w:val="28"/>
          <w:szCs w:val="28"/>
        </w:rPr>
        <w:t xml:space="preserve"> </w:t>
      </w:r>
      <w:r w:rsidRPr="004A5B22">
        <w:rPr>
          <w:sz w:val="28"/>
          <w:szCs w:val="28"/>
        </w:rPr>
        <w:t>слова "определяется по формуле</w:t>
      </w:r>
    </w:p>
    <w:p w:rsidR="00661763" w:rsidRPr="00FD007D" w:rsidRDefault="00D90F07" w:rsidP="003825FD">
      <w:pPr>
        <w:pStyle w:val="Pro-Gramma0"/>
        <w:spacing w:before="80" w:after="80"/>
        <w:ind w:firstLine="0"/>
        <w:rPr>
          <w:lang w:val="en-US"/>
          <w:oMath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m:t>ИБР</m:t>
              </m:r>
            </m:e>
            <m:sub>
              <m:r>
                <m:rPr>
                  <m:nor/>
                </m:rPr>
                <w:rPr>
                  <w:lang w:val="en-US"/>
                </w:rPr>
                <m:t>ki</m:t>
              </m:r>
            </m:sub>
          </m:sSub>
          <m:r>
            <m:rPr>
              <m:nor/>
            </m:rPr>
            <w:rPr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lang w:val="en-US"/>
                    </w:rPr>
                    <m:t>k(</m:t>
                  </m:r>
                  <m:r>
                    <m:rPr>
                      <m:nor/>
                    </m:rPr>
                    <m:t>мш</m:t>
                  </m:r>
                  <m:r>
                    <m:rPr>
                      <m:nor/>
                    </m:rPr>
                    <w:rPr>
                      <w:lang w:val="en-US"/>
                    </w:rPr>
                    <m:t>)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ki</m:t>
                  </m:r>
                </m:sub>
              </m:sSub>
              <m:r>
                <m:rPr>
                  <m:nor/>
                </m:rPr>
                <w:rPr>
                  <w:lang w:val="en-US"/>
                </w:rPr>
                <m:t>×</m:t>
              </m:r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m:rPr>
                      <m:nor/>
                    </m:rPr>
                    <w:rPr>
                      <w:lang w:val="en-US"/>
                    </w:rPr>
                    <m:t>i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m:t>Н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lang w:val="en-US"/>
                        </w:rPr>
                        <m:t>ki</m:t>
                      </m:r>
                    </m:sub>
                  </m:sSub>
                </m:e>
              </m:nary>
            </m:num>
            <m:den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m:rPr>
                      <m:nor/>
                    </m:rPr>
                    <w:rPr>
                      <w:lang w:val="en-US"/>
                    </w:rPr>
                    <m:t>i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lang w:val="en-US"/>
                        </w:rPr>
                        <m:t>k(</m:t>
                      </m:r>
                      <m:r>
                        <m:rPr>
                          <m:nor/>
                        </m:rPr>
                        <m:t>мш</m:t>
                      </m:r>
                      <m:r>
                        <m:rPr>
                          <m:nor/>
                        </m:rPr>
                        <w:rPr>
                          <w:lang w:val="en-US"/>
                        </w:rPr>
                        <m:t>)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lang w:val="en-US"/>
                        </w:rPr>
                        <m:t>ki</m:t>
                      </m:r>
                    </m:sub>
                  </m:sSub>
                  <m:r>
                    <m:rPr>
                      <m:nor/>
                    </m:rPr>
                    <w:rPr>
                      <w:lang w:val="en-US"/>
                    </w:rPr>
                    <m:t>×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m:t>Н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lang w:val="en-US"/>
                        </w:rPr>
                        <m:t>ki</m:t>
                      </m:r>
                    </m:sub>
                  </m:sSub>
                </m:e>
              </m:nary>
            </m:den>
          </m:f>
          <m:r>
            <m:rPr>
              <m:nor/>
            </m:rPr>
            <w:rPr>
              <w:lang w:val="en-US"/>
            </w:rPr>
            <m:t>"</m:t>
          </m:r>
        </m:oMath>
      </m:oMathPara>
    </w:p>
    <w:p w:rsidR="00661763" w:rsidRPr="00644BD9" w:rsidRDefault="00661763" w:rsidP="005F7A96">
      <w:pPr>
        <w:autoSpaceDE w:val="0"/>
        <w:autoSpaceDN w:val="0"/>
        <w:adjustRightInd w:val="0"/>
        <w:rPr>
          <w:sz w:val="28"/>
          <w:szCs w:val="28"/>
        </w:rPr>
      </w:pPr>
      <w:r w:rsidRPr="00644BD9">
        <w:rPr>
          <w:sz w:val="28"/>
          <w:szCs w:val="28"/>
        </w:rPr>
        <w:t>заменить словами "определяется по формуле</w:t>
      </w:r>
    </w:p>
    <w:p w:rsidR="00661763" w:rsidRPr="00FF211E" w:rsidRDefault="00D90F07" w:rsidP="003825FD">
      <w:pPr>
        <w:pStyle w:val="Pro-Gramma0"/>
        <w:spacing w:before="80" w:after="80"/>
        <w:ind w:firstLine="0"/>
        <w:rPr>
          <w:oMath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m:t>ИБР</m:t>
              </m:r>
            </m:e>
            <m:sub>
              <m:r>
                <m:rPr>
                  <m:nor/>
                </m:rPr>
                <w:rPr>
                  <w:lang w:val="en-US"/>
                </w:rPr>
                <m:t>ki</m:t>
              </m:r>
            </m:sub>
          </m:sSub>
          <m:r>
            <m:rPr>
              <m:nor/>
            </m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lang w:val="en-US"/>
                    </w:rPr>
                    <m:t>k</m:t>
                  </m:r>
                  <m:r>
                    <m:rPr>
                      <m:nor/>
                    </m:rPr>
                    <m:t>(мш)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ki</m:t>
                  </m:r>
                </m:sub>
              </m:sSub>
              <m:r>
                <m:rPr>
                  <m:nor/>
                </m:rPr>
                <m:t>×</m:t>
              </m:r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m:rPr>
                      <m:nor/>
                    </m:rPr>
                    <w:rPr>
                      <w:lang w:val="en-US"/>
                    </w:rPr>
                    <m:t>i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m:t>Н(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сред</m:t>
                      </m:r>
                      <m:r>
                        <m:rPr>
                          <m:nor/>
                        </m:rPr>
                        <m:t>)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lang w:val="en-US"/>
                        </w:rPr>
                        <m:t>ki</m:t>
                      </m:r>
                    </m:sub>
                  </m:sSub>
                </m:e>
              </m:nary>
            </m:num>
            <m:den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m:rPr>
                      <m:nor/>
                    </m:rPr>
                    <w:rPr>
                      <w:lang w:val="en-US"/>
                    </w:rPr>
                    <m:t>i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lang w:val="en-US"/>
                        </w:rPr>
                        <m:t>k</m:t>
                      </m:r>
                      <m:r>
                        <m:rPr>
                          <m:nor/>
                        </m:rPr>
                        <m:t>(мш)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lang w:val="en-US"/>
                        </w:rPr>
                        <m:t>ki</m:t>
                      </m:r>
                    </m:sub>
                  </m:sSub>
                  <m:r>
                    <m:rPr>
                      <m:nor/>
                    </m:rPr>
                    <m:t>×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m:t>Н(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сред</m:t>
                      </m:r>
                      <m:r>
                        <m:rPr>
                          <m:nor/>
                        </m:rPr>
                        <m:t>)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lang w:val="en-US"/>
                        </w:rPr>
                        <m:t>ki</m:t>
                      </m:r>
                    </m:sub>
                  </m:sSub>
                </m:e>
              </m:nary>
            </m:den>
          </m:f>
          <m:r>
            <m:rPr>
              <m:nor/>
            </m:rPr>
            <m:t>",</m:t>
          </m:r>
        </m:oMath>
      </m:oMathPara>
    </w:p>
    <w:p w:rsidR="00661763" w:rsidRPr="00A857C9" w:rsidRDefault="00661763" w:rsidP="004A5B22">
      <w:pPr>
        <w:pStyle w:val="Pro-Gramma0"/>
        <w:spacing w:after="0"/>
        <w:ind w:firstLine="0"/>
      </w:pPr>
      <w:r w:rsidRPr="00A857C9">
        <w:t>слова "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Н</m:t>
            </m:r>
          </m:e>
          <m:sub>
            <m:r>
              <m:rPr>
                <m:nor/>
              </m:rPr>
              <w:rPr>
                <w:lang w:val="en-US"/>
              </w:rPr>
              <m:t>ki</m:t>
            </m:r>
          </m:sub>
        </m:sSub>
      </m:oMath>
      <w:r w:rsidRPr="00A857C9">
        <w:t xml:space="preserve"> </w:t>
      </w:r>
      <w:r w:rsidR="00A857C9">
        <w:t>–</w:t>
      </w:r>
      <w:r w:rsidRPr="00A857C9">
        <w:t xml:space="preserve"> численность населения i-го поселения k-го типа на начало текущего финансового года по данным территориального органа Федеральной службы государственной статистики по г.</w:t>
      </w:r>
      <w:r w:rsidR="00A857C9">
        <w:t> </w:t>
      </w:r>
      <w:r w:rsidRPr="00A857C9">
        <w:t>Санкт-Петербургу и Ленинградской области" заменить словами "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Н(</m:t>
            </m:r>
            <m:r>
              <m:rPr>
                <m:sty m:val="p"/>
              </m:rPr>
              <w:rPr>
                <w:rFonts w:ascii="Cambria Math" w:hAnsi="Cambria Math"/>
              </w:rPr>
              <m:t>сред</m:t>
            </m:r>
            <m:r>
              <m:rPr>
                <m:nor/>
              </m:rPr>
              <m:t>)</m:t>
            </m:r>
          </m:e>
          <m:sub>
            <m:r>
              <m:rPr>
                <m:nor/>
              </m:rPr>
              <w:rPr>
                <w:lang w:val="en-US"/>
              </w:rPr>
              <m:t>ki</m:t>
            </m:r>
          </m:sub>
        </m:sSub>
      </m:oMath>
      <w:r w:rsidRPr="00A857C9">
        <w:t xml:space="preserve"> </w:t>
      </w:r>
      <w:r w:rsidR="00A857C9">
        <w:t xml:space="preserve">– </w:t>
      </w:r>
      <w:r w:rsidRPr="00A857C9">
        <w:t xml:space="preserve">средняя численность населения </w:t>
      </w:r>
      <w:r w:rsidR="004A5B22">
        <w:br/>
      </w:r>
      <w:r w:rsidRPr="00A857C9">
        <w:t>i-го поселения k-го типа за три отчетных года";</w:t>
      </w:r>
    </w:p>
    <w:p w:rsidR="00661763" w:rsidRPr="004A5B22" w:rsidRDefault="00661763" w:rsidP="004A5B22">
      <w:pPr>
        <w:keepNext/>
        <w:autoSpaceDE w:val="0"/>
        <w:autoSpaceDN w:val="0"/>
        <w:adjustRightInd w:val="0"/>
        <w:ind w:firstLine="709"/>
        <w:rPr>
          <w:sz w:val="28"/>
          <w:szCs w:val="28"/>
        </w:rPr>
      </w:pPr>
      <w:r w:rsidRPr="004A5B22">
        <w:rPr>
          <w:sz w:val="28"/>
          <w:szCs w:val="28"/>
        </w:rPr>
        <w:t>е)</w:t>
      </w:r>
      <w:r w:rsidR="00A857C9" w:rsidRPr="004A5B22">
        <w:rPr>
          <w:sz w:val="28"/>
          <w:szCs w:val="28"/>
        </w:rPr>
        <w:t> </w:t>
      </w:r>
      <w:r w:rsidRPr="004A5B22">
        <w:rPr>
          <w:sz w:val="28"/>
          <w:szCs w:val="28"/>
        </w:rPr>
        <w:t>в пункте 9</w:t>
      </w:r>
      <w:r w:rsidR="004A5B22" w:rsidRPr="004A5B22">
        <w:rPr>
          <w:sz w:val="28"/>
          <w:szCs w:val="28"/>
        </w:rPr>
        <w:t xml:space="preserve"> </w:t>
      </w:r>
      <w:r w:rsidRPr="004A5B22">
        <w:rPr>
          <w:sz w:val="28"/>
          <w:szCs w:val="28"/>
        </w:rPr>
        <w:t>слова "определяется по формуле</w:t>
      </w:r>
    </w:p>
    <w:p w:rsidR="00661763" w:rsidRPr="00A857C9" w:rsidRDefault="00D90F07" w:rsidP="003825FD">
      <w:pPr>
        <w:pStyle w:val="Pro-Gramma0"/>
        <w:spacing w:before="80" w:after="80"/>
        <w:ind w:firstLine="0"/>
        <w:rPr>
          <w:oMath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lang w:val="en-US"/>
                </w:rPr>
                <m:t>k</m:t>
              </m:r>
              <m:r>
                <m:rPr>
                  <m:nor/>
                </m:rPr>
                <m:t>(мш)</m:t>
              </m:r>
            </m:e>
            <m:sub>
              <m:r>
                <m:rPr>
                  <m:nor/>
                </m:rPr>
                <w:rPr>
                  <w:lang w:val="en-US"/>
                </w:rPr>
                <m:t>ki</m:t>
              </m:r>
            </m:sub>
          </m:sSub>
          <m:r>
            <m:rPr>
              <m:nor/>
            </m:rPr>
            <m:t>=1+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m:t>300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m:t>Н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i</m:t>
                  </m:r>
                </m:sub>
              </m:sSub>
            </m:den>
          </m:f>
          <m:r>
            <m:rPr>
              <m:nor/>
            </m:rPr>
            <m:t>"</m:t>
          </m:r>
        </m:oMath>
      </m:oMathPara>
    </w:p>
    <w:p w:rsidR="00661763" w:rsidRPr="00644BD9" w:rsidRDefault="00661763" w:rsidP="005F7A96">
      <w:pPr>
        <w:autoSpaceDE w:val="0"/>
        <w:autoSpaceDN w:val="0"/>
        <w:adjustRightInd w:val="0"/>
        <w:rPr>
          <w:sz w:val="28"/>
          <w:szCs w:val="28"/>
        </w:rPr>
      </w:pPr>
      <w:r w:rsidRPr="00644BD9">
        <w:rPr>
          <w:sz w:val="28"/>
          <w:szCs w:val="28"/>
        </w:rPr>
        <w:t>заменить словами "определяется по формуле</w:t>
      </w:r>
    </w:p>
    <w:p w:rsidR="00661763" w:rsidRPr="00A857C9" w:rsidRDefault="00D90F07" w:rsidP="003825FD">
      <w:pPr>
        <w:pStyle w:val="Pro-Gramma0"/>
        <w:spacing w:before="80" w:after="80"/>
        <w:ind w:firstLine="0"/>
        <w:rPr>
          <w:oMath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lang w:val="en-US"/>
                </w:rPr>
                <m:t>k</m:t>
              </m:r>
              <m:r>
                <m:rPr>
                  <m:nor/>
                </m:rPr>
                <m:t>(мш)</m:t>
              </m:r>
            </m:e>
            <m:sub>
              <m:r>
                <m:rPr>
                  <m:nor/>
                </m:rPr>
                <w:rPr>
                  <w:lang w:val="en-US"/>
                </w:rPr>
                <m:t>ki</m:t>
              </m:r>
            </m:sub>
          </m:sSub>
          <m:r>
            <m:rPr>
              <m:nor/>
            </m:rPr>
            <m:t>=1+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m:t>300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m:t>Н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m:rPr>
                          <m:nor/>
                        </m:rPr>
                        <m:t>сред</m:t>
                      </m:r>
                    </m:e>
                  </m:d>
                </m:e>
                <m:sub>
                  <m:r>
                    <m:rPr>
                      <m:nor/>
                    </m:rPr>
                    <m:t>ki</m:t>
                  </m:r>
                </m:sub>
              </m:sSub>
            </m:den>
          </m:f>
          <m:r>
            <m:rPr>
              <m:nor/>
            </m:rPr>
            <m:t>",</m:t>
          </m:r>
        </m:oMath>
      </m:oMathPara>
    </w:p>
    <w:p w:rsidR="00661763" w:rsidRPr="00644BD9" w:rsidRDefault="00661763" w:rsidP="004A5B22">
      <w:pPr>
        <w:pStyle w:val="Pro-Gramma0"/>
        <w:spacing w:after="0"/>
        <w:ind w:firstLine="0"/>
      </w:pPr>
      <w:r w:rsidRPr="00644BD9">
        <w:t>слова "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Н</m:t>
            </m:r>
          </m:e>
          <m:sub>
            <m:r>
              <m:rPr>
                <m:nor/>
              </m:rPr>
              <w:rPr>
                <w:lang w:val="en-US"/>
              </w:rPr>
              <m:t>ki</m:t>
            </m:r>
          </m:sub>
        </m:sSub>
      </m:oMath>
      <w:r w:rsidR="005F7A96" w:rsidRPr="00A857C9">
        <w:t xml:space="preserve"> </w:t>
      </w:r>
      <w:r w:rsidR="005F7A96">
        <w:t>–</w:t>
      </w:r>
      <w:r w:rsidRPr="00644BD9">
        <w:t xml:space="preserve"> численность населения i-го поселения k-го типа на начало текущего финансового года по данным территориального органа Федеральной службы государственной статистики по г.</w:t>
      </w:r>
      <w:r w:rsidR="005F7A96">
        <w:t> </w:t>
      </w:r>
      <w:r w:rsidRPr="00644BD9">
        <w:t>Санкт-Петербургу и Ленинградской области" заменить словами "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Н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nor/>
                  </m:rPr>
                  <m:t>сред</m:t>
                </m:r>
              </m:e>
            </m:d>
          </m:e>
          <m:sub>
            <m:r>
              <m:rPr>
                <m:nor/>
              </m:rPr>
              <m:t>ki</m:t>
            </m:r>
          </m:sub>
        </m:sSub>
      </m:oMath>
      <w:r w:rsidRPr="00644BD9">
        <w:t xml:space="preserve"> </w:t>
      </w:r>
      <w:r w:rsidR="005F7A96">
        <w:t>–</w:t>
      </w:r>
      <w:r w:rsidRPr="00644BD9">
        <w:t xml:space="preserve"> средняя численность населения </w:t>
      </w:r>
      <w:r w:rsidR="009E5F1D">
        <w:br/>
      </w:r>
      <w:r w:rsidRPr="00644BD9">
        <w:t>i-го поселения k-го типа за три отчетных года"</w:t>
      </w:r>
      <w:r w:rsidR="009E5F1D">
        <w:t>;</w:t>
      </w:r>
    </w:p>
    <w:p w:rsidR="00661763" w:rsidRPr="00644BD9" w:rsidRDefault="00661763" w:rsidP="00644BD9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644BD9">
        <w:rPr>
          <w:sz w:val="28"/>
          <w:szCs w:val="28"/>
        </w:rPr>
        <w:t>ж)</w:t>
      </w:r>
      <w:r w:rsidR="005F7A96">
        <w:rPr>
          <w:sz w:val="28"/>
          <w:szCs w:val="28"/>
        </w:rPr>
        <w:t> </w:t>
      </w:r>
      <w:r w:rsidRPr="00644BD9">
        <w:rPr>
          <w:sz w:val="28"/>
          <w:szCs w:val="28"/>
        </w:rPr>
        <w:t>дополнить пунктом 9</w:t>
      </w:r>
      <w:r w:rsidRPr="009E5F1D">
        <w:rPr>
          <w:sz w:val="28"/>
          <w:szCs w:val="28"/>
          <w:vertAlign w:val="superscript"/>
        </w:rPr>
        <w:t>1</w:t>
      </w:r>
      <w:r w:rsidRPr="00644BD9">
        <w:rPr>
          <w:sz w:val="28"/>
          <w:szCs w:val="28"/>
        </w:rPr>
        <w:t xml:space="preserve"> следующего содержания:</w:t>
      </w:r>
    </w:p>
    <w:p w:rsidR="00661763" w:rsidRPr="00644BD9" w:rsidRDefault="00661763" w:rsidP="00644BD9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1E632C">
        <w:rPr>
          <w:sz w:val="28"/>
          <w:szCs w:val="28"/>
        </w:rPr>
        <w:t>"9</w:t>
      </w:r>
      <w:r w:rsidRPr="009E5F1D">
        <w:rPr>
          <w:sz w:val="28"/>
          <w:szCs w:val="28"/>
          <w:vertAlign w:val="superscript"/>
        </w:rPr>
        <w:t>1</w:t>
      </w:r>
      <w:r w:rsidRPr="001E632C">
        <w:rPr>
          <w:sz w:val="28"/>
          <w:szCs w:val="28"/>
        </w:rPr>
        <w:t>. Средняя численность населения поселения определенного типа за три отчетных года определяется по формуле</w:t>
      </w:r>
    </w:p>
    <w:p w:rsidR="00661763" w:rsidRPr="001E632C" w:rsidRDefault="00D90F07" w:rsidP="003825FD">
      <w:pPr>
        <w:spacing w:before="80" w:after="80"/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sz w:val="28"/>
                <w:szCs w:val="28"/>
              </w:rPr>
              <m:t>Н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m:rPr>
                    <m:nor/>
                  </m:rPr>
                  <w:rPr>
                    <w:sz w:val="28"/>
                    <w:szCs w:val="28"/>
                  </w:rPr>
                  <m:t>сред</m:t>
                </m:r>
              </m:e>
            </m:d>
          </m:e>
          <m:sub>
            <m:r>
              <m:rPr>
                <m:nor/>
              </m:rPr>
              <w:rPr>
                <w:sz w:val="28"/>
                <w:szCs w:val="28"/>
              </w:rPr>
              <m:t>ki</m:t>
            </m:r>
          </m:sub>
        </m:sSub>
        <m:r>
          <m:rPr>
            <m:nor/>
          </m:rPr>
          <w:rPr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nor/>
                  </m:rPr>
                  <w:rPr>
                    <w:sz w:val="28"/>
                    <w:szCs w:val="28"/>
                  </w:rPr>
                  <m:t>Н1</m:t>
                </m:r>
              </m:e>
              <m:sub>
                <m:r>
                  <m:rPr>
                    <m:nor/>
                  </m:rPr>
                  <w:rPr>
                    <w:sz w:val="28"/>
                    <w:szCs w:val="28"/>
                    <w:lang w:val="en-US"/>
                  </w:rPr>
                  <m:t>ki</m:t>
                </m:r>
              </m:sub>
            </m:sSub>
            <m:r>
              <m:rPr>
                <m:nor/>
              </m:rPr>
              <w:rPr>
                <w:sz w:val="28"/>
                <w:szCs w:val="28"/>
              </w:rPr>
              <m:t xml:space="preserve">+ 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nor/>
                  </m:rPr>
                  <w:rPr>
                    <w:sz w:val="28"/>
                    <w:szCs w:val="28"/>
                  </w:rPr>
                  <m:t>Н2</m:t>
                </m:r>
              </m:e>
              <m:sub>
                <m:r>
                  <m:rPr>
                    <m:nor/>
                  </m:rPr>
                  <w:rPr>
                    <w:sz w:val="28"/>
                    <w:szCs w:val="28"/>
                    <w:lang w:val="en-US"/>
                  </w:rPr>
                  <m:t>ki</m:t>
                </m:r>
              </m:sub>
            </m:sSub>
            <m:r>
              <m:rPr>
                <m:nor/>
              </m:rPr>
              <w:rPr>
                <w:sz w:val="28"/>
                <w:szCs w:val="28"/>
              </w:rPr>
              <m:t xml:space="preserve">+ 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nor/>
                  </m:rPr>
                  <w:rPr>
                    <w:sz w:val="28"/>
                    <w:szCs w:val="28"/>
                  </w:rPr>
                  <m:t>Н3</m:t>
                </m:r>
              </m:e>
              <m:sub>
                <m:r>
                  <m:rPr>
                    <m:nor/>
                  </m:rPr>
                  <w:rPr>
                    <w:sz w:val="28"/>
                    <w:szCs w:val="28"/>
                    <w:lang w:val="en-US"/>
                  </w:rPr>
                  <m:t>ki</m:t>
                </m:r>
              </m:sub>
            </m:sSub>
          </m:e>
        </m:d>
        <m:r>
          <m:rPr>
            <m:nor/>
          </m:rPr>
          <w:rPr>
            <w:sz w:val="28"/>
            <w:szCs w:val="28"/>
          </w:rPr>
          <m:t>/3</m:t>
        </m:r>
      </m:oMath>
      <w:r w:rsidR="00661763" w:rsidRPr="001E632C">
        <w:rPr>
          <w:sz w:val="28"/>
          <w:szCs w:val="28"/>
        </w:rPr>
        <w:t>,</w:t>
      </w:r>
    </w:p>
    <w:p w:rsidR="00661763" w:rsidRPr="00644BD9" w:rsidRDefault="001E632C" w:rsidP="001E632C">
      <w:pPr>
        <w:pStyle w:val="Pro-Gramma0"/>
        <w:spacing w:after="0"/>
        <w:ind w:firstLine="0"/>
      </w:pPr>
      <w:r>
        <w:t>г</w:t>
      </w:r>
      <w:r w:rsidR="00661763" w:rsidRPr="00644BD9">
        <w:t>де</w:t>
      </w:r>
      <w: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Н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nor/>
                  </m:rPr>
                  <m:t>сред</m:t>
                </m:r>
              </m:e>
            </m:d>
          </m:e>
          <m:sub>
            <m:r>
              <m:rPr>
                <m:nor/>
              </m:rPr>
              <m:t>ki</m:t>
            </m:r>
          </m:sub>
        </m:sSub>
      </m:oMath>
      <w:r>
        <w:t> – </w:t>
      </w:r>
      <w:r w:rsidR="00661763" w:rsidRPr="00644BD9">
        <w:t xml:space="preserve">средняя численность населения i-го поселения k-го типа </w:t>
      </w:r>
      <w:r w:rsidR="009E5F1D">
        <w:br/>
      </w:r>
      <w:r w:rsidR="00661763" w:rsidRPr="00644BD9">
        <w:t>за три отчетных года;</w:t>
      </w:r>
    </w:p>
    <w:p w:rsidR="00661763" w:rsidRPr="001E632C" w:rsidRDefault="00D90F07" w:rsidP="00644BD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sz w:val="28"/>
                <w:szCs w:val="28"/>
              </w:rPr>
              <m:t>Н1</m:t>
            </m:r>
          </m:e>
          <m:sub>
            <m:r>
              <m:rPr>
                <m:nor/>
              </m:rPr>
              <w:rPr>
                <w:sz w:val="28"/>
                <w:szCs w:val="28"/>
                <w:lang w:val="en-US"/>
              </w:rPr>
              <m:t>ki</m:t>
            </m:r>
          </m:sub>
        </m:sSub>
      </m:oMath>
      <w:r w:rsidR="001E632C" w:rsidRPr="001E632C">
        <w:rPr>
          <w:sz w:val="28"/>
          <w:szCs w:val="28"/>
        </w:rPr>
        <w:t> – </w:t>
      </w:r>
      <w:r w:rsidR="00661763" w:rsidRPr="001E632C">
        <w:rPr>
          <w:sz w:val="28"/>
          <w:szCs w:val="28"/>
        </w:rPr>
        <w:t>численность населения i-го поселения k-го типа на начало текущего финансового года по данным территориального органа Федеральной службы государственной статистики по г.</w:t>
      </w:r>
      <w:r w:rsidR="001E632C" w:rsidRPr="001E632C">
        <w:rPr>
          <w:sz w:val="28"/>
          <w:szCs w:val="28"/>
        </w:rPr>
        <w:t> </w:t>
      </w:r>
      <w:r w:rsidR="00661763" w:rsidRPr="001E632C">
        <w:rPr>
          <w:sz w:val="28"/>
          <w:szCs w:val="28"/>
        </w:rPr>
        <w:t>Санкт-Петербургу и Ленинградской области;</w:t>
      </w:r>
    </w:p>
    <w:p w:rsidR="00661763" w:rsidRPr="001E632C" w:rsidRDefault="00D90F07" w:rsidP="00644BD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sz w:val="28"/>
                <w:szCs w:val="28"/>
              </w:rPr>
              <m:t>Н2</m:t>
            </m:r>
          </m:e>
          <m:sub>
            <m:r>
              <m:rPr>
                <m:nor/>
              </m:rPr>
              <w:rPr>
                <w:sz w:val="28"/>
                <w:szCs w:val="28"/>
                <w:lang w:val="en-US"/>
              </w:rPr>
              <m:t>ki</m:t>
            </m:r>
          </m:sub>
        </m:sSub>
      </m:oMath>
      <w:r w:rsidR="001E632C" w:rsidRPr="001E632C">
        <w:rPr>
          <w:sz w:val="28"/>
          <w:szCs w:val="28"/>
        </w:rPr>
        <w:t> – </w:t>
      </w:r>
      <w:r w:rsidR="00661763" w:rsidRPr="001E632C">
        <w:rPr>
          <w:sz w:val="28"/>
          <w:szCs w:val="28"/>
        </w:rPr>
        <w:t>численность населения i-го поселения k-го типа на начало отчетного финансового года по данным территориального органа Федеральной службы государственной статистики по г.</w:t>
      </w:r>
      <w:r w:rsidR="001E632C" w:rsidRPr="001E632C">
        <w:rPr>
          <w:sz w:val="28"/>
          <w:szCs w:val="28"/>
        </w:rPr>
        <w:t> </w:t>
      </w:r>
      <w:r w:rsidR="00661763" w:rsidRPr="001E632C">
        <w:rPr>
          <w:sz w:val="28"/>
          <w:szCs w:val="28"/>
        </w:rPr>
        <w:t>Санкт-Петербургу и Ленинградской области;</w:t>
      </w:r>
    </w:p>
    <w:p w:rsidR="00661763" w:rsidRPr="001E632C" w:rsidRDefault="00D90F07" w:rsidP="00644BD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sz w:val="28"/>
                <w:szCs w:val="28"/>
              </w:rPr>
              <m:t>Н3</m:t>
            </m:r>
          </m:e>
          <m:sub>
            <m:r>
              <m:rPr>
                <m:nor/>
              </m:rPr>
              <w:rPr>
                <w:sz w:val="28"/>
                <w:szCs w:val="28"/>
                <w:lang w:val="en-US"/>
              </w:rPr>
              <m:t>ki</m:t>
            </m:r>
          </m:sub>
        </m:sSub>
      </m:oMath>
      <w:r w:rsidR="001E632C" w:rsidRPr="001E632C">
        <w:rPr>
          <w:sz w:val="28"/>
          <w:szCs w:val="28"/>
        </w:rPr>
        <w:t> – </w:t>
      </w:r>
      <w:r w:rsidR="00661763" w:rsidRPr="001E632C">
        <w:rPr>
          <w:sz w:val="28"/>
          <w:szCs w:val="28"/>
        </w:rPr>
        <w:t xml:space="preserve">численность населения i-го поселения k-го типа на начало года, предшествующего отчетному финансовому году, по данным территориального </w:t>
      </w:r>
      <w:r w:rsidR="00661763" w:rsidRPr="009E5F1D">
        <w:rPr>
          <w:spacing w:val="-4"/>
          <w:sz w:val="28"/>
          <w:szCs w:val="28"/>
        </w:rPr>
        <w:t>органа Федеральной службы государственной статистики по г.</w:t>
      </w:r>
      <w:r w:rsidR="001E632C" w:rsidRPr="009E5F1D">
        <w:rPr>
          <w:spacing w:val="-4"/>
          <w:sz w:val="28"/>
          <w:szCs w:val="28"/>
        </w:rPr>
        <w:t> </w:t>
      </w:r>
      <w:r w:rsidR="00661763" w:rsidRPr="009E5F1D">
        <w:rPr>
          <w:spacing w:val="-4"/>
          <w:sz w:val="28"/>
          <w:szCs w:val="28"/>
        </w:rPr>
        <w:t>Санкт-Петербургу</w:t>
      </w:r>
      <w:r w:rsidR="00661763" w:rsidRPr="001E632C">
        <w:rPr>
          <w:sz w:val="28"/>
          <w:szCs w:val="28"/>
        </w:rPr>
        <w:t xml:space="preserve"> и Ленинградской области."</w:t>
      </w:r>
      <w:r w:rsidR="009E5F1D">
        <w:rPr>
          <w:sz w:val="28"/>
          <w:szCs w:val="28"/>
        </w:rPr>
        <w:t>;</w:t>
      </w:r>
    </w:p>
    <w:p w:rsidR="00661763" w:rsidRPr="00644BD9" w:rsidRDefault="00661763" w:rsidP="00644B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4BD9">
        <w:rPr>
          <w:sz w:val="28"/>
          <w:szCs w:val="28"/>
        </w:rPr>
        <w:t>5)</w:t>
      </w:r>
      <w:r w:rsidR="001E632C">
        <w:rPr>
          <w:sz w:val="28"/>
          <w:szCs w:val="28"/>
        </w:rPr>
        <w:t> </w:t>
      </w:r>
      <w:r w:rsidRPr="00644BD9">
        <w:rPr>
          <w:sz w:val="28"/>
          <w:szCs w:val="28"/>
        </w:rPr>
        <w:t>в приложении 5 "Методика расчета и распределения субвенций, предоставляемых бюджетам муниципальных районов из областного бюджета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поселений":</w:t>
      </w:r>
    </w:p>
    <w:p w:rsidR="00661763" w:rsidRPr="009E5F1D" w:rsidRDefault="00661763" w:rsidP="009E5F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5F1D">
        <w:rPr>
          <w:sz w:val="28"/>
          <w:szCs w:val="28"/>
        </w:rPr>
        <w:t>а)</w:t>
      </w:r>
      <w:r w:rsidR="001E632C" w:rsidRPr="009E5F1D">
        <w:rPr>
          <w:sz w:val="28"/>
          <w:szCs w:val="28"/>
        </w:rPr>
        <w:t> </w:t>
      </w:r>
      <w:r w:rsidRPr="009E5F1D">
        <w:rPr>
          <w:sz w:val="28"/>
          <w:szCs w:val="28"/>
        </w:rPr>
        <w:t>в пункте 2</w:t>
      </w:r>
      <w:r w:rsidR="009E5F1D" w:rsidRPr="009E5F1D">
        <w:rPr>
          <w:sz w:val="28"/>
          <w:szCs w:val="28"/>
        </w:rPr>
        <w:t xml:space="preserve"> </w:t>
      </w:r>
      <w:r w:rsidRPr="009E5F1D">
        <w:rPr>
          <w:sz w:val="28"/>
          <w:szCs w:val="28"/>
        </w:rPr>
        <w:t>слова "рассчитывается по формуле</w:t>
      </w:r>
    </w:p>
    <w:p w:rsidR="00661763" w:rsidRPr="001E632C" w:rsidRDefault="00D90F07" w:rsidP="003825FD">
      <w:pPr>
        <w:pStyle w:val="Pro-Gramma0"/>
        <w:spacing w:before="80" w:after="80"/>
        <w:ind w:firstLine="0"/>
        <w:rPr>
          <w:oMath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m:t>Д</m:t>
              </m:r>
            </m:e>
            <m:sub>
              <m:r>
                <m:rPr>
                  <m:nor/>
                </m:rPr>
                <w:rPr>
                  <w:lang w:val="en-US"/>
                </w:rPr>
                <m:t>k</m:t>
              </m:r>
            </m:sub>
          </m:sSub>
          <m:r>
            <m:rPr>
              <m:nor/>
            </m:rPr>
            <m:t>=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lang w:val="en-US"/>
                </w:rPr>
                <m:t>k</m:t>
              </m:r>
            </m:sub>
          </m:sSub>
          <m:r>
            <m:rPr>
              <m:nor/>
            </m:rPr>
            <m:t>×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</w:rPr>
              </m:ctrlPr>
            </m:naryPr>
            <m:sub>
              <m:r>
                <m:rPr>
                  <m:nor/>
                </m:rPr>
                <m:t>i</m:t>
              </m:r>
            </m:sub>
            <m:sup/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m:t>Н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ki</m:t>
                  </m:r>
                </m:sub>
              </m:sSub>
            </m:e>
          </m:nary>
          <m:r>
            <m:rPr>
              <m:nor/>
            </m:rPr>
            <m:t>"</m:t>
          </m:r>
        </m:oMath>
      </m:oMathPara>
    </w:p>
    <w:p w:rsidR="00661763" w:rsidRPr="00644BD9" w:rsidRDefault="00661763" w:rsidP="001E632C">
      <w:pPr>
        <w:pStyle w:val="Pro-List1"/>
        <w:spacing w:before="0" w:after="0"/>
        <w:ind w:firstLine="0"/>
      </w:pPr>
      <w:r w:rsidRPr="00644BD9">
        <w:t>заменить словами "рассчитывается по формуле</w:t>
      </w:r>
    </w:p>
    <w:p w:rsidR="001E632C" w:rsidRPr="001E632C" w:rsidRDefault="00D90F07" w:rsidP="003825FD">
      <w:pPr>
        <w:pStyle w:val="Pro-Gramma0"/>
        <w:spacing w:before="80" w:after="80"/>
        <w:ind w:firstLine="0"/>
        <w:rPr>
          <w:oMath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m:t>Д</m:t>
              </m:r>
            </m:e>
            <m:sub>
              <m:r>
                <m:rPr>
                  <m:nor/>
                </m:rPr>
                <w:rPr>
                  <w:lang w:val="en-US"/>
                </w:rPr>
                <m:t>k</m:t>
              </m:r>
            </m:sub>
          </m:sSub>
          <m:r>
            <m:rPr>
              <m:nor/>
            </m:rPr>
            <m:t>=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lang w:val="en-US"/>
                </w:rPr>
                <m:t>k</m:t>
              </m:r>
            </m:sub>
          </m:sSub>
          <m:r>
            <m:rPr>
              <m:nor/>
            </m:rPr>
            <m:t>×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</w:rPr>
              </m:ctrlPr>
            </m:naryPr>
            <m:sub>
              <m:r>
                <m:rPr>
                  <m:nor/>
                </m:rPr>
                <m:t>i</m:t>
              </m:r>
            </m:sub>
            <m:sup/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m:t>Н</m:t>
                  </m:r>
                  <m:r>
                    <m:rPr>
                      <m:nor/>
                    </m:rPr>
                    <w:rPr>
                      <w:rFonts w:ascii="Cambria Math"/>
                    </w:rPr>
                    <m:t>(</m:t>
                  </m:r>
                  <m:r>
                    <m:rPr>
                      <m:nor/>
                    </m:rPr>
                    <w:rPr>
                      <w:rFonts w:ascii="Cambria Math"/>
                    </w:rPr>
                    <m:t>сред</m:t>
                  </m:r>
                  <m:r>
                    <m:rPr>
                      <m:nor/>
                    </m:rPr>
                    <w:rPr>
                      <w:rFonts w:ascii="Cambria Math"/>
                    </w:rPr>
                    <m:t>)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ki</m:t>
                  </m:r>
                </m:sub>
              </m:sSub>
            </m:e>
          </m:nary>
          <m:r>
            <m:rPr>
              <m:nor/>
            </m:rPr>
            <m:t>",</m:t>
          </m:r>
        </m:oMath>
      </m:oMathPara>
    </w:p>
    <w:p w:rsidR="00661763" w:rsidRPr="00644BD9" w:rsidRDefault="00661763" w:rsidP="009E5F1D">
      <w:pPr>
        <w:pStyle w:val="Pro-Gramma0"/>
        <w:spacing w:after="0"/>
        <w:ind w:firstLine="0"/>
      </w:pPr>
      <w:r w:rsidRPr="00644BD9">
        <w:t>слова "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Н</m:t>
            </m:r>
          </m:e>
          <m:sub>
            <m:r>
              <m:rPr>
                <m:nor/>
              </m:rPr>
              <w:rPr>
                <w:lang w:val="en-US"/>
              </w:rPr>
              <m:t>ki</m:t>
            </m:r>
          </m:sub>
        </m:sSub>
      </m:oMath>
      <w:r w:rsidRPr="00644BD9">
        <w:t xml:space="preserve"> </w:t>
      </w:r>
      <w:r w:rsidR="001E632C">
        <w:t>–</w:t>
      </w:r>
      <w:r w:rsidRPr="00644BD9">
        <w:t xml:space="preserve"> численность населения i-го поселения k-го типа на начало текущего финансового года по данным территориального органа Федеральной службы государственной статистики по г. Санкт-Петербургу и Ленинградской области" заменить словами "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Н</m:t>
            </m:r>
            <m:r>
              <m:rPr>
                <m:nor/>
              </m:rPr>
              <w:rPr>
                <w:rFonts w:ascii="Cambria Math"/>
              </w:rPr>
              <m:t>(</m:t>
            </m:r>
            <m:r>
              <m:rPr>
                <m:nor/>
              </m:rPr>
              <w:rPr>
                <w:rFonts w:ascii="Cambria Math"/>
              </w:rPr>
              <m:t>сред</m:t>
            </m:r>
            <m:r>
              <m:rPr>
                <m:nor/>
              </m:rPr>
              <w:rPr>
                <w:rFonts w:ascii="Cambria Math"/>
              </w:rPr>
              <m:t>)</m:t>
            </m:r>
          </m:e>
          <m:sub>
            <m:r>
              <m:rPr>
                <m:nor/>
              </m:rPr>
              <w:rPr>
                <w:lang w:val="en-US"/>
              </w:rPr>
              <m:t>ki</m:t>
            </m:r>
          </m:sub>
        </m:sSub>
      </m:oMath>
      <w:r w:rsidRPr="00644BD9">
        <w:t xml:space="preserve"> </w:t>
      </w:r>
      <w:r w:rsidR="001E632C">
        <w:t>–</w:t>
      </w:r>
      <w:r w:rsidRPr="00644BD9">
        <w:t xml:space="preserve"> средняя численность населения </w:t>
      </w:r>
      <w:r w:rsidR="009E5F1D">
        <w:br/>
      </w:r>
      <w:r w:rsidRPr="00644BD9">
        <w:t>i-го поселения k-го типа за три отчетных года";</w:t>
      </w:r>
    </w:p>
    <w:p w:rsidR="00661763" w:rsidRPr="00644BD9" w:rsidRDefault="00661763" w:rsidP="00644BD9">
      <w:pPr>
        <w:pStyle w:val="Pro-Gramma0"/>
        <w:spacing w:after="0"/>
      </w:pPr>
      <w:r w:rsidRPr="00644BD9">
        <w:t>б)</w:t>
      </w:r>
      <w:r w:rsidR="001E632C">
        <w:t> </w:t>
      </w:r>
      <w:r w:rsidRPr="00644BD9">
        <w:t>дополнить пунктом 2</w:t>
      </w:r>
      <w:r w:rsidRPr="009E5F1D">
        <w:rPr>
          <w:vertAlign w:val="superscript"/>
        </w:rPr>
        <w:t>1</w:t>
      </w:r>
      <w:r w:rsidRPr="00644BD9">
        <w:t xml:space="preserve"> следующего содержания:</w:t>
      </w:r>
    </w:p>
    <w:p w:rsidR="00661763" w:rsidRPr="00644BD9" w:rsidRDefault="00661763" w:rsidP="00644BD9">
      <w:pPr>
        <w:pStyle w:val="Pro-Gramma0"/>
        <w:spacing w:after="0"/>
      </w:pPr>
      <w:r w:rsidRPr="00644BD9">
        <w:lastRenderedPageBreak/>
        <w:t>"2</w:t>
      </w:r>
      <w:r w:rsidRPr="00FF211E">
        <w:rPr>
          <w:vertAlign w:val="superscript"/>
        </w:rPr>
        <w:t>1</w:t>
      </w:r>
      <w:r w:rsidRPr="00644BD9">
        <w:t>.</w:t>
      </w:r>
      <w:r w:rsidR="001E632C">
        <w:t> </w:t>
      </w:r>
      <w:r w:rsidRPr="00644BD9">
        <w:t xml:space="preserve">При отсутствии случаев, указанных в пункте 7 статьи 137 Бюджетного кодекса Российской Федерации, не допускается снижение объема средств, передаваемых из областного бюджета бюджету муниципального района на предоставление дотаций поселениям определенного типа, </w:t>
      </w:r>
      <w:r w:rsidR="009E5F1D">
        <w:br/>
      </w:r>
      <w:r w:rsidRPr="00644BD9">
        <w:t xml:space="preserve">на очередной финансовый год и первый год планового периода по сравнению </w:t>
      </w:r>
      <w:r w:rsidR="009E5F1D">
        <w:br/>
      </w:r>
      <w:r w:rsidRPr="00644BD9">
        <w:t xml:space="preserve">с объемом средств, передаваемых из областного бюджета бюджету муниципального района на предоставление дотаций поселениям определенного типа, утвержденным соответственно на первый год планового периода и второй год планового периода в областном законе об областном бюджете на текущий финансовый год и </w:t>
      </w:r>
      <w:r w:rsidR="009E5F1D">
        <w:t xml:space="preserve">на </w:t>
      </w:r>
      <w:r w:rsidRPr="00644BD9">
        <w:t>плановый период."</w:t>
      </w:r>
      <w:r w:rsidR="009E5F1D">
        <w:t>;</w:t>
      </w:r>
    </w:p>
    <w:p w:rsidR="00661763" w:rsidRPr="00644BD9" w:rsidRDefault="00661763" w:rsidP="00644B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4BD9">
        <w:rPr>
          <w:sz w:val="28"/>
          <w:szCs w:val="28"/>
        </w:rPr>
        <w:t>в)</w:t>
      </w:r>
      <w:r w:rsidR="001E632C">
        <w:rPr>
          <w:sz w:val="28"/>
          <w:szCs w:val="28"/>
        </w:rPr>
        <w:t> </w:t>
      </w:r>
      <w:r w:rsidRPr="00644BD9">
        <w:rPr>
          <w:sz w:val="28"/>
          <w:szCs w:val="28"/>
        </w:rPr>
        <w:t>в пункте 8:</w:t>
      </w:r>
    </w:p>
    <w:p w:rsidR="00661763" w:rsidRPr="00644BD9" w:rsidRDefault="00661763" w:rsidP="00644BD9">
      <w:pPr>
        <w:pStyle w:val="Pro-List1"/>
        <w:spacing w:before="0" w:after="0"/>
      </w:pPr>
      <w:r w:rsidRPr="00644BD9">
        <w:t xml:space="preserve">слова "рассчитывается по формуле </w:t>
      </w:r>
    </w:p>
    <w:p w:rsidR="00661763" w:rsidRPr="001E632C" w:rsidRDefault="00D90F07" w:rsidP="003825FD">
      <w:pPr>
        <w:autoSpaceDE w:val="0"/>
        <w:autoSpaceDN w:val="0"/>
        <w:adjustRightInd w:val="0"/>
        <w:spacing w:before="80" w:after="80"/>
        <w:jc w:val="both"/>
        <w:rPr>
          <w:sz w:val="28"/>
          <w:szCs w:val="28"/>
          <w:oMath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sz w:val="28"/>
                  <w:szCs w:val="28"/>
                </w:rPr>
                <m:t>Д(мр)</m:t>
              </m:r>
            </m:e>
            <m:sub>
              <m:r>
                <m:rPr>
                  <m:nor/>
                </m:rPr>
                <w:rPr>
                  <w:sz w:val="28"/>
                  <w:szCs w:val="28"/>
                  <w:lang w:val="en-US"/>
                </w:rPr>
                <m:t>k</m:t>
              </m:r>
            </m:sub>
          </m:sSub>
          <m:r>
            <m:rPr>
              <m:nor/>
            </m:rPr>
            <w:rPr>
              <w:sz w:val="28"/>
              <w:szCs w:val="28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>
              <m:r>
                <m:rPr>
                  <m:nor/>
                </m:rPr>
                <w:rPr>
                  <w:sz w:val="28"/>
                  <w:szCs w:val="28"/>
                </w:rPr>
                <m:t>мр</m:t>
              </m:r>
            </m:sub>
            <m:sup/>
            <m:e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sz w:val="28"/>
                      <w:szCs w:val="28"/>
                    </w:rPr>
                    <m:t>N</m:t>
                  </m:r>
                </m:e>
                <m:sub>
                  <m:r>
                    <m:rPr>
                      <m:nor/>
                    </m:rPr>
                    <w:rPr>
                      <w:sz w:val="28"/>
                      <w:szCs w:val="28"/>
                      <w:lang w:val="en-US"/>
                    </w:rPr>
                    <m:t>k</m:t>
                  </m:r>
                </m:sub>
              </m:sSub>
              <m:r>
                <m:rPr>
                  <m:nor/>
                </m:rPr>
                <w:rPr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sz w:val="28"/>
                      <w:szCs w:val="28"/>
                    </w:rPr>
                    <m:t>K(нужд)</m:t>
                  </m:r>
                </m:e>
                <m:sub>
                  <m:r>
                    <m:rPr>
                      <m:nor/>
                    </m:rPr>
                    <w:rPr>
                      <w:sz w:val="28"/>
                      <w:szCs w:val="28"/>
                      <w:lang w:val="en-US"/>
                    </w:rPr>
                    <m:t>ki</m:t>
                  </m:r>
                </m:sub>
              </m:sSub>
              <m:r>
                <m:rPr>
                  <m:nor/>
                </m:rPr>
                <w:rPr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sz w:val="28"/>
                      <w:szCs w:val="28"/>
                    </w:rPr>
                    <m:t>Н</m:t>
                  </m:r>
                </m:e>
                <m:sub>
                  <m:r>
                    <m:rPr>
                      <m:nor/>
                    </m:rPr>
                    <w:rPr>
                      <w:sz w:val="28"/>
                      <w:szCs w:val="28"/>
                      <w:lang w:val="en-US"/>
                    </w:rPr>
                    <m:t>ki</m:t>
                  </m:r>
                </m:sub>
              </m:sSub>
            </m:e>
          </m:nary>
          <m:r>
            <m:rPr>
              <m:nor/>
            </m:rPr>
            <w:rPr>
              <w:sz w:val="28"/>
              <w:szCs w:val="28"/>
            </w:rPr>
            <m:t>"</m:t>
          </m:r>
        </m:oMath>
      </m:oMathPara>
    </w:p>
    <w:p w:rsidR="00661763" w:rsidRDefault="00661763" w:rsidP="001E632C">
      <w:pPr>
        <w:pStyle w:val="Pro-List1"/>
        <w:spacing w:before="0" w:after="0"/>
        <w:ind w:firstLine="0"/>
      </w:pPr>
      <w:r w:rsidRPr="00644BD9">
        <w:t>заменить словами "рассчитывается по формуле</w:t>
      </w:r>
    </w:p>
    <w:p w:rsidR="0025582E" w:rsidRPr="001E632C" w:rsidRDefault="00D90F07" w:rsidP="003825FD">
      <w:pPr>
        <w:autoSpaceDE w:val="0"/>
        <w:autoSpaceDN w:val="0"/>
        <w:adjustRightInd w:val="0"/>
        <w:spacing w:before="80" w:after="80"/>
        <w:jc w:val="both"/>
        <w:rPr>
          <w:sz w:val="28"/>
          <w:szCs w:val="28"/>
          <w:oMath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sz w:val="28"/>
                  <w:szCs w:val="28"/>
                </w:rPr>
                <m:t>Д(мр)</m:t>
              </m:r>
            </m:e>
            <m:sub>
              <m:r>
                <m:rPr>
                  <m:nor/>
                </m:rPr>
                <w:rPr>
                  <w:sz w:val="28"/>
                  <w:szCs w:val="28"/>
                  <w:lang w:val="en-US"/>
                </w:rPr>
                <m:t>k</m:t>
              </m:r>
            </m:sub>
          </m:sSub>
          <m:r>
            <m:rPr>
              <m:nor/>
            </m:rPr>
            <w:rPr>
              <w:sz w:val="28"/>
              <w:szCs w:val="28"/>
            </w:rPr>
            <m:t>=</m:t>
          </m:r>
          <m:r>
            <m:rPr>
              <m:nor/>
            </m:rPr>
            <w:rPr>
              <w:sz w:val="28"/>
              <w:szCs w:val="28"/>
              <w:lang w:val="en-US"/>
            </w:rPr>
            <m:t>w</m:t>
          </m:r>
          <m:r>
            <m:rPr>
              <m:nor/>
            </m:rPr>
            <w:rPr>
              <w:sz w:val="28"/>
              <w:szCs w:val="28"/>
            </w:rPr>
            <m:t>×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>
              <m:r>
                <m:rPr>
                  <m:nor/>
                </m:rPr>
                <w:rPr>
                  <w:sz w:val="28"/>
                  <w:szCs w:val="28"/>
                </w:rPr>
                <m:t>мр</m:t>
              </m:r>
            </m:sub>
            <m:sup/>
            <m:e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sz w:val="28"/>
                      <w:szCs w:val="28"/>
                    </w:rPr>
                    <m:t>N</m:t>
                  </m:r>
                </m:e>
                <m:sub>
                  <m:r>
                    <m:rPr>
                      <m:nor/>
                    </m:rPr>
                    <w:rPr>
                      <w:sz w:val="28"/>
                      <w:szCs w:val="28"/>
                      <w:lang w:val="en-US"/>
                    </w:rPr>
                    <m:t>k</m:t>
                  </m:r>
                </m:sub>
              </m:sSub>
              <m:r>
                <m:rPr>
                  <m:nor/>
                </m:rPr>
                <w:rPr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sz w:val="28"/>
                      <w:szCs w:val="28"/>
                    </w:rPr>
                    <m:t>K(нужд)</m:t>
                  </m:r>
                </m:e>
                <m:sub>
                  <m:r>
                    <m:rPr>
                      <m:nor/>
                    </m:rPr>
                    <w:rPr>
                      <w:sz w:val="28"/>
                      <w:szCs w:val="28"/>
                      <w:lang w:val="en-US"/>
                    </w:rPr>
                    <m:t>ki</m:t>
                  </m:r>
                </m:sub>
              </m:sSub>
              <m:r>
                <m:rPr>
                  <m:nor/>
                </m:rPr>
                <w:rPr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sz w:val="28"/>
                      <w:szCs w:val="28"/>
                    </w:rPr>
                    <m:t>Н</m:t>
                  </m:r>
                  <m:r>
                    <m:rPr>
                      <m:nor/>
                    </m:rPr>
                    <w:rPr>
                      <w:rFonts w:ascii="Cambria Math"/>
                      <w:sz w:val="28"/>
                      <w:szCs w:val="28"/>
                    </w:rPr>
                    <m:t>(</m:t>
                  </m:r>
                  <m:r>
                    <m:rPr>
                      <m:nor/>
                    </m:rPr>
                    <w:rPr>
                      <w:rFonts w:ascii="Cambria Math"/>
                      <w:sz w:val="28"/>
                      <w:szCs w:val="28"/>
                    </w:rPr>
                    <m:t>сред</m:t>
                  </m:r>
                  <m:r>
                    <m:rPr>
                      <m:nor/>
                    </m:rPr>
                    <w:rPr>
                      <w:rFonts w:ascii="Cambria Math"/>
                      <w:sz w:val="28"/>
                      <w:szCs w:val="28"/>
                    </w:rPr>
                    <m:t>)</m:t>
                  </m:r>
                </m:e>
                <m:sub>
                  <m:r>
                    <m:rPr>
                      <m:nor/>
                    </m:rPr>
                    <w:rPr>
                      <w:sz w:val="28"/>
                      <w:szCs w:val="28"/>
                      <w:lang w:val="en-US"/>
                    </w:rPr>
                    <m:t>ki</m:t>
                  </m:r>
                </m:sub>
              </m:sSub>
            </m:e>
          </m:nary>
          <m:r>
            <m:rPr>
              <m:nor/>
            </m:rPr>
            <w:rPr>
              <w:sz w:val="28"/>
              <w:szCs w:val="28"/>
            </w:rPr>
            <m:t>",</m:t>
          </m:r>
        </m:oMath>
      </m:oMathPara>
    </w:p>
    <w:p w:rsidR="00661763" w:rsidRPr="00644BD9" w:rsidRDefault="00661763" w:rsidP="009E5F1D">
      <w:pPr>
        <w:pStyle w:val="Pro-Gramma0"/>
        <w:spacing w:after="0"/>
        <w:ind w:firstLine="0"/>
      </w:pPr>
      <w:r w:rsidRPr="00644BD9">
        <w:t>слова "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Н</m:t>
            </m:r>
          </m:e>
          <m:sub>
            <m:r>
              <m:rPr>
                <m:nor/>
              </m:rPr>
              <w:rPr>
                <w:lang w:val="en-US"/>
              </w:rPr>
              <m:t>ki</m:t>
            </m:r>
          </m:sub>
        </m:sSub>
      </m:oMath>
      <w:r w:rsidRPr="00644BD9">
        <w:t xml:space="preserve"> </w:t>
      </w:r>
      <w:r w:rsidR="0025582E">
        <w:t>–</w:t>
      </w:r>
      <w:r w:rsidRPr="00644BD9">
        <w:t xml:space="preserve"> численность населения i-го поселения k-го типа на начало текущего финансового года по данным территориального органа Федеральной службы государственной статистики по г.</w:t>
      </w:r>
      <w:r w:rsidR="0025582E">
        <w:t> </w:t>
      </w:r>
      <w:r w:rsidRPr="00644BD9">
        <w:t xml:space="preserve">Санкт-Петербургу и Ленинградской области." заменить словами </w:t>
      </w:r>
      <w:r w:rsidRPr="00644BD9">
        <w:lastRenderedPageBreak/>
        <w:t>"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Н</m:t>
            </m:r>
            <m:r>
              <m:rPr>
                <m:nor/>
              </m:rPr>
              <w:rPr>
                <w:rFonts w:ascii="Cambria Math"/>
              </w:rPr>
              <m:t>(</m:t>
            </m:r>
            <m:r>
              <m:rPr>
                <m:nor/>
              </m:rPr>
              <w:rPr>
                <w:rFonts w:ascii="Cambria Math"/>
              </w:rPr>
              <m:t>сред</m:t>
            </m:r>
            <m:r>
              <m:rPr>
                <m:nor/>
              </m:rPr>
              <w:rPr>
                <w:rFonts w:ascii="Cambria Math"/>
              </w:rPr>
              <m:t>)</m:t>
            </m:r>
          </m:e>
          <m:sub>
            <m:r>
              <m:rPr>
                <m:nor/>
              </m:rPr>
              <w:rPr>
                <w:lang w:val="en-US"/>
              </w:rPr>
              <m:t>ki</m:t>
            </m:r>
          </m:sub>
        </m:sSub>
      </m:oMath>
      <w:r w:rsidRPr="00644BD9">
        <w:t xml:space="preserve"> </w:t>
      </w:r>
      <w:r w:rsidR="0025582E">
        <w:t>–</w:t>
      </w:r>
      <w:r w:rsidRPr="00644BD9">
        <w:t xml:space="preserve"> средняя численность населения </w:t>
      </w:r>
      <w:r w:rsidR="009E5F1D">
        <w:br/>
      </w:r>
      <w:r w:rsidRPr="00644BD9">
        <w:t>i-го поселения k-го типа за три отчетных года;";</w:t>
      </w:r>
    </w:p>
    <w:p w:rsidR="00661763" w:rsidRPr="00644BD9" w:rsidRDefault="00661763" w:rsidP="00644BD9">
      <w:pPr>
        <w:pStyle w:val="Pro-Gramma0"/>
        <w:spacing w:after="0"/>
      </w:pPr>
      <w:r w:rsidRPr="00644BD9">
        <w:t>дополнить абзацами следующего содержания:</w:t>
      </w:r>
    </w:p>
    <w:p w:rsidR="00661763" w:rsidRPr="00644BD9" w:rsidRDefault="00661763" w:rsidP="00644BD9">
      <w:pPr>
        <w:pStyle w:val="Pro-Gramma0"/>
        <w:spacing w:after="0"/>
      </w:pPr>
      <w:r w:rsidRPr="00644BD9">
        <w:t>"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N</m:t>
            </m:r>
          </m:e>
          <m:sub>
            <m:r>
              <m:rPr>
                <m:nor/>
              </m:rPr>
              <w:rPr>
                <w:lang w:val="en-US"/>
              </w:rPr>
              <m:t>k</m:t>
            </m:r>
          </m:sub>
        </m:sSub>
      </m:oMath>
      <w:r w:rsidR="0025582E">
        <w:t> – </w:t>
      </w:r>
      <w:r w:rsidRPr="00644BD9">
        <w:t>норматив финансового обеспечения исполнения отдельных государственных полномочий по выравниванию бюджетной обеспеченности поселений k-го типа;</w:t>
      </w:r>
    </w:p>
    <w:p w:rsidR="00661763" w:rsidRPr="00644BD9" w:rsidRDefault="0025582E" w:rsidP="00644BD9">
      <w:pPr>
        <w:pStyle w:val="Pro-Gramma0"/>
        <w:spacing w:after="0"/>
      </w:pPr>
      <m:oMath>
        <m:r>
          <m:rPr>
            <m:nor/>
          </m:rPr>
          <w:rPr>
            <w:lang w:val="en-US"/>
          </w:rPr>
          <m:t>w</m:t>
        </m:r>
      </m:oMath>
      <w:r>
        <w:t> – </w:t>
      </w:r>
      <w:r w:rsidR="00661763" w:rsidRPr="00644BD9">
        <w:t xml:space="preserve">доля общего объема средств, передаваемых из областного бюджета бюджетам муниципальных районов на предоставление дотаций поселениям </w:t>
      </w:r>
      <w:r>
        <w:br/>
      </w:r>
      <w:r w:rsidR="00661763" w:rsidRPr="00644BD9">
        <w:t xml:space="preserve">k-го типа в очередном финансовом году и плановом периоде (при этом </w:t>
      </w:r>
      <m:oMath>
        <m:r>
          <m:rPr>
            <m:nor/>
          </m:rPr>
          <w:rPr>
            <w:lang w:val="en-US"/>
          </w:rPr>
          <m:t>w</m:t>
        </m:r>
      </m:oMath>
      <w:r>
        <w:t> </w:t>
      </w:r>
      <w:r w:rsidR="00661763" w:rsidRPr="00644BD9">
        <w:t>=</w:t>
      </w:r>
      <w:r>
        <w:t> </w:t>
      </w:r>
      <w:r w:rsidR="00661763" w:rsidRPr="00644BD9">
        <w:t xml:space="preserve">1 для очередного финансового года и </w:t>
      </w:r>
      <m:oMath>
        <m:r>
          <m:rPr>
            <m:nor/>
          </m:rPr>
          <w:rPr>
            <w:lang w:val="en-US"/>
          </w:rPr>
          <m:t>w</m:t>
        </m:r>
      </m:oMath>
      <w:r>
        <w:t> </w:t>
      </w:r>
      <w:r w:rsidR="00661763" w:rsidRPr="00644BD9">
        <w:t>=</w:t>
      </w:r>
      <w:r>
        <w:t> </w:t>
      </w:r>
      <w:r w:rsidR="00661763" w:rsidRPr="00644BD9">
        <w:t>0,8 для первого года и второго года планового периода)</w:t>
      </w:r>
      <w:r w:rsidR="009E5F1D">
        <w:t>.</w:t>
      </w:r>
      <w:r w:rsidR="00661763" w:rsidRPr="00644BD9">
        <w:t>";</w:t>
      </w:r>
    </w:p>
    <w:p w:rsidR="00661763" w:rsidRPr="00644BD9" w:rsidRDefault="00661763" w:rsidP="00644BD9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644BD9">
        <w:rPr>
          <w:sz w:val="28"/>
          <w:szCs w:val="28"/>
        </w:rPr>
        <w:t>г)</w:t>
      </w:r>
      <w:r w:rsidR="0025582E">
        <w:rPr>
          <w:sz w:val="28"/>
          <w:szCs w:val="28"/>
        </w:rPr>
        <w:t> </w:t>
      </w:r>
      <w:r w:rsidRPr="00644BD9">
        <w:rPr>
          <w:sz w:val="28"/>
          <w:szCs w:val="28"/>
        </w:rPr>
        <w:t>в пункте 9</w:t>
      </w:r>
      <w:r w:rsidR="009E5F1D">
        <w:rPr>
          <w:sz w:val="28"/>
          <w:szCs w:val="28"/>
        </w:rPr>
        <w:t xml:space="preserve"> </w:t>
      </w:r>
      <w:r w:rsidRPr="00644BD9">
        <w:rPr>
          <w:sz w:val="28"/>
          <w:szCs w:val="28"/>
        </w:rPr>
        <w:t>слова "определяется по формуле</w:t>
      </w:r>
    </w:p>
    <w:p w:rsidR="00661763" w:rsidRPr="0025582E" w:rsidRDefault="00D90F07" w:rsidP="003825FD">
      <w:pPr>
        <w:pStyle w:val="Pro-List1"/>
        <w:spacing w:before="80" w:after="80"/>
        <w:ind w:firstLine="0"/>
        <w:rPr>
          <w:oMath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m:t>K(нужд)</m:t>
              </m:r>
            </m:e>
            <m:sub>
              <m:r>
                <m:rPr>
                  <m:nor/>
                </m:rPr>
                <w:rPr>
                  <w:lang w:val="en-US"/>
                </w:rPr>
                <m:t>ki</m:t>
              </m:r>
            </m:sub>
          </m:sSub>
          <m:r>
            <m:rPr>
              <m:nor/>
            </m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m:t>А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ki</m:t>
                  </m:r>
                </m:sub>
              </m:sSub>
              <m:r>
                <m:rPr>
                  <m:nor/>
                </m:rPr>
                <m:t>×</m:t>
              </m:r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m:rPr>
                      <m:nor/>
                    </m:rPr>
                    <m:t>i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m:t>Н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lang w:val="en-US"/>
                        </w:rPr>
                        <m:t>ki</m:t>
                      </m:r>
                    </m:sub>
                  </m:sSub>
                </m:e>
              </m:nary>
            </m:num>
            <m:den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m:rPr>
                      <m:nor/>
                    </m:rPr>
                    <m:t>i</m:t>
                  </m:r>
                </m:sub>
                <m:sup/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m:t>А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lang w:val="en-US"/>
                            </w:rPr>
                            <m:t>ki</m:t>
                          </m:r>
                        </m:sub>
                      </m:sSub>
                      <m:r>
                        <m:rPr>
                          <m:nor/>
                        </m:rPr>
                        <m:t>×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m:t>Н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lang w:val="en-US"/>
                            </w:rPr>
                            <m:t>ki</m:t>
                          </m:r>
                        </m:sub>
                      </m:sSub>
                    </m:e>
                  </m:d>
                </m:e>
              </m:nary>
            </m:den>
          </m:f>
          <m:r>
            <m:rPr>
              <m:nor/>
            </m:rPr>
            <m:t>"</m:t>
          </m:r>
        </m:oMath>
      </m:oMathPara>
    </w:p>
    <w:p w:rsidR="00661763" w:rsidRDefault="00661763" w:rsidP="009E5F1D">
      <w:pPr>
        <w:keepNext/>
        <w:autoSpaceDE w:val="0"/>
        <w:autoSpaceDN w:val="0"/>
        <w:adjustRightInd w:val="0"/>
        <w:outlineLvl w:val="1"/>
        <w:rPr>
          <w:sz w:val="28"/>
          <w:szCs w:val="28"/>
        </w:rPr>
      </w:pPr>
      <w:r w:rsidRPr="00644BD9">
        <w:rPr>
          <w:sz w:val="28"/>
          <w:szCs w:val="28"/>
        </w:rPr>
        <w:t>заменить словами "определяется по формуле</w:t>
      </w:r>
    </w:p>
    <w:p w:rsidR="0025582E" w:rsidRPr="0025582E" w:rsidRDefault="00D90F07" w:rsidP="003825FD">
      <w:pPr>
        <w:pStyle w:val="Pro-List1"/>
        <w:spacing w:before="80" w:after="80"/>
        <w:ind w:firstLine="0"/>
        <w:rPr>
          <w:oMath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m:t>K(нужд)</m:t>
              </m:r>
            </m:e>
            <m:sub>
              <m:r>
                <m:rPr>
                  <m:nor/>
                </m:rPr>
                <w:rPr>
                  <w:lang w:val="en-US"/>
                </w:rPr>
                <m:t>ki</m:t>
              </m:r>
            </m:sub>
          </m:sSub>
          <m:r>
            <m:rPr>
              <m:nor/>
            </m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m:t>А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ki</m:t>
                  </m:r>
                </m:sub>
              </m:sSub>
              <m:r>
                <m:rPr>
                  <m:nor/>
                </m:rPr>
                <m:t>×</m:t>
              </m:r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m:rPr>
                      <m:nor/>
                    </m:rPr>
                    <m:t>i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m:t>Н</m:t>
                      </m:r>
                      <m:r>
                        <m:rPr>
                          <m:nor/>
                        </m:rPr>
                        <w:rPr>
                          <w:rFonts w:ascii="Cambria Math"/>
                        </w:rPr>
                        <m:t>(</m:t>
                      </m:r>
                      <m:r>
                        <m:rPr>
                          <m:nor/>
                        </m:rPr>
                        <w:rPr>
                          <w:rFonts w:ascii="Cambria Math"/>
                        </w:rPr>
                        <m:t>сред</m:t>
                      </m:r>
                      <m:r>
                        <m:rPr>
                          <m:nor/>
                        </m:rPr>
                        <w:rPr>
                          <w:rFonts w:ascii="Cambria Math"/>
                        </w:rPr>
                        <m:t>)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lang w:val="en-US"/>
                        </w:rPr>
                        <m:t>ki</m:t>
                      </m:r>
                    </m:sub>
                  </m:sSub>
                </m:e>
              </m:nary>
            </m:num>
            <m:den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m:rPr>
                      <m:nor/>
                    </m:rPr>
                    <m:t>i</m:t>
                  </m:r>
                </m:sub>
                <m:sup/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m:t>А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lang w:val="en-US"/>
                            </w:rPr>
                            <m:t>ki</m:t>
                          </m:r>
                        </m:sub>
                      </m:sSub>
                      <m:r>
                        <m:rPr>
                          <m:nor/>
                        </m:rPr>
                        <m:t>×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m:t>Н</m:t>
                          </m:r>
                          <m:r>
                            <m:rPr>
                              <m:nor/>
                            </m:rPr>
                            <w:rPr>
                              <w:rFonts w:ascii="Cambria Math"/>
                            </w:rPr>
                            <m:t>(</m:t>
                          </m:r>
                          <m:r>
                            <m:rPr>
                              <m:nor/>
                            </m:rPr>
                            <w:rPr>
                              <w:rFonts w:ascii="Cambria Math"/>
                            </w:rPr>
                            <m:t>сред</m:t>
                          </m:r>
                          <m:r>
                            <m:rPr>
                              <m:nor/>
                            </m:rPr>
                            <w:rPr>
                              <w:rFonts w:ascii="Cambria Math"/>
                            </w:rPr>
                            <m:t>)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lang w:val="en-US"/>
                            </w:rPr>
                            <m:t>ki</m:t>
                          </m:r>
                        </m:sub>
                      </m:sSub>
                    </m:e>
                  </m:d>
                </m:e>
              </m:nary>
            </m:den>
          </m:f>
          <m:r>
            <m:rPr>
              <m:nor/>
            </m:rPr>
            <m:t>",</m:t>
          </m:r>
        </m:oMath>
      </m:oMathPara>
    </w:p>
    <w:p w:rsidR="00661763" w:rsidRPr="00644BD9" w:rsidRDefault="00661763" w:rsidP="009E5F1D">
      <w:pPr>
        <w:pStyle w:val="Pro-Gramma0"/>
        <w:spacing w:after="0"/>
        <w:ind w:firstLine="0"/>
      </w:pPr>
      <w:r w:rsidRPr="00644BD9">
        <w:t>слова "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Н</m:t>
            </m:r>
          </m:e>
          <m:sub>
            <m:r>
              <m:rPr>
                <m:nor/>
              </m:rPr>
              <w:rPr>
                <w:lang w:val="en-US"/>
              </w:rPr>
              <m:t>ki</m:t>
            </m:r>
          </m:sub>
        </m:sSub>
      </m:oMath>
      <w:r w:rsidRPr="00644BD9">
        <w:t xml:space="preserve"> </w:t>
      </w:r>
      <w:r w:rsidR="0025582E">
        <w:t>–</w:t>
      </w:r>
      <w:r w:rsidRPr="00644BD9">
        <w:t xml:space="preserve"> численность населения i-го поселения k-го типа на начало текущего финансового года по данным территориального органа Федеральной службы государственной статистики по г.</w:t>
      </w:r>
      <w:r w:rsidR="0025582E">
        <w:t> </w:t>
      </w:r>
      <w:r w:rsidRPr="00644BD9">
        <w:t>Санкт-Петербургу и Ленинградской области" заменить словами "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Н</m:t>
            </m:r>
            <m:r>
              <m:rPr>
                <m:nor/>
              </m:rPr>
              <w:rPr>
                <w:rFonts w:ascii="Cambria Math"/>
              </w:rPr>
              <m:t>(</m:t>
            </m:r>
            <m:r>
              <m:rPr>
                <m:nor/>
              </m:rPr>
              <w:rPr>
                <w:rFonts w:ascii="Cambria Math"/>
              </w:rPr>
              <m:t>сред</m:t>
            </m:r>
            <m:r>
              <m:rPr>
                <m:nor/>
              </m:rPr>
              <w:rPr>
                <w:rFonts w:ascii="Cambria Math"/>
              </w:rPr>
              <m:t>)</m:t>
            </m:r>
          </m:e>
          <m:sub>
            <m:r>
              <m:rPr>
                <m:nor/>
              </m:rPr>
              <w:rPr>
                <w:lang w:val="en-US"/>
              </w:rPr>
              <m:t>ki</m:t>
            </m:r>
          </m:sub>
        </m:sSub>
      </m:oMath>
      <w:r w:rsidRPr="00644BD9">
        <w:t xml:space="preserve"> </w:t>
      </w:r>
      <w:r w:rsidR="0025582E">
        <w:t>–</w:t>
      </w:r>
      <w:r w:rsidRPr="00644BD9">
        <w:t xml:space="preserve"> средняя численность населения </w:t>
      </w:r>
      <w:r w:rsidR="009E5F1D">
        <w:br/>
      </w:r>
      <w:r w:rsidRPr="00644BD9">
        <w:t>i-го поселения k-го типа за три отчетных года";</w:t>
      </w:r>
    </w:p>
    <w:p w:rsidR="00661763" w:rsidRPr="00644BD9" w:rsidRDefault="00661763" w:rsidP="00644BD9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644BD9">
        <w:rPr>
          <w:sz w:val="28"/>
          <w:szCs w:val="28"/>
        </w:rPr>
        <w:t>д)</w:t>
      </w:r>
      <w:r w:rsidR="0025582E">
        <w:rPr>
          <w:sz w:val="28"/>
          <w:szCs w:val="28"/>
        </w:rPr>
        <w:t> </w:t>
      </w:r>
      <w:r w:rsidRPr="00644BD9">
        <w:rPr>
          <w:sz w:val="28"/>
          <w:szCs w:val="28"/>
        </w:rPr>
        <w:t>в пункте 12</w:t>
      </w:r>
      <w:r w:rsidR="009E5F1D">
        <w:rPr>
          <w:sz w:val="28"/>
          <w:szCs w:val="28"/>
        </w:rPr>
        <w:t xml:space="preserve"> </w:t>
      </w:r>
      <w:r w:rsidRPr="00644BD9">
        <w:rPr>
          <w:sz w:val="28"/>
          <w:szCs w:val="28"/>
        </w:rPr>
        <w:t>слова "определяется по формуле</w:t>
      </w:r>
    </w:p>
    <w:p w:rsidR="00661763" w:rsidRPr="0025582E" w:rsidRDefault="00D90F07" w:rsidP="003825FD">
      <w:pPr>
        <w:pStyle w:val="Pro-Gramma0"/>
        <w:spacing w:before="80" w:after="80"/>
        <w:ind w:firstLine="0"/>
        <w:rPr>
          <w:lang w:val="en-US"/>
          <w:oMath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m:t>ИНП</m:t>
              </m:r>
            </m:e>
            <m:sub>
              <m:r>
                <m:rPr>
                  <m:nor/>
                </m:rPr>
                <w:rPr>
                  <w:lang w:val="en-US"/>
                </w:rPr>
                <m:t>ki</m:t>
              </m:r>
            </m:sub>
          </m:sSub>
          <m:r>
            <m:rPr>
              <m:nor/>
            </m:rPr>
            <w:rPr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m:t>НП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ki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m:t>Н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ki</m:t>
                  </m:r>
                </m:sub>
              </m:sSub>
            </m:den>
          </m:f>
          <m:r>
            <m:rPr>
              <m:nor/>
            </m:rPr>
            <w:rPr>
              <w:lang w:val="en-US"/>
            </w:rPr>
            <m:t>/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m:rPr>
                      <m:nor/>
                    </m:rPr>
                    <w:rPr>
                      <w:lang w:val="en-US"/>
                    </w:rPr>
                    <m:t>i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m:t>НП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lang w:val="en-US"/>
                        </w:rPr>
                        <m:t>ki</m:t>
                      </m:r>
                    </m:sub>
                  </m:sSub>
                </m:e>
              </m:nary>
            </m:num>
            <m:den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m:rPr>
                      <m:nor/>
                    </m:rPr>
                    <w:rPr>
                      <w:lang w:val="en-US"/>
                    </w:rPr>
                    <m:t>i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m:t>Н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lang w:val="en-US"/>
                        </w:rPr>
                        <m:t>ki</m:t>
                      </m:r>
                    </m:sub>
                  </m:sSub>
                </m:e>
              </m:nary>
            </m:den>
          </m:f>
          <m:r>
            <m:rPr>
              <m:nor/>
            </m:rPr>
            <w:rPr>
              <w:lang w:val="en-US"/>
            </w:rPr>
            <m:t xml:space="preserve">" </m:t>
          </m:r>
        </m:oMath>
      </m:oMathPara>
    </w:p>
    <w:p w:rsidR="00661763" w:rsidRDefault="00661763" w:rsidP="0025582E">
      <w:pPr>
        <w:autoSpaceDE w:val="0"/>
        <w:autoSpaceDN w:val="0"/>
        <w:adjustRightInd w:val="0"/>
        <w:rPr>
          <w:sz w:val="28"/>
          <w:szCs w:val="28"/>
        </w:rPr>
      </w:pPr>
      <w:r w:rsidRPr="00644BD9">
        <w:rPr>
          <w:sz w:val="28"/>
          <w:szCs w:val="28"/>
        </w:rPr>
        <w:t>заменить словами</w:t>
      </w:r>
      <w:r w:rsidRPr="00644BD9">
        <w:t xml:space="preserve"> </w:t>
      </w:r>
      <w:r w:rsidRPr="00644BD9">
        <w:rPr>
          <w:sz w:val="28"/>
          <w:szCs w:val="28"/>
        </w:rPr>
        <w:t>"определяется по формуле</w:t>
      </w:r>
    </w:p>
    <w:p w:rsidR="0025582E" w:rsidRPr="0025582E" w:rsidRDefault="00D90F07" w:rsidP="003825FD">
      <w:pPr>
        <w:pStyle w:val="Pro-Gramma0"/>
        <w:spacing w:before="80" w:after="80"/>
        <w:ind w:firstLine="0"/>
        <w:rPr>
          <w:oMath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m:t>ИНП</m:t>
              </m:r>
            </m:e>
            <m:sub>
              <m:r>
                <m:rPr>
                  <m:nor/>
                </m:rPr>
                <w:rPr>
                  <w:lang w:val="en-US"/>
                </w:rPr>
                <m:t>ki</m:t>
              </m:r>
            </m:sub>
          </m:sSub>
          <m:r>
            <m:rPr>
              <m:nor/>
            </m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m:t>НП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ki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m:t>Н</m:t>
                  </m:r>
                  <m:r>
                    <m:rPr>
                      <m:nor/>
                    </m:rPr>
                    <w:rPr>
                      <w:rFonts w:ascii="Cambria Math"/>
                    </w:rPr>
                    <m:t>(</m:t>
                  </m:r>
                  <m:r>
                    <m:rPr>
                      <m:nor/>
                    </m:rPr>
                    <w:rPr>
                      <w:rFonts w:ascii="Cambria Math"/>
                    </w:rPr>
                    <m:t>сред</m:t>
                  </m:r>
                  <m:r>
                    <m:rPr>
                      <m:nor/>
                    </m:rPr>
                    <w:rPr>
                      <w:rFonts w:ascii="Cambria Math"/>
                    </w:rPr>
                    <m:t>)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ki</m:t>
                  </m:r>
                </m:sub>
              </m:sSub>
            </m:den>
          </m:f>
          <m:r>
            <m:rPr>
              <m:nor/>
            </m:rPr>
            <m:t>/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m:rPr>
                      <m:nor/>
                    </m:rPr>
                    <w:rPr>
                      <w:lang w:val="en-US"/>
                    </w:rPr>
                    <m:t>i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m:t>НП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lang w:val="en-US"/>
                        </w:rPr>
                        <m:t>ki</m:t>
                      </m:r>
                    </m:sub>
                  </m:sSub>
                </m:e>
              </m:nary>
            </m:num>
            <m:den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m:rPr>
                      <m:nor/>
                    </m:rPr>
                    <w:rPr>
                      <w:lang w:val="en-US"/>
                    </w:rPr>
                    <m:t>i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m:t>Н</m:t>
                      </m:r>
                      <m:r>
                        <m:rPr>
                          <m:nor/>
                        </m:rPr>
                        <w:rPr>
                          <w:rFonts w:ascii="Cambria Math"/>
                        </w:rPr>
                        <m:t>(</m:t>
                      </m:r>
                      <m:r>
                        <m:rPr>
                          <m:nor/>
                        </m:rPr>
                        <w:rPr>
                          <w:rFonts w:ascii="Cambria Math"/>
                        </w:rPr>
                        <m:t>сред</m:t>
                      </m:r>
                      <m:r>
                        <m:rPr>
                          <m:nor/>
                        </m:rPr>
                        <w:rPr>
                          <w:rFonts w:ascii="Cambria Math"/>
                        </w:rPr>
                        <m:t>)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lang w:val="en-US"/>
                        </w:rPr>
                        <m:t>ki</m:t>
                      </m:r>
                    </m:sub>
                  </m:sSub>
                </m:e>
              </m:nary>
            </m:den>
          </m:f>
          <m:r>
            <m:rPr>
              <m:nor/>
            </m:rPr>
            <m:t xml:space="preserve">", </m:t>
          </m:r>
        </m:oMath>
      </m:oMathPara>
    </w:p>
    <w:p w:rsidR="00661763" w:rsidRPr="00644BD9" w:rsidRDefault="00661763" w:rsidP="009E5F1D">
      <w:pPr>
        <w:pStyle w:val="Pro-Gramma0"/>
        <w:spacing w:after="0"/>
        <w:ind w:firstLine="0"/>
      </w:pPr>
      <w:r w:rsidRPr="00644BD9">
        <w:t>слова "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Н</m:t>
            </m:r>
          </m:e>
          <m:sub>
            <m:r>
              <m:rPr>
                <m:nor/>
              </m:rPr>
              <w:rPr>
                <w:lang w:val="en-US"/>
              </w:rPr>
              <m:t>ki</m:t>
            </m:r>
          </m:sub>
        </m:sSub>
      </m:oMath>
      <w:r w:rsidRPr="00644BD9">
        <w:t xml:space="preserve"> </w:t>
      </w:r>
      <w:r w:rsidR="002616F2">
        <w:t>–</w:t>
      </w:r>
      <w:r w:rsidRPr="00644BD9">
        <w:t xml:space="preserve"> численность населения i-го поселения k-го типа на начало текущего финансового года по данным территориального органа Федеральной службы государственной статистики по г.</w:t>
      </w:r>
      <w:r w:rsidR="002616F2">
        <w:t> </w:t>
      </w:r>
      <w:r w:rsidRPr="00644BD9">
        <w:t>Санкт-Петербургу и Ленинградской области" заменить словами "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Н</m:t>
            </m:r>
            <m:r>
              <m:rPr>
                <m:nor/>
              </m:rPr>
              <w:rPr>
                <w:rFonts w:ascii="Cambria Math"/>
              </w:rPr>
              <m:t>(</m:t>
            </m:r>
            <m:r>
              <m:rPr>
                <m:nor/>
              </m:rPr>
              <w:rPr>
                <w:rFonts w:ascii="Cambria Math"/>
              </w:rPr>
              <m:t>сред</m:t>
            </m:r>
            <m:r>
              <m:rPr>
                <m:nor/>
              </m:rPr>
              <w:rPr>
                <w:rFonts w:ascii="Cambria Math"/>
              </w:rPr>
              <m:t>)</m:t>
            </m:r>
          </m:e>
          <m:sub>
            <m:r>
              <m:rPr>
                <m:nor/>
              </m:rPr>
              <w:rPr>
                <w:lang w:val="en-US"/>
              </w:rPr>
              <m:t>ki</m:t>
            </m:r>
          </m:sub>
        </m:sSub>
      </m:oMath>
      <w:r w:rsidRPr="00644BD9">
        <w:t xml:space="preserve"> </w:t>
      </w:r>
      <w:r w:rsidR="002616F2">
        <w:t>–</w:t>
      </w:r>
      <w:r w:rsidRPr="00644BD9">
        <w:t xml:space="preserve"> средняя численность населения </w:t>
      </w:r>
      <w:r w:rsidR="009E5F1D">
        <w:br/>
      </w:r>
      <w:r w:rsidRPr="00644BD9">
        <w:t>i-го поселения k-го типа за три отчетных года";</w:t>
      </w:r>
    </w:p>
    <w:p w:rsidR="00661763" w:rsidRPr="00644BD9" w:rsidRDefault="00661763" w:rsidP="00644BD9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FF211E">
        <w:rPr>
          <w:sz w:val="28"/>
          <w:szCs w:val="28"/>
        </w:rPr>
        <w:t>е)</w:t>
      </w:r>
      <w:r w:rsidR="002616F2">
        <w:t> </w:t>
      </w:r>
      <w:r w:rsidRPr="00644BD9">
        <w:rPr>
          <w:sz w:val="28"/>
          <w:szCs w:val="28"/>
        </w:rPr>
        <w:t>в пункте 13</w:t>
      </w:r>
      <w:r w:rsidR="009E5F1D">
        <w:rPr>
          <w:sz w:val="28"/>
          <w:szCs w:val="28"/>
        </w:rPr>
        <w:t xml:space="preserve"> </w:t>
      </w:r>
      <w:r w:rsidRPr="00644BD9">
        <w:rPr>
          <w:sz w:val="28"/>
          <w:szCs w:val="28"/>
        </w:rPr>
        <w:t>слова "определяется по формуле</w:t>
      </w:r>
    </w:p>
    <w:p w:rsidR="00661763" w:rsidRPr="002616F2" w:rsidRDefault="00D90F07" w:rsidP="003825FD">
      <w:pPr>
        <w:pStyle w:val="Pro-Gramma0"/>
        <w:spacing w:before="80" w:after="80"/>
        <w:ind w:firstLine="0"/>
        <w:rPr>
          <w:oMath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m:t>ИБР</m:t>
              </m:r>
            </m:e>
            <m:sub>
              <m:r>
                <m:rPr>
                  <m:nor/>
                </m:rPr>
                <w:rPr>
                  <w:lang w:val="en-US"/>
                </w:rPr>
                <m:t>ki</m:t>
              </m:r>
            </m:sub>
          </m:sSub>
          <m:r>
            <m:rPr>
              <m:nor/>
            </m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lang w:val="en-US"/>
                    </w:rPr>
                    <m:t>k</m:t>
                  </m:r>
                  <m:r>
                    <m:rPr>
                      <m:nor/>
                    </m:rPr>
                    <m:t>(уд)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ki</m:t>
                  </m:r>
                </m:sub>
              </m:sSub>
              <m:r>
                <m:rPr>
                  <m:nor/>
                </m:rPr>
                <m:t>×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lang w:val="en-US"/>
                    </w:rPr>
                    <m:t>k</m:t>
                  </m:r>
                  <m:r>
                    <m:rPr>
                      <m:nor/>
                    </m:rPr>
                    <m:t>(мш)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ki</m:t>
                  </m:r>
                </m:sub>
              </m:sSub>
            </m:num>
            <m:den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m:rPr>
                      <m:nor/>
                    </m:rPr>
                    <m:t>i</m:t>
                  </m:r>
                </m:sub>
                <m:sup/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nor/>
                                </m:rPr>
                                <w:rPr>
                                  <w:lang w:val="en-US"/>
                                </w:rPr>
                                <m:t>k</m:t>
                              </m:r>
                              <m:r>
                                <m:rPr>
                                  <m:nor/>
                                </m:rPr>
                                <m:t>(уд)</m:t>
                              </m:r>
                            </m:e>
                            <m:sub>
                              <m:r>
                                <m:rPr>
                                  <m:nor/>
                                </m:rPr>
                                <w:rPr>
                                  <w:lang w:val="en-US"/>
                                </w:rPr>
                                <m:t>ki</m:t>
                              </m:r>
                            </m:sub>
                          </m:sSub>
                          <m:r>
                            <m:rPr>
                              <m:nor/>
                            </m:rPr>
                            <m:t>×</m:t>
                          </m:r>
                          <m:r>
                            <m:rPr>
                              <m:nor/>
                            </m:rPr>
                            <w:rPr>
                              <w:lang w:val="en-US"/>
                            </w:rPr>
                            <m:t>k</m:t>
                          </m:r>
                          <m:r>
                            <m:rPr>
                              <m:nor/>
                            </m:rPr>
                            <m:t>(мш)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lang w:val="en-US"/>
                            </w:rPr>
                            <m:t>ki</m:t>
                          </m:r>
                        </m:sub>
                      </m:sSub>
                      <m:r>
                        <m:rPr>
                          <m:nor/>
                        </m:rPr>
                        <m:t>×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m:t>Н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lang w:val="en-US"/>
                            </w:rPr>
                            <m:t>ki</m:t>
                          </m:r>
                        </m:sub>
                      </m:sSub>
                    </m:e>
                  </m:d>
                </m:e>
              </m:nary>
              <m:r>
                <m:rPr>
                  <m:nor/>
                </m:rPr>
                <m:t>/</m:t>
              </m:r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m:rPr>
                      <m:nor/>
                    </m:rPr>
                    <m:t>i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m:t>Н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lang w:val="en-US"/>
                        </w:rPr>
                        <m:t>ki</m:t>
                      </m:r>
                    </m:sub>
                  </m:sSub>
                </m:e>
              </m:nary>
            </m:den>
          </m:f>
          <m:r>
            <m:rPr>
              <m:nor/>
            </m:rPr>
            <m:t xml:space="preserve">" </m:t>
          </m:r>
        </m:oMath>
      </m:oMathPara>
    </w:p>
    <w:p w:rsidR="00661763" w:rsidRDefault="00661763" w:rsidP="002616F2">
      <w:pPr>
        <w:autoSpaceDE w:val="0"/>
        <w:autoSpaceDN w:val="0"/>
        <w:adjustRightInd w:val="0"/>
        <w:rPr>
          <w:sz w:val="28"/>
          <w:szCs w:val="28"/>
        </w:rPr>
      </w:pPr>
      <w:r w:rsidRPr="00644BD9">
        <w:rPr>
          <w:sz w:val="28"/>
          <w:szCs w:val="28"/>
        </w:rPr>
        <w:t>заменить словами "определяется по формуле</w:t>
      </w:r>
    </w:p>
    <w:p w:rsidR="002616F2" w:rsidRPr="002616F2" w:rsidRDefault="00D90F07" w:rsidP="003825FD">
      <w:pPr>
        <w:pStyle w:val="Pro-Gramma0"/>
        <w:spacing w:before="80" w:after="80"/>
        <w:ind w:firstLine="0"/>
        <w:rPr>
          <w:oMath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m:t>ИБР</m:t>
              </m:r>
            </m:e>
            <m:sub>
              <m:r>
                <m:rPr>
                  <m:nor/>
                </m:rPr>
                <w:rPr>
                  <w:lang w:val="en-US"/>
                </w:rPr>
                <m:t>ki</m:t>
              </m:r>
            </m:sub>
          </m:sSub>
          <m:r>
            <m:rPr>
              <m:nor/>
            </m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lang w:val="en-US"/>
                    </w:rPr>
                    <m:t>k</m:t>
                  </m:r>
                  <m:r>
                    <m:rPr>
                      <m:nor/>
                    </m:rPr>
                    <m:t>(уд)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ki</m:t>
                  </m:r>
                </m:sub>
              </m:sSub>
              <m:r>
                <m:rPr>
                  <m:nor/>
                </m:rPr>
                <m:t>×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lang w:val="en-US"/>
                    </w:rPr>
                    <m:t>k</m:t>
                  </m:r>
                  <m:r>
                    <m:rPr>
                      <m:nor/>
                    </m:rPr>
                    <m:t>(мш)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ki</m:t>
                  </m:r>
                </m:sub>
              </m:sSub>
            </m:num>
            <m:den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m:rPr>
                      <m:nor/>
                    </m:rPr>
                    <m:t>i</m:t>
                  </m:r>
                </m:sub>
                <m:sup/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nor/>
                                </m:rPr>
                                <w:rPr>
                                  <w:lang w:val="en-US"/>
                                </w:rPr>
                                <m:t>k</m:t>
                              </m:r>
                              <m:r>
                                <m:rPr>
                                  <m:nor/>
                                </m:rPr>
                                <m:t>(уд)</m:t>
                              </m:r>
                            </m:e>
                            <m:sub>
                              <m:r>
                                <m:rPr>
                                  <m:nor/>
                                </m:rPr>
                                <w:rPr>
                                  <w:lang w:val="en-US"/>
                                </w:rPr>
                                <m:t>ki</m:t>
                              </m:r>
                            </m:sub>
                          </m:sSub>
                          <m:r>
                            <m:rPr>
                              <m:nor/>
                            </m:rPr>
                            <m:t>×</m:t>
                          </m:r>
                          <m:r>
                            <m:rPr>
                              <m:nor/>
                            </m:rPr>
                            <w:rPr>
                              <w:lang w:val="en-US"/>
                            </w:rPr>
                            <m:t>k</m:t>
                          </m:r>
                          <m:r>
                            <m:rPr>
                              <m:nor/>
                            </m:rPr>
                            <m:t>(мш)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lang w:val="en-US"/>
                            </w:rPr>
                            <m:t>ki</m:t>
                          </m:r>
                        </m:sub>
                      </m:sSub>
                      <m:r>
                        <m:rPr>
                          <m:nor/>
                        </m:rPr>
                        <m:t>×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m:t>Н</m:t>
                          </m:r>
                          <m:r>
                            <m:rPr>
                              <m:nor/>
                            </m:rPr>
                            <w:rPr>
                              <w:rFonts w:ascii="Cambria Math"/>
                            </w:rPr>
                            <m:t>(</m:t>
                          </m:r>
                          <m:r>
                            <m:rPr>
                              <m:nor/>
                            </m:rPr>
                            <w:rPr>
                              <w:rFonts w:ascii="Cambria Math"/>
                            </w:rPr>
                            <m:t>сред</m:t>
                          </m:r>
                          <m:r>
                            <m:rPr>
                              <m:nor/>
                            </m:rPr>
                            <w:rPr>
                              <w:rFonts w:ascii="Cambria Math"/>
                            </w:rPr>
                            <m:t>)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lang w:val="en-US"/>
                            </w:rPr>
                            <m:t>ki</m:t>
                          </m:r>
                        </m:sub>
                      </m:sSub>
                    </m:e>
                  </m:d>
                </m:e>
              </m:nary>
              <m:r>
                <m:rPr>
                  <m:nor/>
                </m:rPr>
                <m:t>/</m:t>
              </m:r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m:rPr>
                      <m:nor/>
                    </m:rPr>
                    <m:t>i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m:t>Н</m:t>
                      </m:r>
                      <m:r>
                        <m:rPr>
                          <m:nor/>
                        </m:rPr>
                        <w:rPr>
                          <w:rFonts w:ascii="Cambria Math"/>
                        </w:rPr>
                        <m:t>(</m:t>
                      </m:r>
                      <m:r>
                        <m:rPr>
                          <m:nor/>
                        </m:rPr>
                        <w:rPr>
                          <w:rFonts w:ascii="Cambria Math"/>
                        </w:rPr>
                        <m:t>сред</m:t>
                      </m:r>
                      <m:r>
                        <m:rPr>
                          <m:nor/>
                        </m:rPr>
                        <w:rPr>
                          <w:rFonts w:ascii="Cambria Math"/>
                        </w:rPr>
                        <m:t>)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lang w:val="en-US"/>
                        </w:rPr>
                        <m:t>ki</m:t>
                      </m:r>
                    </m:sub>
                  </m:sSub>
                </m:e>
              </m:nary>
            </m:den>
          </m:f>
          <m:r>
            <m:rPr>
              <m:nor/>
            </m:rPr>
            <m:t>",</m:t>
          </m:r>
        </m:oMath>
      </m:oMathPara>
    </w:p>
    <w:p w:rsidR="00661763" w:rsidRPr="00644BD9" w:rsidRDefault="00661763" w:rsidP="009E5F1D">
      <w:pPr>
        <w:pStyle w:val="Pro-Gramma0"/>
        <w:spacing w:after="0"/>
        <w:ind w:firstLine="0"/>
      </w:pPr>
      <w:r w:rsidRPr="00644BD9">
        <w:t>слова "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Н</m:t>
            </m:r>
          </m:e>
          <m:sub>
            <m:r>
              <m:rPr>
                <m:nor/>
              </m:rPr>
              <w:rPr>
                <w:lang w:val="en-US"/>
              </w:rPr>
              <m:t>ki</m:t>
            </m:r>
          </m:sub>
        </m:sSub>
      </m:oMath>
      <w:r w:rsidRPr="00644BD9">
        <w:t xml:space="preserve"> </w:t>
      </w:r>
      <w:r w:rsidR="002616F2">
        <w:t>–</w:t>
      </w:r>
      <w:r w:rsidRPr="00644BD9">
        <w:t xml:space="preserve"> численность населения i-го поселения k-го типа на начало текущего финансового года по данным территориального органа Федеральной службы государственной статистики по г.</w:t>
      </w:r>
      <w:r w:rsidR="002616F2">
        <w:t> </w:t>
      </w:r>
      <w:r w:rsidRPr="00644BD9">
        <w:t>Санкт-Петербургу и Ленинградской области" заменить словами "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Н</m:t>
            </m:r>
            <m:r>
              <m:rPr>
                <m:nor/>
              </m:rPr>
              <w:rPr>
                <w:rFonts w:ascii="Cambria Math"/>
              </w:rPr>
              <m:t>(</m:t>
            </m:r>
            <m:r>
              <m:rPr>
                <m:nor/>
              </m:rPr>
              <w:rPr>
                <w:rFonts w:ascii="Cambria Math"/>
              </w:rPr>
              <m:t>сред</m:t>
            </m:r>
            <m:r>
              <m:rPr>
                <m:nor/>
              </m:rPr>
              <w:rPr>
                <w:rFonts w:ascii="Cambria Math"/>
              </w:rPr>
              <m:t>)</m:t>
            </m:r>
          </m:e>
          <m:sub>
            <m:r>
              <m:rPr>
                <m:nor/>
              </m:rPr>
              <w:rPr>
                <w:lang w:val="en-US"/>
              </w:rPr>
              <m:t>ki</m:t>
            </m:r>
          </m:sub>
        </m:sSub>
      </m:oMath>
      <w:r w:rsidRPr="00644BD9">
        <w:t xml:space="preserve"> </w:t>
      </w:r>
      <w:r w:rsidR="002616F2">
        <w:t>–</w:t>
      </w:r>
      <w:r w:rsidRPr="00644BD9">
        <w:t xml:space="preserve"> средняя численность населения </w:t>
      </w:r>
      <w:r w:rsidR="009E5F1D">
        <w:br/>
      </w:r>
      <w:r w:rsidRPr="00644BD9">
        <w:t>i-го поселения k-го типа за три отчетных года";</w:t>
      </w:r>
    </w:p>
    <w:p w:rsidR="00661763" w:rsidRPr="00644BD9" w:rsidRDefault="00661763" w:rsidP="00644BD9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644BD9">
        <w:rPr>
          <w:sz w:val="28"/>
          <w:szCs w:val="28"/>
        </w:rPr>
        <w:lastRenderedPageBreak/>
        <w:t>ж)</w:t>
      </w:r>
      <w:r w:rsidR="002616F2">
        <w:t> </w:t>
      </w:r>
      <w:r w:rsidRPr="00644BD9">
        <w:rPr>
          <w:sz w:val="28"/>
          <w:szCs w:val="28"/>
        </w:rPr>
        <w:t>в пункте 14</w:t>
      </w:r>
      <w:r w:rsidR="009E5F1D">
        <w:rPr>
          <w:sz w:val="28"/>
          <w:szCs w:val="28"/>
        </w:rPr>
        <w:t xml:space="preserve"> </w:t>
      </w:r>
      <w:r w:rsidRPr="00644BD9">
        <w:rPr>
          <w:sz w:val="28"/>
          <w:szCs w:val="28"/>
        </w:rPr>
        <w:t>слова "определяется по формуле</w:t>
      </w:r>
    </w:p>
    <w:p w:rsidR="00661763" w:rsidRPr="002616F2" w:rsidRDefault="00D90F07" w:rsidP="003825FD">
      <w:pPr>
        <w:pStyle w:val="Pro-Gramma0"/>
        <w:spacing w:before="80" w:after="80"/>
        <w:ind w:firstLine="0"/>
        <w:rPr>
          <w:oMath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lang w:val="en-US"/>
                </w:rPr>
                <m:t>k</m:t>
              </m:r>
              <m:r>
                <m:rPr>
                  <m:nor/>
                </m:rPr>
                <m:t>(мш)</m:t>
              </m:r>
            </m:e>
            <m:sub>
              <m:r>
                <m:rPr>
                  <m:nor/>
                </m:rPr>
                <w:rPr>
                  <w:lang w:val="en-US"/>
                </w:rPr>
                <m:t>ki</m:t>
              </m:r>
            </m:sub>
          </m:sSub>
          <m:r>
            <m:rPr>
              <m:nor/>
            </m:rPr>
            <m:t>=1+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m:t>300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m:t>Н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ki</m:t>
                  </m:r>
                </m:sub>
              </m:sSub>
            </m:den>
          </m:f>
          <m:r>
            <m:rPr>
              <m:nor/>
            </m:rPr>
            <m:t>"</m:t>
          </m:r>
        </m:oMath>
      </m:oMathPara>
    </w:p>
    <w:p w:rsidR="00661763" w:rsidRDefault="00661763" w:rsidP="002616F2">
      <w:pPr>
        <w:autoSpaceDE w:val="0"/>
        <w:autoSpaceDN w:val="0"/>
        <w:adjustRightInd w:val="0"/>
        <w:rPr>
          <w:sz w:val="28"/>
          <w:szCs w:val="28"/>
        </w:rPr>
      </w:pPr>
      <w:r w:rsidRPr="00644BD9">
        <w:rPr>
          <w:sz w:val="28"/>
          <w:szCs w:val="28"/>
        </w:rPr>
        <w:t>заменить словами "определяется по формуле</w:t>
      </w:r>
    </w:p>
    <w:p w:rsidR="002616F2" w:rsidRPr="002616F2" w:rsidRDefault="00D90F07" w:rsidP="003825FD">
      <w:pPr>
        <w:pStyle w:val="Pro-Gramma0"/>
        <w:spacing w:before="80" w:after="80"/>
        <w:ind w:firstLine="0"/>
        <w:rPr>
          <w:oMath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lang w:val="en-US"/>
                </w:rPr>
                <m:t>k</m:t>
              </m:r>
              <m:r>
                <m:rPr>
                  <m:nor/>
                </m:rPr>
                <m:t>(мш)</m:t>
              </m:r>
            </m:e>
            <m:sub>
              <m:r>
                <m:rPr>
                  <m:nor/>
                </m:rPr>
                <w:rPr>
                  <w:lang w:val="en-US"/>
                </w:rPr>
                <m:t>ki</m:t>
              </m:r>
            </m:sub>
          </m:sSub>
          <m:r>
            <m:rPr>
              <m:nor/>
            </m:rPr>
            <m:t>=1+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m:t>300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m:t>Н</m:t>
                  </m:r>
                  <m:r>
                    <m:rPr>
                      <m:nor/>
                    </m:rPr>
                    <w:rPr>
                      <w:rFonts w:ascii="Cambria Math"/>
                    </w:rPr>
                    <m:t>(</m:t>
                  </m:r>
                  <m:r>
                    <m:rPr>
                      <m:nor/>
                    </m:rPr>
                    <w:rPr>
                      <w:rFonts w:ascii="Cambria Math"/>
                    </w:rPr>
                    <m:t>сред</m:t>
                  </m:r>
                  <m:r>
                    <m:rPr>
                      <m:nor/>
                    </m:rPr>
                    <w:rPr>
                      <w:rFonts w:ascii="Cambria Math"/>
                    </w:rPr>
                    <m:t>)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ki</m:t>
                  </m:r>
                </m:sub>
              </m:sSub>
            </m:den>
          </m:f>
          <m:r>
            <m:rPr>
              <m:nor/>
            </m:rPr>
            <m:t>",</m:t>
          </m:r>
        </m:oMath>
      </m:oMathPara>
    </w:p>
    <w:p w:rsidR="00661763" w:rsidRPr="00644BD9" w:rsidRDefault="00661763" w:rsidP="009E5F1D">
      <w:pPr>
        <w:pStyle w:val="Pro-Gramma0"/>
        <w:spacing w:after="0"/>
        <w:ind w:firstLine="0"/>
      </w:pPr>
      <w:r w:rsidRPr="00644BD9">
        <w:t>слова "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Н</m:t>
            </m:r>
          </m:e>
          <m:sub>
            <m:r>
              <m:rPr>
                <m:nor/>
              </m:rPr>
              <w:rPr>
                <w:lang w:val="en-US"/>
              </w:rPr>
              <m:t>ki</m:t>
            </m:r>
          </m:sub>
        </m:sSub>
      </m:oMath>
      <w:r w:rsidRPr="00644BD9">
        <w:t xml:space="preserve"> </w:t>
      </w:r>
      <w:r w:rsidR="002616F2">
        <w:t>–</w:t>
      </w:r>
      <w:r w:rsidRPr="00644BD9">
        <w:t xml:space="preserve"> численность населения i-го поселения k-го типа на начало текущего финансового года по данным территориального органа Федеральной службы государственной статистики по г.</w:t>
      </w:r>
      <w:r w:rsidR="002616F2">
        <w:t> </w:t>
      </w:r>
      <w:r w:rsidRPr="00644BD9">
        <w:t>Санкт-Петербургу и Ленинградской области" заменить словами "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Н</m:t>
            </m:r>
            <m:r>
              <m:rPr>
                <m:nor/>
              </m:rPr>
              <w:rPr>
                <w:rFonts w:ascii="Cambria Math"/>
              </w:rPr>
              <m:t>(</m:t>
            </m:r>
            <m:r>
              <m:rPr>
                <m:nor/>
              </m:rPr>
              <w:rPr>
                <w:rFonts w:ascii="Cambria Math"/>
              </w:rPr>
              <m:t>сред</m:t>
            </m:r>
            <m:r>
              <m:rPr>
                <m:nor/>
              </m:rPr>
              <w:rPr>
                <w:rFonts w:ascii="Cambria Math"/>
              </w:rPr>
              <m:t>)</m:t>
            </m:r>
          </m:e>
          <m:sub>
            <m:r>
              <m:rPr>
                <m:nor/>
              </m:rPr>
              <w:rPr>
                <w:lang w:val="en-US"/>
              </w:rPr>
              <m:t>ki</m:t>
            </m:r>
          </m:sub>
        </m:sSub>
      </m:oMath>
      <w:r w:rsidRPr="00644BD9">
        <w:t xml:space="preserve"> </w:t>
      </w:r>
      <w:r w:rsidR="002616F2">
        <w:t>–</w:t>
      </w:r>
      <w:r w:rsidRPr="00644BD9">
        <w:t xml:space="preserve"> средняя численность населения </w:t>
      </w:r>
      <w:r w:rsidR="00E23C26">
        <w:br/>
      </w:r>
      <w:r w:rsidRPr="00644BD9">
        <w:t>i-го поселения k-го типа за три отчетных года";</w:t>
      </w:r>
    </w:p>
    <w:p w:rsidR="00661763" w:rsidRPr="00644BD9" w:rsidRDefault="00661763" w:rsidP="00644BD9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644BD9">
        <w:rPr>
          <w:sz w:val="28"/>
          <w:szCs w:val="28"/>
        </w:rPr>
        <w:t>з)</w:t>
      </w:r>
      <w:r w:rsidR="002616F2">
        <w:rPr>
          <w:sz w:val="28"/>
          <w:szCs w:val="28"/>
        </w:rPr>
        <w:t> </w:t>
      </w:r>
      <w:r w:rsidRPr="00644BD9">
        <w:rPr>
          <w:sz w:val="28"/>
          <w:szCs w:val="28"/>
        </w:rPr>
        <w:t>дополнить пунктом 14</w:t>
      </w:r>
      <w:r w:rsidRPr="00E23C26">
        <w:rPr>
          <w:sz w:val="28"/>
          <w:szCs w:val="28"/>
          <w:vertAlign w:val="superscript"/>
        </w:rPr>
        <w:t>1</w:t>
      </w:r>
      <w:r w:rsidRPr="00644BD9">
        <w:rPr>
          <w:sz w:val="28"/>
          <w:szCs w:val="28"/>
        </w:rPr>
        <w:t xml:space="preserve"> следующего содержания:</w:t>
      </w:r>
    </w:p>
    <w:p w:rsidR="00661763" w:rsidRPr="00644BD9" w:rsidRDefault="00661763" w:rsidP="00644B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4BD9">
        <w:rPr>
          <w:sz w:val="28"/>
          <w:szCs w:val="28"/>
        </w:rPr>
        <w:t>"14</w:t>
      </w:r>
      <w:r w:rsidRPr="00E23C26">
        <w:rPr>
          <w:sz w:val="28"/>
          <w:szCs w:val="28"/>
          <w:vertAlign w:val="superscript"/>
        </w:rPr>
        <w:t>1</w:t>
      </w:r>
      <w:r w:rsidRPr="00644BD9">
        <w:rPr>
          <w:sz w:val="28"/>
          <w:szCs w:val="28"/>
        </w:rPr>
        <w:t>.</w:t>
      </w:r>
      <w:r w:rsidR="002616F2">
        <w:rPr>
          <w:sz w:val="28"/>
          <w:szCs w:val="28"/>
        </w:rPr>
        <w:t> </w:t>
      </w:r>
      <w:r w:rsidRPr="00644BD9">
        <w:rPr>
          <w:sz w:val="28"/>
          <w:szCs w:val="28"/>
        </w:rPr>
        <w:t xml:space="preserve">Средняя численность населения поселения определенного типа </w:t>
      </w:r>
      <w:r w:rsidR="00E23C26">
        <w:rPr>
          <w:sz w:val="28"/>
          <w:szCs w:val="28"/>
        </w:rPr>
        <w:br/>
      </w:r>
      <w:r w:rsidRPr="00644BD9">
        <w:rPr>
          <w:sz w:val="28"/>
          <w:szCs w:val="28"/>
        </w:rPr>
        <w:t>за три отчетных года определяется по формуле</w:t>
      </w:r>
    </w:p>
    <w:p w:rsidR="00661763" w:rsidRPr="00644BD9" w:rsidRDefault="00D90F07" w:rsidP="003825FD">
      <w:pPr>
        <w:autoSpaceDE w:val="0"/>
        <w:autoSpaceDN w:val="0"/>
        <w:adjustRightInd w:val="0"/>
        <w:spacing w:before="80" w:after="80"/>
        <w:jc w:val="center"/>
        <w:outlineLvl w:val="1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sz w:val="28"/>
                <w:szCs w:val="28"/>
              </w:rPr>
              <m:t>Н(сред)</m:t>
            </m:r>
          </m:e>
          <m:sub>
            <m:r>
              <m:rPr>
                <m:nor/>
              </m:rPr>
              <w:rPr>
                <w:sz w:val="28"/>
                <w:szCs w:val="28"/>
                <w:lang w:val="en-US"/>
              </w:rPr>
              <m:t>ki</m:t>
            </m:r>
          </m:sub>
        </m:sSub>
        <m:r>
          <m:rPr>
            <m:nor/>
          </m:rPr>
          <w:rPr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nor/>
                  </m:rPr>
                  <w:rPr>
                    <w:sz w:val="28"/>
                    <w:szCs w:val="28"/>
                  </w:rPr>
                  <m:t>Н1</m:t>
                </m:r>
              </m:e>
              <m:sub>
                <m:r>
                  <m:rPr>
                    <m:nor/>
                  </m:rPr>
                  <w:rPr>
                    <w:sz w:val="28"/>
                    <w:szCs w:val="28"/>
                    <w:lang w:val="en-US"/>
                  </w:rPr>
                  <m:t>ki</m:t>
                </m:r>
              </m:sub>
            </m:sSub>
            <m:r>
              <m:rPr>
                <m:nor/>
              </m:rPr>
              <w:rPr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nor/>
                  </m:rPr>
                  <w:rPr>
                    <w:sz w:val="28"/>
                    <w:szCs w:val="28"/>
                  </w:rPr>
                  <m:t>Н2</m:t>
                </m:r>
              </m:e>
              <m:sub>
                <m:r>
                  <m:rPr>
                    <m:nor/>
                  </m:rPr>
                  <w:rPr>
                    <w:sz w:val="28"/>
                    <w:szCs w:val="28"/>
                    <w:lang w:val="en-US"/>
                  </w:rPr>
                  <m:t>ki</m:t>
                </m:r>
              </m:sub>
            </m:sSub>
            <m:r>
              <m:rPr>
                <m:nor/>
              </m:rPr>
              <w:rPr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nor/>
                  </m:rPr>
                  <w:rPr>
                    <w:sz w:val="28"/>
                    <w:szCs w:val="28"/>
                  </w:rPr>
                  <m:t>Н3</m:t>
                </m:r>
              </m:e>
              <m:sub>
                <m:r>
                  <m:rPr>
                    <m:nor/>
                  </m:rPr>
                  <w:rPr>
                    <w:sz w:val="28"/>
                    <w:szCs w:val="28"/>
                    <w:lang w:val="en-US"/>
                  </w:rPr>
                  <m:t>ki</m:t>
                </m:r>
              </m:sub>
            </m:sSub>
          </m:e>
        </m:d>
        <m:r>
          <m:rPr>
            <m:nor/>
          </m:rPr>
          <w:rPr>
            <w:sz w:val="28"/>
            <w:szCs w:val="28"/>
          </w:rPr>
          <m:t>/3</m:t>
        </m:r>
      </m:oMath>
      <w:r w:rsidR="00661763" w:rsidRPr="00644BD9">
        <w:rPr>
          <w:sz w:val="28"/>
          <w:szCs w:val="28"/>
        </w:rPr>
        <w:t>,</w:t>
      </w:r>
    </w:p>
    <w:p w:rsidR="00661763" w:rsidRPr="00644BD9" w:rsidRDefault="002616F2" w:rsidP="002616F2">
      <w:pPr>
        <w:pStyle w:val="Pro-Gramma0"/>
        <w:spacing w:after="0"/>
        <w:ind w:firstLine="0"/>
      </w:pPr>
      <w:r w:rsidRPr="003825FD">
        <w:t>г</w:t>
      </w:r>
      <w:r w:rsidR="00661763" w:rsidRPr="003825FD">
        <w:t>де</w:t>
      </w:r>
      <w:r w:rsidRPr="003825FD"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Н(сред)</m:t>
            </m:r>
          </m:e>
          <m:sub>
            <m:r>
              <m:rPr>
                <m:nor/>
              </m:rPr>
              <w:rPr>
                <w:lang w:val="en-US"/>
              </w:rPr>
              <m:t>ki</m:t>
            </m:r>
          </m:sub>
        </m:sSub>
      </m:oMath>
      <w:r w:rsidR="003825FD">
        <w:t> </w:t>
      </w:r>
      <w:r w:rsidR="003825FD" w:rsidRPr="003825FD">
        <w:t>–</w:t>
      </w:r>
      <w:r w:rsidR="003825FD">
        <w:t> </w:t>
      </w:r>
      <w:r w:rsidR="00661763" w:rsidRPr="003825FD">
        <w:t xml:space="preserve">средняя численность населения i-го поселения k-го типа </w:t>
      </w:r>
      <w:r w:rsidR="00E23C26">
        <w:br/>
      </w:r>
      <w:r w:rsidR="00661763" w:rsidRPr="003825FD">
        <w:t>за три отчетных года;</w:t>
      </w:r>
    </w:p>
    <w:p w:rsidR="00661763" w:rsidRPr="00644BD9" w:rsidRDefault="00D90F07" w:rsidP="00644BD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sz w:val="28"/>
                <w:szCs w:val="28"/>
              </w:rPr>
              <m:t>Н1</m:t>
            </m:r>
          </m:e>
          <m:sub>
            <m:r>
              <m:rPr>
                <m:nor/>
              </m:rPr>
              <w:rPr>
                <w:sz w:val="28"/>
                <w:szCs w:val="28"/>
                <w:lang w:val="en-US"/>
              </w:rPr>
              <m:t>ki</m:t>
            </m:r>
          </m:sub>
        </m:sSub>
      </m:oMath>
      <w:r w:rsidR="003825FD" w:rsidRPr="003825FD">
        <w:rPr>
          <w:sz w:val="28"/>
        </w:rPr>
        <w:t> – </w:t>
      </w:r>
      <w:r w:rsidR="00661763" w:rsidRPr="00644BD9">
        <w:rPr>
          <w:sz w:val="28"/>
          <w:szCs w:val="28"/>
        </w:rPr>
        <w:t>численность населения i-го поселения k-го типа</w:t>
      </w:r>
      <w:r w:rsidR="00661763" w:rsidRPr="00644BD9">
        <w:t xml:space="preserve"> </w:t>
      </w:r>
      <w:r w:rsidR="00661763" w:rsidRPr="00644BD9">
        <w:rPr>
          <w:sz w:val="28"/>
          <w:szCs w:val="28"/>
        </w:rPr>
        <w:t>на начало текущего финансового года по данным территориального органа Федеральной службы государственной статистики по г.</w:t>
      </w:r>
      <w:r w:rsidR="003825FD">
        <w:rPr>
          <w:sz w:val="28"/>
          <w:szCs w:val="28"/>
        </w:rPr>
        <w:t> </w:t>
      </w:r>
      <w:r w:rsidR="00661763" w:rsidRPr="00644BD9">
        <w:rPr>
          <w:sz w:val="28"/>
          <w:szCs w:val="28"/>
        </w:rPr>
        <w:t>Санкт-Петербургу и Ленинградской области;</w:t>
      </w:r>
    </w:p>
    <w:p w:rsidR="00661763" w:rsidRPr="00644BD9" w:rsidRDefault="00D90F07" w:rsidP="00644BD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sz w:val="28"/>
                <w:szCs w:val="28"/>
              </w:rPr>
              <m:t>Н2</m:t>
            </m:r>
          </m:e>
          <m:sub>
            <m:r>
              <m:rPr>
                <m:nor/>
              </m:rPr>
              <w:rPr>
                <w:sz w:val="28"/>
                <w:szCs w:val="28"/>
                <w:lang w:val="en-US"/>
              </w:rPr>
              <m:t>ki</m:t>
            </m:r>
          </m:sub>
        </m:sSub>
      </m:oMath>
      <w:r w:rsidR="003825FD" w:rsidRPr="003825FD">
        <w:rPr>
          <w:sz w:val="28"/>
        </w:rPr>
        <w:t> – </w:t>
      </w:r>
      <w:r w:rsidR="00661763" w:rsidRPr="00644BD9">
        <w:rPr>
          <w:sz w:val="28"/>
          <w:szCs w:val="28"/>
        </w:rPr>
        <w:t>численность населения i-го поселения k-го типа на начало отчетного финансового года по данным территориального органа Федеральной службы государственной статистики по г.</w:t>
      </w:r>
      <w:r w:rsidR="003825FD">
        <w:rPr>
          <w:sz w:val="28"/>
          <w:szCs w:val="28"/>
        </w:rPr>
        <w:t> </w:t>
      </w:r>
      <w:r w:rsidR="00661763" w:rsidRPr="00644BD9">
        <w:rPr>
          <w:sz w:val="28"/>
          <w:szCs w:val="28"/>
        </w:rPr>
        <w:t>Санкт-Петербургу и Ленинградской области;</w:t>
      </w:r>
    </w:p>
    <w:p w:rsidR="00661763" w:rsidRPr="00644BD9" w:rsidRDefault="00D90F07" w:rsidP="00644BD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sz w:val="28"/>
                <w:szCs w:val="28"/>
              </w:rPr>
              <m:t>Н3</m:t>
            </m:r>
          </m:e>
          <m:sub>
            <m:r>
              <m:rPr>
                <m:nor/>
              </m:rPr>
              <w:rPr>
                <w:sz w:val="28"/>
                <w:szCs w:val="28"/>
                <w:lang w:val="en-US"/>
              </w:rPr>
              <m:t>ki</m:t>
            </m:r>
          </m:sub>
        </m:sSub>
      </m:oMath>
      <w:r w:rsidR="003825FD" w:rsidRPr="003825FD">
        <w:rPr>
          <w:sz w:val="28"/>
        </w:rPr>
        <w:t> – </w:t>
      </w:r>
      <w:r w:rsidR="00661763" w:rsidRPr="00644BD9">
        <w:rPr>
          <w:sz w:val="28"/>
          <w:szCs w:val="28"/>
        </w:rPr>
        <w:t xml:space="preserve">численность населения i-го поселения k-го типа на начало года, предшествующего отчетному финансовому году, по данным территориального </w:t>
      </w:r>
      <w:r w:rsidR="00661763" w:rsidRPr="00E23C26">
        <w:rPr>
          <w:spacing w:val="-4"/>
          <w:sz w:val="28"/>
          <w:szCs w:val="28"/>
        </w:rPr>
        <w:t>органа Федеральной службы государственной статистики по г.</w:t>
      </w:r>
      <w:r w:rsidR="003825FD" w:rsidRPr="00E23C26">
        <w:rPr>
          <w:spacing w:val="-4"/>
          <w:sz w:val="28"/>
          <w:szCs w:val="28"/>
        </w:rPr>
        <w:t> </w:t>
      </w:r>
      <w:r w:rsidR="00661763" w:rsidRPr="00E23C26">
        <w:rPr>
          <w:spacing w:val="-4"/>
          <w:sz w:val="28"/>
          <w:szCs w:val="28"/>
        </w:rPr>
        <w:t>Санкт-Петербургу</w:t>
      </w:r>
      <w:r w:rsidR="00661763" w:rsidRPr="00644BD9">
        <w:rPr>
          <w:sz w:val="28"/>
          <w:szCs w:val="28"/>
        </w:rPr>
        <w:t xml:space="preserve"> и Ленинградской области.".</w:t>
      </w:r>
    </w:p>
    <w:p w:rsidR="00864F31" w:rsidRPr="00644BD9" w:rsidRDefault="00864F31" w:rsidP="00644BD9">
      <w:pPr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</w:rPr>
      </w:pPr>
    </w:p>
    <w:p w:rsidR="00661763" w:rsidRPr="00644BD9" w:rsidRDefault="00661763" w:rsidP="00644BD9">
      <w:pPr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</w:rPr>
      </w:pPr>
      <w:r w:rsidRPr="00644BD9">
        <w:rPr>
          <w:b/>
          <w:sz w:val="28"/>
          <w:szCs w:val="28"/>
        </w:rPr>
        <w:t>Статья 2</w:t>
      </w:r>
    </w:p>
    <w:p w:rsidR="00FD007D" w:rsidRDefault="00FD007D" w:rsidP="00644B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61763" w:rsidRPr="00644BD9" w:rsidRDefault="00661763" w:rsidP="00644B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4BD9">
        <w:rPr>
          <w:sz w:val="28"/>
          <w:szCs w:val="28"/>
        </w:rPr>
        <w:t>1.</w:t>
      </w:r>
      <w:r w:rsidR="003825FD">
        <w:rPr>
          <w:sz w:val="28"/>
          <w:szCs w:val="28"/>
        </w:rPr>
        <w:t> </w:t>
      </w:r>
      <w:r w:rsidRPr="00644BD9"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661763" w:rsidRPr="00644BD9" w:rsidRDefault="00661763" w:rsidP="00644B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4BD9">
        <w:rPr>
          <w:sz w:val="28"/>
          <w:szCs w:val="28"/>
        </w:rPr>
        <w:t>2.</w:t>
      </w:r>
      <w:r w:rsidR="003825FD">
        <w:rPr>
          <w:sz w:val="28"/>
          <w:szCs w:val="28"/>
        </w:rPr>
        <w:t> </w:t>
      </w:r>
      <w:r w:rsidRPr="00644BD9">
        <w:rPr>
          <w:sz w:val="28"/>
          <w:szCs w:val="28"/>
        </w:rPr>
        <w:t xml:space="preserve">Положения настоящего областного закона применяются </w:t>
      </w:r>
      <w:r w:rsidR="00E23C26">
        <w:rPr>
          <w:sz w:val="28"/>
          <w:szCs w:val="28"/>
        </w:rPr>
        <w:br/>
      </w:r>
      <w:r w:rsidRPr="00644BD9">
        <w:rPr>
          <w:sz w:val="28"/>
          <w:szCs w:val="28"/>
        </w:rPr>
        <w:t xml:space="preserve">к правоотношениям, возникающим при составлении и исполнении областного бюджета Ленинградской области и местных бюджетов, начиная с бюджетов </w:t>
      </w:r>
      <w:r w:rsidR="00E23C26">
        <w:rPr>
          <w:sz w:val="28"/>
          <w:szCs w:val="28"/>
        </w:rPr>
        <w:br/>
      </w:r>
      <w:r w:rsidRPr="00644BD9">
        <w:rPr>
          <w:sz w:val="28"/>
          <w:szCs w:val="28"/>
        </w:rPr>
        <w:t>на 2024 год и на плановый период 2025 и 2026 годов.</w:t>
      </w:r>
    </w:p>
    <w:p w:rsidR="00FD007D" w:rsidRPr="00FD007D" w:rsidRDefault="00FD007D" w:rsidP="00FD007D">
      <w:pPr>
        <w:jc w:val="both"/>
        <w:rPr>
          <w:sz w:val="32"/>
          <w:szCs w:val="30"/>
        </w:rPr>
      </w:pPr>
    </w:p>
    <w:p w:rsidR="00FD007D" w:rsidRPr="00FD007D" w:rsidRDefault="00FD007D" w:rsidP="00FD007D">
      <w:pPr>
        <w:jc w:val="both"/>
        <w:rPr>
          <w:sz w:val="32"/>
          <w:szCs w:val="30"/>
        </w:rPr>
      </w:pPr>
    </w:p>
    <w:p w:rsidR="00FD007D" w:rsidRPr="00FD007D" w:rsidRDefault="00FD007D" w:rsidP="00FD007D">
      <w:pPr>
        <w:jc w:val="both"/>
        <w:rPr>
          <w:sz w:val="32"/>
          <w:szCs w:val="30"/>
        </w:rPr>
      </w:pPr>
    </w:p>
    <w:p w:rsidR="00FD007D" w:rsidRPr="00FD007D" w:rsidRDefault="00FD007D" w:rsidP="00FD007D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7"/>
        </w:rPr>
      </w:pPr>
      <w:r w:rsidRPr="00FD007D">
        <w:rPr>
          <w:sz w:val="28"/>
          <w:szCs w:val="27"/>
        </w:rPr>
        <w:t xml:space="preserve">Губернатор </w:t>
      </w:r>
      <w:r w:rsidRPr="00FD007D">
        <w:rPr>
          <w:sz w:val="28"/>
          <w:szCs w:val="27"/>
        </w:rPr>
        <w:br/>
        <w:t>Ленинградской области</w:t>
      </w:r>
      <w:r w:rsidRPr="00FD007D">
        <w:rPr>
          <w:sz w:val="28"/>
          <w:szCs w:val="27"/>
        </w:rPr>
        <w:tab/>
        <w:t>А. Дрозденко</w:t>
      </w:r>
    </w:p>
    <w:p w:rsidR="00FD007D" w:rsidRPr="000A08F7" w:rsidRDefault="00FD007D" w:rsidP="00FD007D">
      <w:pPr>
        <w:tabs>
          <w:tab w:val="right" w:pos="9639"/>
        </w:tabs>
        <w:autoSpaceDE w:val="0"/>
        <w:autoSpaceDN w:val="0"/>
        <w:adjustRightInd w:val="0"/>
        <w:jc w:val="both"/>
        <w:rPr>
          <w:szCs w:val="28"/>
        </w:rPr>
      </w:pPr>
    </w:p>
    <w:p w:rsidR="00FD007D" w:rsidRPr="000A08F7" w:rsidRDefault="00FD007D" w:rsidP="00FD007D">
      <w:pPr>
        <w:tabs>
          <w:tab w:val="right" w:pos="9639"/>
        </w:tabs>
        <w:autoSpaceDE w:val="0"/>
        <w:autoSpaceDN w:val="0"/>
        <w:adjustRightInd w:val="0"/>
        <w:jc w:val="both"/>
        <w:rPr>
          <w:szCs w:val="28"/>
        </w:rPr>
      </w:pPr>
    </w:p>
    <w:p w:rsidR="00FD007D" w:rsidRDefault="00883BBE" w:rsidP="00FD007D">
      <w:pPr>
        <w:tabs>
          <w:tab w:val="right" w:pos="963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>Санкт-Петербург</w:t>
      </w:r>
    </w:p>
    <w:p w:rsidR="00FD007D" w:rsidRDefault="00883BBE" w:rsidP="00FD007D">
      <w:pPr>
        <w:tabs>
          <w:tab w:val="right" w:pos="963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16 октября 2023 года</w:t>
      </w:r>
    </w:p>
    <w:p w:rsidR="00FD007D" w:rsidRPr="000A08F7" w:rsidRDefault="00883BBE" w:rsidP="00FD007D">
      <w:pPr>
        <w:tabs>
          <w:tab w:val="right" w:pos="963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 105-оз</w:t>
      </w:r>
    </w:p>
    <w:sectPr w:rsidR="00FD007D" w:rsidRPr="000A08F7" w:rsidSect="00644BD9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0F07" w:rsidRDefault="00D90F07" w:rsidP="00644BD9">
      <w:r>
        <w:separator/>
      </w:r>
    </w:p>
  </w:endnote>
  <w:endnote w:type="continuationSeparator" w:id="0">
    <w:p w:rsidR="00D90F07" w:rsidRDefault="00D90F07" w:rsidP="00644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0F07" w:rsidRDefault="00D90F07" w:rsidP="00644BD9">
      <w:r>
        <w:separator/>
      </w:r>
    </w:p>
  </w:footnote>
  <w:footnote w:type="continuationSeparator" w:id="0">
    <w:p w:rsidR="00D90F07" w:rsidRDefault="00D90F07" w:rsidP="00644B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67050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A5B22" w:rsidRPr="00644BD9" w:rsidRDefault="00C67AEE" w:rsidP="00644BD9">
        <w:pPr>
          <w:pStyle w:val="a8"/>
          <w:jc w:val="right"/>
          <w:rPr>
            <w:sz w:val="24"/>
            <w:szCs w:val="24"/>
          </w:rPr>
        </w:pPr>
        <w:r w:rsidRPr="00644BD9">
          <w:rPr>
            <w:sz w:val="24"/>
            <w:szCs w:val="24"/>
          </w:rPr>
          <w:fldChar w:fldCharType="begin"/>
        </w:r>
        <w:r w:rsidR="004A5B22" w:rsidRPr="00644BD9">
          <w:rPr>
            <w:sz w:val="24"/>
            <w:szCs w:val="24"/>
          </w:rPr>
          <w:instrText xml:space="preserve"> PAGE   \* MERGEFORMAT </w:instrText>
        </w:r>
        <w:r w:rsidRPr="00644BD9">
          <w:rPr>
            <w:sz w:val="24"/>
            <w:szCs w:val="24"/>
          </w:rPr>
          <w:fldChar w:fldCharType="separate"/>
        </w:r>
        <w:r w:rsidR="00883BBE">
          <w:rPr>
            <w:noProof/>
            <w:sz w:val="24"/>
            <w:szCs w:val="24"/>
          </w:rPr>
          <w:t>2</w:t>
        </w:r>
        <w:r w:rsidRPr="00644BD9">
          <w:rPr>
            <w:sz w:val="24"/>
            <w:szCs w:val="24"/>
          </w:rPr>
          <w:fldChar w:fldCharType="end"/>
        </w:r>
      </w:p>
    </w:sdtContent>
  </w:sdt>
  <w:p w:rsidR="004A5B22" w:rsidRPr="00644BD9" w:rsidRDefault="004A5B22" w:rsidP="00644BD9">
    <w:pPr>
      <w:pStyle w:val="a8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F"/>
    <w:multiLevelType w:val="singleLevel"/>
    <w:tmpl w:val="9ED275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0F4AC1"/>
    <w:multiLevelType w:val="singleLevel"/>
    <w:tmpl w:val="0FBCF8B0"/>
    <w:lvl w:ilvl="0">
      <w:start w:val="1"/>
      <w:numFmt w:val="decimal"/>
      <w:pStyle w:val="2"/>
      <w:lvlText w:val="%1."/>
      <w:lvlJc w:val="left"/>
      <w:pPr>
        <w:tabs>
          <w:tab w:val="num" w:pos="1211"/>
        </w:tabs>
        <w:ind w:left="1211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A7E"/>
    <w:rsid w:val="00035DDC"/>
    <w:rsid w:val="000C2C48"/>
    <w:rsid w:val="001E632C"/>
    <w:rsid w:val="0025582E"/>
    <w:rsid w:val="002616F2"/>
    <w:rsid w:val="00276685"/>
    <w:rsid w:val="002A5D56"/>
    <w:rsid w:val="002D371E"/>
    <w:rsid w:val="00373A62"/>
    <w:rsid w:val="003825FD"/>
    <w:rsid w:val="0049516A"/>
    <w:rsid w:val="004A5B22"/>
    <w:rsid w:val="00517AE1"/>
    <w:rsid w:val="005E099D"/>
    <w:rsid w:val="005F7A96"/>
    <w:rsid w:val="00644BD9"/>
    <w:rsid w:val="00661763"/>
    <w:rsid w:val="006C019E"/>
    <w:rsid w:val="00757F79"/>
    <w:rsid w:val="007F6255"/>
    <w:rsid w:val="00864F31"/>
    <w:rsid w:val="00883BBE"/>
    <w:rsid w:val="00910DC3"/>
    <w:rsid w:val="009D43E4"/>
    <w:rsid w:val="009E5F1D"/>
    <w:rsid w:val="00A857C9"/>
    <w:rsid w:val="00B060D2"/>
    <w:rsid w:val="00B72667"/>
    <w:rsid w:val="00BA242B"/>
    <w:rsid w:val="00C249F8"/>
    <w:rsid w:val="00C64EC5"/>
    <w:rsid w:val="00C67AEE"/>
    <w:rsid w:val="00CE1A7E"/>
    <w:rsid w:val="00D3596C"/>
    <w:rsid w:val="00D90F07"/>
    <w:rsid w:val="00DC5DEC"/>
    <w:rsid w:val="00E23C26"/>
    <w:rsid w:val="00F86F83"/>
    <w:rsid w:val="00F90118"/>
    <w:rsid w:val="00F96FA9"/>
    <w:rsid w:val="00FD007D"/>
    <w:rsid w:val="00FF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D7AAE9E-1D86-44AE-BA90-C6BC6F38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F8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61763"/>
    <w:pPr>
      <w:keepNext/>
      <w:ind w:firstLine="794"/>
      <w:jc w:val="center"/>
      <w:outlineLvl w:val="0"/>
    </w:pPr>
    <w:rPr>
      <w:b/>
      <w:bCs/>
    </w:rPr>
  </w:style>
  <w:style w:type="paragraph" w:styleId="20">
    <w:name w:val="heading 2"/>
    <w:basedOn w:val="a"/>
    <w:next w:val="a"/>
    <w:link w:val="21"/>
    <w:uiPriority w:val="99"/>
    <w:semiHidden/>
    <w:unhideWhenUsed/>
    <w:qFormat/>
    <w:rsid w:val="00661763"/>
    <w:pPr>
      <w:keepNext/>
      <w:spacing w:before="240" w:after="60"/>
      <w:ind w:firstLine="794"/>
      <w:jc w:val="both"/>
      <w:outlineLvl w:val="1"/>
    </w:pPr>
    <w:rPr>
      <w:rFonts w:ascii="Arial" w:hAnsi="Arial"/>
      <w:b/>
      <w:bCs/>
      <w:i/>
      <w:iCs/>
      <w:color w:val="000000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661763"/>
    <w:pPr>
      <w:keepNext/>
      <w:keepLines/>
      <w:spacing w:before="200"/>
      <w:ind w:firstLine="794"/>
      <w:jc w:val="both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1A7E"/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CE1A7E"/>
    <w:pPr>
      <w:spacing w:before="100" w:beforeAutospacing="1" w:after="100" w:afterAutospacing="1"/>
    </w:pPr>
  </w:style>
  <w:style w:type="character" w:customStyle="1" w:styleId="a5">
    <w:name w:val="Основной текст_"/>
    <w:link w:val="11"/>
    <w:rsid w:val="00CE1A7E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5"/>
    <w:rsid w:val="00CE1A7E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character" w:customStyle="1" w:styleId="10">
    <w:name w:val="Заголовок 1 Знак"/>
    <w:link w:val="1"/>
    <w:uiPriority w:val="99"/>
    <w:rsid w:val="00661763"/>
    <w:rPr>
      <w:b/>
      <w:bCs/>
      <w:sz w:val="24"/>
      <w:szCs w:val="24"/>
    </w:rPr>
  </w:style>
  <w:style w:type="character" w:customStyle="1" w:styleId="21">
    <w:name w:val="Заголовок 2 Знак"/>
    <w:link w:val="20"/>
    <w:uiPriority w:val="99"/>
    <w:semiHidden/>
    <w:rsid w:val="00661763"/>
    <w:rPr>
      <w:rFonts w:ascii="Arial" w:hAnsi="Arial" w:cs="Arial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link w:val="3"/>
    <w:semiHidden/>
    <w:rsid w:val="00661763"/>
    <w:rPr>
      <w:rFonts w:ascii="Cambria" w:hAnsi="Cambria"/>
      <w:b/>
      <w:bCs/>
      <w:color w:val="4F81BD"/>
      <w:sz w:val="24"/>
      <w:szCs w:val="24"/>
    </w:rPr>
  </w:style>
  <w:style w:type="character" w:styleId="a6">
    <w:name w:val="Hyperlink"/>
    <w:uiPriority w:val="99"/>
    <w:semiHidden/>
    <w:unhideWhenUsed/>
    <w:rsid w:val="00661763"/>
    <w:rPr>
      <w:color w:val="0000FF"/>
      <w:u w:val="single"/>
    </w:rPr>
  </w:style>
  <w:style w:type="character" w:styleId="a7">
    <w:name w:val="FollowedHyperlink"/>
    <w:uiPriority w:val="99"/>
    <w:semiHidden/>
    <w:unhideWhenUsed/>
    <w:rsid w:val="00661763"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661763"/>
    <w:pPr>
      <w:tabs>
        <w:tab w:val="center" w:pos="4677"/>
        <w:tab w:val="right" w:pos="9355"/>
      </w:tabs>
      <w:ind w:firstLine="794"/>
      <w:jc w:val="both"/>
    </w:pPr>
    <w:rPr>
      <w:color w:val="000000"/>
      <w:sz w:val="14"/>
      <w:szCs w:val="14"/>
    </w:rPr>
  </w:style>
  <w:style w:type="character" w:customStyle="1" w:styleId="a9">
    <w:name w:val="Верхний колонтитул Знак"/>
    <w:link w:val="a8"/>
    <w:uiPriority w:val="99"/>
    <w:rsid w:val="00661763"/>
    <w:rPr>
      <w:color w:val="000000"/>
      <w:sz w:val="14"/>
      <w:szCs w:val="14"/>
    </w:rPr>
  </w:style>
  <w:style w:type="paragraph" w:styleId="aa">
    <w:name w:val="footer"/>
    <w:basedOn w:val="a"/>
    <w:link w:val="ab"/>
    <w:uiPriority w:val="99"/>
    <w:semiHidden/>
    <w:unhideWhenUsed/>
    <w:rsid w:val="00661763"/>
    <w:pPr>
      <w:tabs>
        <w:tab w:val="center" w:pos="4677"/>
        <w:tab w:val="right" w:pos="9355"/>
      </w:tabs>
      <w:ind w:firstLine="794"/>
      <w:jc w:val="both"/>
    </w:pPr>
    <w:rPr>
      <w:color w:val="000000"/>
      <w:sz w:val="14"/>
      <w:szCs w:val="14"/>
    </w:rPr>
  </w:style>
  <w:style w:type="character" w:customStyle="1" w:styleId="ab">
    <w:name w:val="Нижний колонтитул Знак"/>
    <w:link w:val="aa"/>
    <w:uiPriority w:val="99"/>
    <w:semiHidden/>
    <w:rsid w:val="00661763"/>
    <w:rPr>
      <w:color w:val="000000"/>
      <w:sz w:val="14"/>
      <w:szCs w:val="14"/>
    </w:rPr>
  </w:style>
  <w:style w:type="paragraph" w:styleId="22">
    <w:name w:val="List 2"/>
    <w:basedOn w:val="a"/>
    <w:uiPriority w:val="99"/>
    <w:semiHidden/>
    <w:unhideWhenUsed/>
    <w:rsid w:val="00661763"/>
    <w:pPr>
      <w:ind w:left="566" w:hanging="283"/>
      <w:jc w:val="both"/>
    </w:pPr>
  </w:style>
  <w:style w:type="paragraph" w:styleId="31">
    <w:name w:val="List 3"/>
    <w:basedOn w:val="a"/>
    <w:uiPriority w:val="99"/>
    <w:semiHidden/>
    <w:unhideWhenUsed/>
    <w:rsid w:val="00661763"/>
    <w:pPr>
      <w:ind w:left="849" w:hanging="283"/>
      <w:jc w:val="both"/>
    </w:pPr>
  </w:style>
  <w:style w:type="paragraph" w:styleId="4">
    <w:name w:val="List 4"/>
    <w:basedOn w:val="a"/>
    <w:uiPriority w:val="99"/>
    <w:semiHidden/>
    <w:unhideWhenUsed/>
    <w:rsid w:val="00661763"/>
    <w:pPr>
      <w:ind w:left="1132" w:hanging="283"/>
      <w:jc w:val="both"/>
    </w:pPr>
  </w:style>
  <w:style w:type="paragraph" w:styleId="5">
    <w:name w:val="List 5"/>
    <w:basedOn w:val="a"/>
    <w:uiPriority w:val="99"/>
    <w:semiHidden/>
    <w:unhideWhenUsed/>
    <w:rsid w:val="00661763"/>
    <w:pPr>
      <w:ind w:left="1415" w:hanging="283"/>
      <w:jc w:val="both"/>
    </w:pPr>
  </w:style>
  <w:style w:type="paragraph" w:styleId="2">
    <w:name w:val="List Number 2"/>
    <w:basedOn w:val="a"/>
    <w:uiPriority w:val="99"/>
    <w:semiHidden/>
    <w:unhideWhenUsed/>
    <w:rsid w:val="00661763"/>
    <w:pPr>
      <w:numPr>
        <w:numId w:val="3"/>
      </w:numPr>
      <w:tabs>
        <w:tab w:val="num" w:pos="643"/>
      </w:tabs>
      <w:ind w:left="0" w:firstLine="680"/>
      <w:jc w:val="both"/>
    </w:pPr>
    <w:rPr>
      <w:sz w:val="28"/>
      <w:szCs w:val="28"/>
    </w:rPr>
  </w:style>
  <w:style w:type="paragraph" w:styleId="ac">
    <w:name w:val="Title"/>
    <w:basedOn w:val="a"/>
    <w:link w:val="ad"/>
    <w:qFormat/>
    <w:rsid w:val="00661763"/>
    <w:pPr>
      <w:ind w:firstLine="851"/>
      <w:jc w:val="center"/>
    </w:pPr>
    <w:rPr>
      <w:b/>
      <w:bCs/>
      <w:color w:val="000000"/>
      <w:sz w:val="28"/>
      <w:szCs w:val="28"/>
    </w:rPr>
  </w:style>
  <w:style w:type="character" w:customStyle="1" w:styleId="ad">
    <w:name w:val="Название Знак"/>
    <w:link w:val="ac"/>
    <w:rsid w:val="00661763"/>
    <w:rPr>
      <w:b/>
      <w:bCs/>
      <w:color w:val="000000"/>
      <w:sz w:val="28"/>
      <w:szCs w:val="28"/>
    </w:rPr>
  </w:style>
  <w:style w:type="paragraph" w:styleId="ae">
    <w:name w:val="Body Text"/>
    <w:basedOn w:val="a"/>
    <w:link w:val="af"/>
    <w:uiPriority w:val="99"/>
    <w:semiHidden/>
    <w:unhideWhenUsed/>
    <w:rsid w:val="00661763"/>
    <w:pPr>
      <w:spacing w:after="120"/>
      <w:ind w:firstLine="794"/>
      <w:jc w:val="both"/>
    </w:pPr>
    <w:rPr>
      <w:color w:val="000000"/>
      <w:sz w:val="14"/>
      <w:szCs w:val="14"/>
    </w:rPr>
  </w:style>
  <w:style w:type="character" w:customStyle="1" w:styleId="af">
    <w:name w:val="Основной текст Знак"/>
    <w:link w:val="ae"/>
    <w:uiPriority w:val="99"/>
    <w:semiHidden/>
    <w:rsid w:val="00661763"/>
    <w:rPr>
      <w:color w:val="000000"/>
      <w:sz w:val="14"/>
      <w:szCs w:val="14"/>
    </w:rPr>
  </w:style>
  <w:style w:type="paragraph" w:styleId="af0">
    <w:name w:val="Body Text Indent"/>
    <w:basedOn w:val="a"/>
    <w:link w:val="af1"/>
    <w:uiPriority w:val="99"/>
    <w:semiHidden/>
    <w:unhideWhenUsed/>
    <w:rsid w:val="00661763"/>
    <w:pPr>
      <w:ind w:firstLine="851"/>
      <w:jc w:val="both"/>
    </w:pPr>
    <w:rPr>
      <w:color w:val="000000"/>
      <w:sz w:val="28"/>
      <w:szCs w:val="28"/>
    </w:rPr>
  </w:style>
  <w:style w:type="character" w:customStyle="1" w:styleId="af1">
    <w:name w:val="Основной текст с отступом Знак"/>
    <w:link w:val="af0"/>
    <w:uiPriority w:val="99"/>
    <w:semiHidden/>
    <w:rsid w:val="00661763"/>
    <w:rPr>
      <w:color w:val="000000"/>
      <w:sz w:val="28"/>
      <w:szCs w:val="28"/>
    </w:rPr>
  </w:style>
  <w:style w:type="paragraph" w:styleId="23">
    <w:name w:val="List Continue 2"/>
    <w:basedOn w:val="a"/>
    <w:uiPriority w:val="99"/>
    <w:semiHidden/>
    <w:unhideWhenUsed/>
    <w:rsid w:val="00661763"/>
    <w:pPr>
      <w:spacing w:after="120"/>
      <w:ind w:left="566" w:firstLine="794"/>
      <w:jc w:val="both"/>
    </w:pPr>
  </w:style>
  <w:style w:type="paragraph" w:styleId="32">
    <w:name w:val="List Continue 3"/>
    <w:basedOn w:val="a"/>
    <w:uiPriority w:val="99"/>
    <w:semiHidden/>
    <w:unhideWhenUsed/>
    <w:rsid w:val="00661763"/>
    <w:pPr>
      <w:spacing w:after="120"/>
      <w:ind w:left="849" w:firstLine="794"/>
      <w:jc w:val="both"/>
    </w:pPr>
  </w:style>
  <w:style w:type="paragraph" w:styleId="af2">
    <w:name w:val="Body Text First Indent"/>
    <w:basedOn w:val="ae"/>
    <w:link w:val="af3"/>
    <w:uiPriority w:val="99"/>
    <w:semiHidden/>
    <w:unhideWhenUsed/>
    <w:rsid w:val="00661763"/>
    <w:pPr>
      <w:ind w:firstLine="210"/>
    </w:pPr>
    <w:rPr>
      <w:sz w:val="24"/>
      <w:szCs w:val="24"/>
    </w:rPr>
  </w:style>
  <w:style w:type="character" w:customStyle="1" w:styleId="af3">
    <w:name w:val="Красная строка Знак"/>
    <w:link w:val="af2"/>
    <w:uiPriority w:val="99"/>
    <w:semiHidden/>
    <w:rsid w:val="00661763"/>
    <w:rPr>
      <w:color w:val="000000"/>
      <w:sz w:val="24"/>
      <w:szCs w:val="24"/>
    </w:rPr>
  </w:style>
  <w:style w:type="paragraph" w:styleId="24">
    <w:name w:val="Body Text First Indent 2"/>
    <w:basedOn w:val="af0"/>
    <w:link w:val="25"/>
    <w:uiPriority w:val="99"/>
    <w:semiHidden/>
    <w:unhideWhenUsed/>
    <w:rsid w:val="00661763"/>
    <w:pPr>
      <w:spacing w:after="120"/>
      <w:ind w:left="283" w:firstLine="210"/>
      <w:jc w:val="left"/>
    </w:pPr>
    <w:rPr>
      <w:sz w:val="24"/>
      <w:szCs w:val="24"/>
    </w:rPr>
  </w:style>
  <w:style w:type="character" w:customStyle="1" w:styleId="25">
    <w:name w:val="Красная строка 2 Знак"/>
    <w:link w:val="24"/>
    <w:uiPriority w:val="99"/>
    <w:semiHidden/>
    <w:rsid w:val="00661763"/>
    <w:rPr>
      <w:color w:val="000000"/>
      <w:sz w:val="24"/>
      <w:szCs w:val="24"/>
    </w:rPr>
  </w:style>
  <w:style w:type="paragraph" w:styleId="26">
    <w:name w:val="Body Text 2"/>
    <w:basedOn w:val="a"/>
    <w:link w:val="27"/>
    <w:uiPriority w:val="99"/>
    <w:semiHidden/>
    <w:unhideWhenUsed/>
    <w:rsid w:val="00661763"/>
    <w:pPr>
      <w:spacing w:after="120" w:line="480" w:lineRule="auto"/>
      <w:ind w:firstLine="794"/>
      <w:jc w:val="both"/>
    </w:pPr>
    <w:rPr>
      <w:color w:val="000000"/>
      <w:sz w:val="14"/>
      <w:szCs w:val="14"/>
    </w:rPr>
  </w:style>
  <w:style w:type="character" w:customStyle="1" w:styleId="27">
    <w:name w:val="Основной текст 2 Знак"/>
    <w:link w:val="26"/>
    <w:uiPriority w:val="99"/>
    <w:semiHidden/>
    <w:rsid w:val="00661763"/>
    <w:rPr>
      <w:color w:val="000000"/>
      <w:sz w:val="14"/>
      <w:szCs w:val="14"/>
    </w:rPr>
  </w:style>
  <w:style w:type="paragraph" w:styleId="28">
    <w:name w:val="Body Text Indent 2"/>
    <w:basedOn w:val="a"/>
    <w:link w:val="29"/>
    <w:uiPriority w:val="99"/>
    <w:semiHidden/>
    <w:unhideWhenUsed/>
    <w:rsid w:val="00661763"/>
    <w:pPr>
      <w:ind w:firstLine="1701"/>
      <w:jc w:val="both"/>
    </w:pPr>
    <w:rPr>
      <w:color w:val="000000"/>
      <w:sz w:val="28"/>
      <w:szCs w:val="28"/>
    </w:rPr>
  </w:style>
  <w:style w:type="character" w:customStyle="1" w:styleId="29">
    <w:name w:val="Основной текст с отступом 2 Знак"/>
    <w:link w:val="28"/>
    <w:uiPriority w:val="99"/>
    <w:semiHidden/>
    <w:rsid w:val="00661763"/>
    <w:rPr>
      <w:color w:val="000000"/>
      <w:sz w:val="28"/>
      <w:szCs w:val="28"/>
    </w:rPr>
  </w:style>
  <w:style w:type="paragraph" w:styleId="af4">
    <w:name w:val="Balloon Text"/>
    <w:basedOn w:val="a"/>
    <w:link w:val="af5"/>
    <w:uiPriority w:val="99"/>
    <w:semiHidden/>
    <w:unhideWhenUsed/>
    <w:rsid w:val="00661763"/>
    <w:pPr>
      <w:ind w:firstLine="794"/>
      <w:jc w:val="both"/>
    </w:pPr>
    <w:rPr>
      <w:rFonts w:ascii="Tahoma" w:hAnsi="Tahoma"/>
      <w:sz w:val="16"/>
      <w:szCs w:val="16"/>
    </w:rPr>
  </w:style>
  <w:style w:type="character" w:customStyle="1" w:styleId="af5">
    <w:name w:val="Текст выноски Знак"/>
    <w:link w:val="af4"/>
    <w:uiPriority w:val="99"/>
    <w:semiHidden/>
    <w:rsid w:val="00661763"/>
    <w:rPr>
      <w:rFonts w:ascii="Tahoma" w:hAnsi="Tahoma" w:cs="Tahoma"/>
      <w:sz w:val="16"/>
      <w:szCs w:val="16"/>
    </w:rPr>
  </w:style>
  <w:style w:type="paragraph" w:styleId="af6">
    <w:name w:val="List Paragraph"/>
    <w:basedOn w:val="a"/>
    <w:uiPriority w:val="34"/>
    <w:qFormat/>
    <w:rsid w:val="00661763"/>
    <w:pPr>
      <w:ind w:left="720" w:firstLine="794"/>
      <w:contextualSpacing/>
      <w:jc w:val="both"/>
    </w:pPr>
  </w:style>
  <w:style w:type="paragraph" w:customStyle="1" w:styleId="ConsPlusNormal">
    <w:name w:val="ConsPlusNormal"/>
    <w:uiPriority w:val="99"/>
    <w:rsid w:val="00661763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7">
    <w:name w:val="Знак"/>
    <w:basedOn w:val="a"/>
    <w:uiPriority w:val="99"/>
    <w:rsid w:val="00661763"/>
    <w:pPr>
      <w:spacing w:after="160" w:line="240" w:lineRule="exact"/>
      <w:ind w:firstLine="794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661763"/>
    <w:pPr>
      <w:widowControl w:val="0"/>
      <w:autoSpaceDE w:val="0"/>
      <w:autoSpaceDN w:val="0"/>
      <w:adjustRightInd w:val="0"/>
      <w:ind w:firstLine="794"/>
      <w:jc w:val="both"/>
    </w:pPr>
    <w:rPr>
      <w:b/>
      <w:bCs/>
      <w:sz w:val="24"/>
      <w:szCs w:val="24"/>
    </w:rPr>
  </w:style>
  <w:style w:type="paragraph" w:customStyle="1" w:styleId="Heading">
    <w:name w:val="Heading"/>
    <w:uiPriority w:val="99"/>
    <w:rsid w:val="00661763"/>
    <w:pPr>
      <w:autoSpaceDE w:val="0"/>
      <w:autoSpaceDN w:val="0"/>
      <w:adjustRightInd w:val="0"/>
      <w:ind w:firstLine="794"/>
      <w:jc w:val="both"/>
    </w:pPr>
    <w:rPr>
      <w:rFonts w:ascii="Arial" w:hAnsi="Arial" w:cs="Arial"/>
      <w:b/>
      <w:bCs/>
      <w:sz w:val="22"/>
      <w:szCs w:val="22"/>
    </w:rPr>
  </w:style>
  <w:style w:type="paragraph" w:customStyle="1" w:styleId="12">
    <w:name w:val="Знак1"/>
    <w:basedOn w:val="a"/>
    <w:uiPriority w:val="99"/>
    <w:rsid w:val="00661763"/>
    <w:pPr>
      <w:spacing w:after="160" w:line="240" w:lineRule="exact"/>
      <w:ind w:firstLine="794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8">
    <w:name w:val="Знак Знак Знак Знак"/>
    <w:basedOn w:val="a"/>
    <w:uiPriority w:val="99"/>
    <w:rsid w:val="00661763"/>
    <w:pPr>
      <w:spacing w:after="160" w:line="240" w:lineRule="exact"/>
      <w:ind w:firstLine="794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 Знак Знак Знак1"/>
    <w:basedOn w:val="a"/>
    <w:uiPriority w:val="99"/>
    <w:rsid w:val="00661763"/>
    <w:pPr>
      <w:spacing w:after="160" w:line="240" w:lineRule="exact"/>
      <w:ind w:firstLine="794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9">
    <w:name w:val="Стиль"/>
    <w:basedOn w:val="a"/>
    <w:uiPriority w:val="99"/>
    <w:rsid w:val="00661763"/>
    <w:pPr>
      <w:spacing w:after="160" w:line="240" w:lineRule="exact"/>
      <w:ind w:firstLine="794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a">
    <w:name w:val="Знак Знак"/>
    <w:basedOn w:val="a"/>
    <w:uiPriority w:val="99"/>
    <w:rsid w:val="00661763"/>
    <w:pPr>
      <w:spacing w:after="160" w:line="240" w:lineRule="exact"/>
      <w:ind w:firstLine="794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Pro-Gramma">
    <w:name w:val="Pro-Gramma Знак"/>
    <w:link w:val="Pro-Gramma0"/>
    <w:locked/>
    <w:rsid w:val="00661763"/>
    <w:rPr>
      <w:sz w:val="28"/>
      <w:szCs w:val="28"/>
    </w:rPr>
  </w:style>
  <w:style w:type="paragraph" w:customStyle="1" w:styleId="Pro-Gramma0">
    <w:name w:val="Pro-Gramma"/>
    <w:basedOn w:val="a"/>
    <w:link w:val="Pro-Gramma"/>
    <w:qFormat/>
    <w:rsid w:val="00661763"/>
    <w:pPr>
      <w:spacing w:after="120"/>
      <w:ind w:firstLine="709"/>
      <w:jc w:val="both"/>
    </w:pPr>
    <w:rPr>
      <w:sz w:val="28"/>
      <w:szCs w:val="28"/>
    </w:rPr>
  </w:style>
  <w:style w:type="paragraph" w:customStyle="1" w:styleId="Pro-List1">
    <w:name w:val="Pro-List #1"/>
    <w:basedOn w:val="Pro-Gramma0"/>
    <w:uiPriority w:val="99"/>
    <w:qFormat/>
    <w:rsid w:val="00661763"/>
    <w:pPr>
      <w:tabs>
        <w:tab w:val="left" w:pos="1134"/>
      </w:tabs>
      <w:spacing w:before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6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B969F-4396-452E-8307-36C00EDE6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1992</Words>
  <Characters>11361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2023-09-29T12:21:00Z</cp:lastPrinted>
  <dcterms:created xsi:type="dcterms:W3CDTF">2023-10-18T05:50:00Z</dcterms:created>
  <dcterms:modified xsi:type="dcterms:W3CDTF">2023-10-18T05:50:00Z</dcterms:modified>
</cp:coreProperties>
</file>