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B6D31" w:rsidRDefault="002B6D31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0D60" w:rsidRDefault="002F0D60" w:rsidP="002F0D60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статью 5 областного закона </w:t>
      </w:r>
      <w:r>
        <w:rPr>
          <w:b/>
          <w:sz w:val="28"/>
          <w:szCs w:val="28"/>
        </w:rPr>
        <w:br/>
        <w:t>"Об Уполномоченном по правам ребенка в Ленинградской области"</w:t>
      </w:r>
    </w:p>
    <w:p w:rsidR="00566AB9" w:rsidRPr="00C82A7B" w:rsidRDefault="00566AB9" w:rsidP="002360DF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2D4023" w:rsidRPr="00C82A7B" w:rsidRDefault="002D4023" w:rsidP="002360DF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4F30C9" w:rsidRPr="00C82A7B" w:rsidRDefault="004F30C9" w:rsidP="002360DF">
      <w:pPr>
        <w:ind w:right="566"/>
        <w:jc w:val="center"/>
        <w:rPr>
          <w:sz w:val="28"/>
          <w:szCs w:val="28"/>
        </w:rPr>
      </w:pPr>
      <w:r w:rsidRPr="00C82A7B">
        <w:rPr>
          <w:sz w:val="28"/>
          <w:szCs w:val="28"/>
        </w:rPr>
        <w:t xml:space="preserve">Принят Законодательным собранием Ленинградской области </w:t>
      </w:r>
      <w:r w:rsidRPr="00C82A7B">
        <w:rPr>
          <w:sz w:val="28"/>
          <w:szCs w:val="28"/>
        </w:rPr>
        <w:br/>
      </w:r>
      <w:r w:rsidR="00FC08B3" w:rsidRPr="00C82A7B">
        <w:rPr>
          <w:sz w:val="28"/>
          <w:szCs w:val="28"/>
        </w:rPr>
        <w:t>2</w:t>
      </w:r>
      <w:r w:rsidR="002F0D60">
        <w:rPr>
          <w:sz w:val="28"/>
          <w:szCs w:val="28"/>
        </w:rPr>
        <w:t>7</w:t>
      </w:r>
      <w:r w:rsidRPr="00C82A7B">
        <w:rPr>
          <w:sz w:val="28"/>
          <w:szCs w:val="28"/>
        </w:rPr>
        <w:t xml:space="preserve"> </w:t>
      </w:r>
      <w:r w:rsidR="002F0D60">
        <w:rPr>
          <w:sz w:val="28"/>
          <w:szCs w:val="28"/>
        </w:rPr>
        <w:t>сентября</w:t>
      </w:r>
      <w:r w:rsidR="0018559F" w:rsidRPr="00C82A7B">
        <w:rPr>
          <w:sz w:val="28"/>
          <w:szCs w:val="28"/>
        </w:rPr>
        <w:t xml:space="preserve"> 20</w:t>
      </w:r>
      <w:r w:rsidR="00E73B7C" w:rsidRPr="00C82A7B">
        <w:rPr>
          <w:sz w:val="28"/>
          <w:szCs w:val="28"/>
        </w:rPr>
        <w:t>2</w:t>
      </w:r>
      <w:r w:rsidR="007C2115" w:rsidRPr="00C82A7B">
        <w:rPr>
          <w:sz w:val="28"/>
          <w:szCs w:val="28"/>
        </w:rPr>
        <w:t>3</w:t>
      </w:r>
      <w:r w:rsidR="00246748" w:rsidRPr="00C82A7B">
        <w:rPr>
          <w:sz w:val="28"/>
          <w:szCs w:val="28"/>
        </w:rPr>
        <w:t xml:space="preserve"> года</w:t>
      </w:r>
    </w:p>
    <w:p w:rsidR="00566AB9" w:rsidRPr="00C82A7B" w:rsidRDefault="00566AB9" w:rsidP="002360DF">
      <w:pPr>
        <w:rPr>
          <w:color w:val="000000"/>
          <w:sz w:val="28"/>
          <w:szCs w:val="28"/>
        </w:rPr>
      </w:pPr>
    </w:p>
    <w:p w:rsidR="002D4023" w:rsidRPr="00C82A7B" w:rsidRDefault="002D4023" w:rsidP="002360DF">
      <w:pPr>
        <w:rPr>
          <w:color w:val="000000"/>
          <w:sz w:val="28"/>
          <w:szCs w:val="28"/>
        </w:rPr>
      </w:pPr>
    </w:p>
    <w:p w:rsidR="001158AC" w:rsidRPr="00C82A7B" w:rsidRDefault="001158AC" w:rsidP="002360DF">
      <w:pPr>
        <w:pStyle w:val="ConsPlusNormal"/>
        <w:widowControl w:val="0"/>
        <w:ind w:firstLine="709"/>
        <w:jc w:val="both"/>
        <w:rPr>
          <w:b/>
        </w:rPr>
      </w:pPr>
      <w:r w:rsidRPr="00C82A7B">
        <w:rPr>
          <w:b/>
        </w:rPr>
        <w:t>Статья 1</w:t>
      </w:r>
    </w:p>
    <w:p w:rsidR="001158AC" w:rsidRPr="00C82A7B" w:rsidRDefault="001158AC" w:rsidP="002360DF">
      <w:pPr>
        <w:ind w:firstLine="709"/>
        <w:jc w:val="both"/>
        <w:rPr>
          <w:sz w:val="28"/>
          <w:szCs w:val="28"/>
        </w:rPr>
      </w:pPr>
    </w:p>
    <w:p w:rsidR="0083130F" w:rsidRDefault="0083130F" w:rsidP="008313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79B4">
        <w:rPr>
          <w:sz w:val="28"/>
          <w:szCs w:val="28"/>
        </w:rPr>
        <w:lastRenderedPageBreak/>
        <w:t xml:space="preserve">Внести в </w:t>
      </w:r>
      <w:r>
        <w:rPr>
          <w:sz w:val="28"/>
          <w:szCs w:val="28"/>
        </w:rPr>
        <w:t xml:space="preserve">статью 5 </w:t>
      </w:r>
      <w:r w:rsidRPr="008579B4">
        <w:rPr>
          <w:sz w:val="28"/>
          <w:szCs w:val="28"/>
        </w:rPr>
        <w:t>областно</w:t>
      </w:r>
      <w:r>
        <w:rPr>
          <w:sz w:val="28"/>
          <w:szCs w:val="28"/>
        </w:rPr>
        <w:t>го</w:t>
      </w:r>
      <w:r w:rsidRPr="008579B4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от 29 декабря 2012 года № 110-оз "Об Уполномоченном по правам ребенка в Ленинградской области" </w:t>
      </w:r>
      <w:r w:rsidR="00A115CC">
        <w:rPr>
          <w:sz w:val="28"/>
          <w:szCs w:val="28"/>
        </w:rPr>
        <w:br/>
      </w:r>
      <w:r>
        <w:rPr>
          <w:sz w:val="28"/>
          <w:szCs w:val="28"/>
        </w:rPr>
        <w:t>(с последующими изменениями) следующие изменения:</w:t>
      </w:r>
    </w:p>
    <w:p w:rsidR="0083130F" w:rsidRDefault="0083130F" w:rsidP="008313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дополнить частью 3</w:t>
      </w:r>
      <w:r w:rsidRPr="00A115CC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 содержания:</w:t>
      </w:r>
    </w:p>
    <w:p w:rsidR="0083130F" w:rsidRDefault="0083130F" w:rsidP="008313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"3</w:t>
      </w:r>
      <w:r w:rsidRPr="00A115CC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. </w:t>
      </w:r>
      <w:r w:rsidRPr="0052391D">
        <w:rPr>
          <w:sz w:val="28"/>
          <w:szCs w:val="28"/>
        </w:rPr>
        <w:t>В</w:t>
      </w:r>
      <w:r>
        <w:rPr>
          <w:sz w:val="28"/>
          <w:szCs w:val="28"/>
        </w:rPr>
        <w:t xml:space="preserve"> случае если в установленный срок предложения о кандидатах </w:t>
      </w:r>
      <w:r w:rsidR="00A115CC">
        <w:rPr>
          <w:sz w:val="28"/>
          <w:szCs w:val="28"/>
        </w:rPr>
        <w:br/>
      </w:r>
      <w:r w:rsidRPr="00A115CC">
        <w:rPr>
          <w:sz w:val="28"/>
          <w:szCs w:val="28"/>
        </w:rPr>
        <w:t>на должность Уполномоченного не поступили, Законодательное собрание Ленинградской</w:t>
      </w:r>
      <w:r>
        <w:rPr>
          <w:sz w:val="28"/>
          <w:szCs w:val="28"/>
        </w:rPr>
        <w:t xml:space="preserve"> области на ближайшем заседании принимает постановление </w:t>
      </w:r>
      <w:r w:rsidR="00A115CC">
        <w:rPr>
          <w:sz w:val="28"/>
          <w:szCs w:val="28"/>
        </w:rPr>
        <w:br/>
      </w:r>
      <w:r>
        <w:rPr>
          <w:sz w:val="28"/>
          <w:szCs w:val="28"/>
        </w:rPr>
        <w:t>об установлении дополнительного срока для внесения соответствующих предложений.";</w:t>
      </w:r>
    </w:p>
    <w:p w:rsidR="0083130F" w:rsidRDefault="0083130F" w:rsidP="008313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дополнить частью 4</w:t>
      </w:r>
      <w:r w:rsidRPr="00A115CC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 следующего содержания:</w:t>
      </w:r>
    </w:p>
    <w:p w:rsidR="0083130F" w:rsidRDefault="0083130F" w:rsidP="008313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"4</w:t>
      </w:r>
      <w:r w:rsidRPr="00A115CC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. В случае если ни одна из кандидатур не была согласована Уполномоченным при Президенте Российской Федерации по правам ребенка</w:t>
      </w:r>
      <w:r w:rsidR="00A115CC">
        <w:rPr>
          <w:sz w:val="28"/>
          <w:szCs w:val="28"/>
        </w:rPr>
        <w:t>,</w:t>
      </w:r>
      <w:r w:rsidRPr="004A1E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Законодательное собрание Ленинградской области на ближайшем заседании </w:t>
      </w:r>
      <w:r w:rsidRPr="00A115CC">
        <w:rPr>
          <w:spacing w:val="-1"/>
          <w:sz w:val="28"/>
          <w:szCs w:val="28"/>
        </w:rPr>
        <w:t>принимает постановление об установлении дополнительного срока для внесения</w:t>
      </w:r>
      <w:r>
        <w:rPr>
          <w:sz w:val="28"/>
          <w:szCs w:val="28"/>
        </w:rPr>
        <w:t xml:space="preserve"> </w:t>
      </w:r>
      <w:r w:rsidRPr="00A115CC">
        <w:rPr>
          <w:spacing w:val="-3"/>
          <w:sz w:val="28"/>
          <w:szCs w:val="28"/>
        </w:rPr>
        <w:t>предложений о новых кандидатах на должность Уполномоченного. Предложения</w:t>
      </w:r>
      <w:r w:rsidRPr="00DB1AE1">
        <w:rPr>
          <w:sz w:val="28"/>
          <w:szCs w:val="28"/>
        </w:rPr>
        <w:t xml:space="preserve"> </w:t>
      </w:r>
      <w:r w:rsidRPr="00A115CC">
        <w:rPr>
          <w:sz w:val="28"/>
          <w:szCs w:val="28"/>
        </w:rPr>
        <w:t xml:space="preserve">о кандидатах на должность Уполномоченного, кандидатуры которых ранее </w:t>
      </w:r>
      <w:r w:rsidR="00A115CC">
        <w:rPr>
          <w:sz w:val="28"/>
          <w:szCs w:val="28"/>
        </w:rPr>
        <w:br/>
      </w:r>
      <w:r w:rsidRPr="00A115CC">
        <w:rPr>
          <w:sz w:val="28"/>
          <w:szCs w:val="28"/>
        </w:rPr>
        <w:t>не были</w:t>
      </w:r>
      <w:r w:rsidRPr="00DB1AE1">
        <w:rPr>
          <w:sz w:val="28"/>
          <w:szCs w:val="28"/>
        </w:rPr>
        <w:t xml:space="preserve"> согласованы Уполномоченным при Президенте Российской Федерации по правам ребенка, не могут быть повторно внесены в Законодательное собрание Ленинградской области</w:t>
      </w:r>
      <w:r w:rsidRPr="0083130F">
        <w:rPr>
          <w:sz w:val="28"/>
          <w:szCs w:val="28"/>
        </w:rPr>
        <w:t>.</w:t>
      </w:r>
      <w:r>
        <w:rPr>
          <w:sz w:val="28"/>
          <w:szCs w:val="28"/>
        </w:rPr>
        <w:t>";</w:t>
      </w:r>
    </w:p>
    <w:p w:rsidR="0083130F" w:rsidRDefault="0083130F" w:rsidP="008313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часть 6 дополнить абзацем следующего содержания:</w:t>
      </w:r>
    </w:p>
    <w:p w:rsidR="0083130F" w:rsidRPr="00A115CC" w:rsidRDefault="0083130F" w:rsidP="008313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15CC">
        <w:rPr>
          <w:sz w:val="28"/>
          <w:szCs w:val="28"/>
        </w:rPr>
        <w:t>"В случаях, предусмотренных частями 3</w:t>
      </w:r>
      <w:r w:rsidRPr="00A115CC">
        <w:rPr>
          <w:sz w:val="28"/>
          <w:szCs w:val="28"/>
          <w:vertAlign w:val="superscript"/>
        </w:rPr>
        <w:t>1</w:t>
      </w:r>
      <w:r w:rsidRPr="00A115CC">
        <w:rPr>
          <w:sz w:val="28"/>
          <w:szCs w:val="28"/>
        </w:rPr>
        <w:t xml:space="preserve"> и 4</w:t>
      </w:r>
      <w:r w:rsidRPr="00A115CC">
        <w:rPr>
          <w:sz w:val="28"/>
          <w:szCs w:val="28"/>
          <w:vertAlign w:val="superscript"/>
        </w:rPr>
        <w:t>3</w:t>
      </w:r>
      <w:r w:rsidRPr="00A115CC">
        <w:rPr>
          <w:sz w:val="28"/>
          <w:szCs w:val="28"/>
        </w:rPr>
        <w:t xml:space="preserve"> настоящей статьи, а также </w:t>
      </w:r>
      <w:r w:rsidR="000B1076">
        <w:rPr>
          <w:sz w:val="28"/>
          <w:szCs w:val="28"/>
        </w:rPr>
        <w:br/>
      </w:r>
      <w:r w:rsidRPr="00A115CC">
        <w:rPr>
          <w:sz w:val="28"/>
          <w:szCs w:val="28"/>
        </w:rPr>
        <w:lastRenderedPageBreak/>
        <w:t xml:space="preserve">в случае если указанные в настоящей части полномочия Законодательного собрания Ленинградской области не могут быть реализованы в установленный срок в связи с отсутствием информации о согласовании Уполномоченным </w:t>
      </w:r>
      <w:r w:rsidR="000B1076">
        <w:rPr>
          <w:sz w:val="28"/>
          <w:szCs w:val="28"/>
        </w:rPr>
        <w:br/>
      </w:r>
      <w:r w:rsidRPr="00B9208F">
        <w:rPr>
          <w:sz w:val="28"/>
          <w:szCs w:val="28"/>
        </w:rPr>
        <w:t>при Президенте Российской Федерации</w:t>
      </w:r>
      <w:r w:rsidR="00B9208F" w:rsidRPr="00B9208F">
        <w:rPr>
          <w:sz w:val="28"/>
          <w:szCs w:val="28"/>
        </w:rPr>
        <w:t xml:space="preserve"> по правам ребенка</w:t>
      </w:r>
      <w:r w:rsidRPr="00B9208F">
        <w:rPr>
          <w:sz w:val="28"/>
          <w:szCs w:val="28"/>
        </w:rPr>
        <w:t xml:space="preserve"> кандидатур </w:t>
      </w:r>
      <w:r w:rsidR="00B9208F">
        <w:rPr>
          <w:sz w:val="28"/>
          <w:szCs w:val="28"/>
        </w:rPr>
        <w:br/>
      </w:r>
      <w:r w:rsidRPr="00B9208F">
        <w:rPr>
          <w:sz w:val="28"/>
          <w:szCs w:val="28"/>
        </w:rPr>
        <w:t>на должность</w:t>
      </w:r>
      <w:r w:rsidRPr="000B1076">
        <w:rPr>
          <w:sz w:val="28"/>
          <w:szCs w:val="28"/>
        </w:rPr>
        <w:t xml:space="preserve"> </w:t>
      </w:r>
      <w:r w:rsidRPr="000B1076">
        <w:rPr>
          <w:spacing w:val="-2"/>
          <w:sz w:val="28"/>
          <w:szCs w:val="28"/>
        </w:rPr>
        <w:t>Уполномоченного, постановление о назначении на должность Уполномоченного</w:t>
      </w:r>
      <w:r w:rsidRPr="00A115CC">
        <w:rPr>
          <w:sz w:val="28"/>
          <w:szCs w:val="28"/>
        </w:rPr>
        <w:t xml:space="preserve"> </w:t>
      </w:r>
      <w:r w:rsidRPr="000B1076">
        <w:rPr>
          <w:spacing w:val="-5"/>
          <w:sz w:val="28"/>
          <w:szCs w:val="28"/>
        </w:rPr>
        <w:t>принимается на ближайшем заседании Законодательного собрания Ленинградской</w:t>
      </w:r>
      <w:r w:rsidRPr="00A115CC">
        <w:rPr>
          <w:sz w:val="28"/>
          <w:szCs w:val="28"/>
        </w:rPr>
        <w:t xml:space="preserve"> области после получения согласования Уполномоченного при Президенте Российской Федерации по правам ребенка.".</w:t>
      </w:r>
    </w:p>
    <w:p w:rsidR="00464972" w:rsidRPr="00C82A7B" w:rsidRDefault="00464972" w:rsidP="002360DF">
      <w:pPr>
        <w:ind w:firstLine="709"/>
        <w:jc w:val="both"/>
        <w:rPr>
          <w:sz w:val="28"/>
          <w:szCs w:val="28"/>
        </w:rPr>
      </w:pPr>
    </w:p>
    <w:p w:rsidR="007A0E07" w:rsidRPr="00C82A7B" w:rsidRDefault="007A0E07" w:rsidP="002360DF">
      <w:pPr>
        <w:pStyle w:val="ConsPlusNormal"/>
        <w:widowControl w:val="0"/>
        <w:ind w:firstLine="709"/>
        <w:jc w:val="both"/>
        <w:rPr>
          <w:b/>
        </w:rPr>
      </w:pPr>
      <w:r w:rsidRPr="00C82A7B">
        <w:rPr>
          <w:b/>
        </w:rPr>
        <w:t>Статья </w:t>
      </w:r>
      <w:r w:rsidR="003606F8" w:rsidRPr="00C82A7B">
        <w:rPr>
          <w:b/>
        </w:rPr>
        <w:t>2</w:t>
      </w:r>
    </w:p>
    <w:p w:rsidR="007A0E07" w:rsidRPr="00C82A7B" w:rsidRDefault="007A0E07" w:rsidP="002360DF">
      <w:pPr>
        <w:ind w:firstLine="709"/>
        <w:jc w:val="both"/>
        <w:rPr>
          <w:sz w:val="28"/>
          <w:szCs w:val="28"/>
        </w:rPr>
      </w:pPr>
    </w:p>
    <w:p w:rsidR="0083130F" w:rsidRPr="0083130F" w:rsidRDefault="0083130F" w:rsidP="00831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областной закон вступает в силу со дня его официального опубликования и распространяется на правоотношения, возникшие </w:t>
      </w:r>
      <w:r w:rsidRPr="00723016">
        <w:rPr>
          <w:sz w:val="28"/>
          <w:szCs w:val="28"/>
        </w:rPr>
        <w:t>с 18 июля 2023 года.</w:t>
      </w:r>
    </w:p>
    <w:p w:rsidR="00A7634A" w:rsidRPr="00C82A7B" w:rsidRDefault="00A7634A" w:rsidP="002360DF">
      <w:pPr>
        <w:jc w:val="both"/>
        <w:rPr>
          <w:sz w:val="28"/>
          <w:szCs w:val="28"/>
        </w:rPr>
      </w:pPr>
    </w:p>
    <w:p w:rsidR="0028284B" w:rsidRPr="00C82A7B" w:rsidRDefault="0028284B" w:rsidP="002360DF">
      <w:pPr>
        <w:jc w:val="both"/>
        <w:rPr>
          <w:sz w:val="28"/>
          <w:szCs w:val="28"/>
        </w:rPr>
      </w:pPr>
    </w:p>
    <w:p w:rsidR="00566AB9" w:rsidRPr="00C82A7B" w:rsidRDefault="00566AB9" w:rsidP="002360DF">
      <w:pPr>
        <w:jc w:val="both"/>
        <w:rPr>
          <w:sz w:val="28"/>
          <w:szCs w:val="28"/>
        </w:rPr>
      </w:pPr>
    </w:p>
    <w:p w:rsidR="001C7266" w:rsidRPr="00C82A7B" w:rsidRDefault="001C7266" w:rsidP="002360DF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2A7B">
        <w:rPr>
          <w:sz w:val="28"/>
          <w:szCs w:val="28"/>
        </w:rPr>
        <w:t xml:space="preserve">Губернатор </w:t>
      </w:r>
    </w:p>
    <w:p w:rsidR="0001750D" w:rsidRPr="00C82A7B" w:rsidRDefault="001C7266" w:rsidP="002360DF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2A7B">
        <w:rPr>
          <w:sz w:val="28"/>
          <w:szCs w:val="28"/>
        </w:rPr>
        <w:t>Ленинградской области</w:t>
      </w:r>
      <w:r w:rsidRPr="00C82A7B">
        <w:rPr>
          <w:sz w:val="28"/>
          <w:szCs w:val="28"/>
        </w:rPr>
        <w:tab/>
        <w:t xml:space="preserve">А. Дрозденко 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83130F" w:rsidRDefault="00C64C87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83130F" w:rsidRDefault="00C64C87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4 октября 2023 года</w:t>
      </w:r>
    </w:p>
    <w:p w:rsidR="0083130F" w:rsidRDefault="00C64C87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98-оз</w:t>
      </w:r>
    </w:p>
    <w:sectPr w:rsidR="0083130F" w:rsidSect="002F0D60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7721" w:rsidRDefault="00767721" w:rsidP="002A0987">
      <w:r>
        <w:separator/>
      </w:r>
    </w:p>
  </w:endnote>
  <w:endnote w:type="continuationSeparator" w:id="0">
    <w:p w:rsidR="00767721" w:rsidRDefault="00767721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7721" w:rsidRDefault="00767721" w:rsidP="002A0987">
      <w:r>
        <w:separator/>
      </w:r>
    </w:p>
  </w:footnote>
  <w:footnote w:type="continuationSeparator" w:id="0">
    <w:p w:rsidR="00767721" w:rsidRDefault="00767721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767721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64C87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67A12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6754"/>
    <w:rsid w:val="000972B3"/>
    <w:rsid w:val="000A257D"/>
    <w:rsid w:val="000A7031"/>
    <w:rsid w:val="000A7122"/>
    <w:rsid w:val="000A7C7F"/>
    <w:rsid w:val="000B1076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428E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4953"/>
    <w:rsid w:val="001377F0"/>
    <w:rsid w:val="00137E98"/>
    <w:rsid w:val="001608E8"/>
    <w:rsid w:val="00160975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360DF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B6D31"/>
    <w:rsid w:val="002C5691"/>
    <w:rsid w:val="002D4023"/>
    <w:rsid w:val="002E000E"/>
    <w:rsid w:val="002E3BDC"/>
    <w:rsid w:val="002E4B01"/>
    <w:rsid w:val="002F0442"/>
    <w:rsid w:val="002F0D60"/>
    <w:rsid w:val="002F6745"/>
    <w:rsid w:val="00302F0B"/>
    <w:rsid w:val="00303789"/>
    <w:rsid w:val="00307A1D"/>
    <w:rsid w:val="00307E71"/>
    <w:rsid w:val="003134F0"/>
    <w:rsid w:val="00315457"/>
    <w:rsid w:val="00317CC8"/>
    <w:rsid w:val="00325C87"/>
    <w:rsid w:val="00331C07"/>
    <w:rsid w:val="00332C2D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06F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7CD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150"/>
    <w:rsid w:val="0044360A"/>
    <w:rsid w:val="004510D7"/>
    <w:rsid w:val="004524D5"/>
    <w:rsid w:val="00453F78"/>
    <w:rsid w:val="004607AD"/>
    <w:rsid w:val="004615E9"/>
    <w:rsid w:val="004624C6"/>
    <w:rsid w:val="00464972"/>
    <w:rsid w:val="004705A6"/>
    <w:rsid w:val="00473BC2"/>
    <w:rsid w:val="0048185F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4ACD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1BA1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25BB"/>
    <w:rsid w:val="005B3244"/>
    <w:rsid w:val="005B4355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1030E"/>
    <w:rsid w:val="00617558"/>
    <w:rsid w:val="00622D2F"/>
    <w:rsid w:val="006238CE"/>
    <w:rsid w:val="00626E49"/>
    <w:rsid w:val="00627006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233D"/>
    <w:rsid w:val="006840DA"/>
    <w:rsid w:val="006875F5"/>
    <w:rsid w:val="0068799F"/>
    <w:rsid w:val="00690C13"/>
    <w:rsid w:val="00690DB6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6F6ECB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1EF8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67721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63D9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2F73"/>
    <w:rsid w:val="008237FE"/>
    <w:rsid w:val="00827BCB"/>
    <w:rsid w:val="0083130F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714"/>
    <w:rsid w:val="00892A0D"/>
    <w:rsid w:val="008934EC"/>
    <w:rsid w:val="00897497"/>
    <w:rsid w:val="008A28FC"/>
    <w:rsid w:val="008A2B42"/>
    <w:rsid w:val="008A332D"/>
    <w:rsid w:val="008A4339"/>
    <w:rsid w:val="008A6F7B"/>
    <w:rsid w:val="008B079D"/>
    <w:rsid w:val="008B3B23"/>
    <w:rsid w:val="008C237A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86F80"/>
    <w:rsid w:val="0098725B"/>
    <w:rsid w:val="009A08E3"/>
    <w:rsid w:val="009A0AAA"/>
    <w:rsid w:val="009A14C3"/>
    <w:rsid w:val="009A1DB1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15CC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54CE1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12C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72F8"/>
    <w:rsid w:val="00B9072F"/>
    <w:rsid w:val="00B916F6"/>
    <w:rsid w:val="00B9208F"/>
    <w:rsid w:val="00B921AF"/>
    <w:rsid w:val="00BA0B82"/>
    <w:rsid w:val="00BA251C"/>
    <w:rsid w:val="00BA4DAF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0311"/>
    <w:rsid w:val="00C02FA3"/>
    <w:rsid w:val="00C03FC6"/>
    <w:rsid w:val="00C0465E"/>
    <w:rsid w:val="00C04DF8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4C87"/>
    <w:rsid w:val="00C66092"/>
    <w:rsid w:val="00C660EF"/>
    <w:rsid w:val="00C8124B"/>
    <w:rsid w:val="00C829AA"/>
    <w:rsid w:val="00C82A7B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7148"/>
    <w:rsid w:val="00CE1996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4C08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28D4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10CE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E454D"/>
    <w:rsid w:val="00EF1722"/>
    <w:rsid w:val="00EF2F49"/>
    <w:rsid w:val="00EF3265"/>
    <w:rsid w:val="00EF3EFA"/>
    <w:rsid w:val="00F00BD1"/>
    <w:rsid w:val="00F06480"/>
    <w:rsid w:val="00F07435"/>
    <w:rsid w:val="00F142A4"/>
    <w:rsid w:val="00F229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08B3"/>
    <w:rsid w:val="00FC76E2"/>
    <w:rsid w:val="00FD2AD3"/>
    <w:rsid w:val="00FD2D89"/>
    <w:rsid w:val="00FD71D5"/>
    <w:rsid w:val="00FE2F50"/>
    <w:rsid w:val="00FE500F"/>
    <w:rsid w:val="00FE5489"/>
    <w:rsid w:val="00FE6F96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A927EC-1A82-4EE8-9854-FA055BE1A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12">
    <w:name w:val="Обычный1"/>
    <w:rsid w:val="00464972"/>
    <w:pPr>
      <w:spacing w:after="200" w:line="276" w:lineRule="auto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D5EA9-C356-4AED-A94E-46AD4806B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2023-05-29T07:54:00Z</cp:lastPrinted>
  <dcterms:created xsi:type="dcterms:W3CDTF">2023-10-18T05:48:00Z</dcterms:created>
  <dcterms:modified xsi:type="dcterms:W3CDTF">2023-10-18T05:48:00Z</dcterms:modified>
</cp:coreProperties>
</file>