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7C3AA0">
        <w:rPr>
          <w:bCs/>
          <w:sz w:val="28"/>
          <w:szCs w:val="28"/>
        </w:rPr>
        <w:t>2</w:t>
      </w:r>
      <w:r w:rsidR="000D2BC8">
        <w:rPr>
          <w:bCs/>
          <w:sz w:val="28"/>
          <w:szCs w:val="28"/>
        </w:rPr>
        <w:t>7</w:t>
      </w:r>
      <w:r w:rsidR="005B1B63" w:rsidRPr="00AE3603">
        <w:rPr>
          <w:bCs/>
          <w:sz w:val="28"/>
          <w:szCs w:val="28"/>
        </w:rPr>
        <w:t xml:space="preserve"> </w:t>
      </w:r>
      <w:r w:rsidR="000D2BC8">
        <w:rPr>
          <w:bCs/>
          <w:sz w:val="28"/>
          <w:szCs w:val="28"/>
        </w:rPr>
        <w:t>сентября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0D2BC8">
        <w:rPr>
          <w:sz w:val="28"/>
          <w:szCs w:val="28"/>
        </w:rPr>
        <w:t>4</w:t>
      </w:r>
      <w:r w:rsidR="00371B4D">
        <w:rPr>
          <w:sz w:val="28"/>
          <w:szCs w:val="28"/>
        </w:rPr>
        <w:t>74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0D2BC8" w:rsidRPr="000D2BC8" w:rsidRDefault="00170AB4" w:rsidP="004B5344">
      <w:pPr>
        <w:spacing w:line="235" w:lineRule="auto"/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4B534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B534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B534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0D2BC8">
        <w:rPr>
          <w:b/>
          <w:sz w:val="26"/>
          <w:szCs w:val="26"/>
        </w:rPr>
        <w:br/>
      </w:r>
      <w:r w:rsidR="004B5344" w:rsidRPr="002750D7">
        <w:rPr>
          <w:b/>
          <w:sz w:val="26"/>
          <w:szCs w:val="26"/>
        </w:rPr>
        <w:t>"</w:t>
      </w:r>
      <w:r w:rsidR="000D2BC8" w:rsidRPr="000D2BC8">
        <w:rPr>
          <w:b/>
          <w:sz w:val="26"/>
          <w:szCs w:val="26"/>
        </w:rPr>
        <w:t xml:space="preserve">О </w:t>
      </w:r>
      <w:r w:rsidR="00371B4D">
        <w:rPr>
          <w:b/>
          <w:sz w:val="26"/>
          <w:szCs w:val="26"/>
        </w:rPr>
        <w:t>регулировании на территории Ленинградской области отдельных вопросов в сфере увековечения памяти погибших при защите Отечества</w:t>
      </w:r>
      <w:r w:rsidR="000D2BC8" w:rsidRPr="000D2BC8">
        <w:rPr>
          <w:b/>
          <w:sz w:val="26"/>
          <w:szCs w:val="26"/>
        </w:rPr>
        <w:t>"</w:t>
      </w:r>
    </w:p>
    <w:p w:rsidR="00D05630" w:rsidRDefault="00D05630" w:rsidP="002750D7">
      <w:pPr>
        <w:spacing w:line="235" w:lineRule="auto"/>
        <w:rPr>
          <w:sz w:val="28"/>
          <w:szCs w:val="28"/>
        </w:rPr>
      </w:pPr>
    </w:p>
    <w:p w:rsidR="004B5344" w:rsidRPr="00DD0E7B" w:rsidRDefault="004B5344" w:rsidP="002750D7">
      <w:pPr>
        <w:spacing w:line="235" w:lineRule="auto"/>
        <w:rPr>
          <w:sz w:val="28"/>
          <w:szCs w:val="28"/>
        </w:rPr>
      </w:pPr>
    </w:p>
    <w:p w:rsidR="006D2E29" w:rsidRPr="008605C6" w:rsidRDefault="006D2E29" w:rsidP="00AE3603">
      <w:pPr>
        <w:pStyle w:val="2"/>
        <w:ind w:firstLine="709"/>
        <w:rPr>
          <w:szCs w:val="28"/>
        </w:rPr>
      </w:pPr>
      <w:r w:rsidRPr="008605C6">
        <w:rPr>
          <w:szCs w:val="28"/>
        </w:rPr>
        <w:t xml:space="preserve">Законодательное собрание Ленинградской области     </w:t>
      </w:r>
      <w:r w:rsidR="00EE1A11" w:rsidRPr="008605C6">
        <w:rPr>
          <w:szCs w:val="28"/>
        </w:rPr>
        <w:t>п о с т а н о в л я е т:</w:t>
      </w:r>
    </w:p>
    <w:p w:rsidR="008605C6" w:rsidRPr="008605C6" w:rsidRDefault="008605C6" w:rsidP="00AE3603">
      <w:pPr>
        <w:pStyle w:val="2"/>
        <w:ind w:firstLine="709"/>
        <w:rPr>
          <w:szCs w:val="28"/>
        </w:rPr>
      </w:pPr>
    </w:p>
    <w:p w:rsidR="006A0CA6" w:rsidRPr="008605C6" w:rsidRDefault="006A0CA6" w:rsidP="00AE3603">
      <w:pPr>
        <w:pStyle w:val="2"/>
        <w:ind w:firstLine="709"/>
        <w:rPr>
          <w:szCs w:val="28"/>
        </w:rPr>
      </w:pPr>
      <w:r w:rsidRPr="00371B4D">
        <w:rPr>
          <w:spacing w:val="-5"/>
          <w:szCs w:val="28"/>
        </w:rPr>
        <w:t>1. Принять областно</w:t>
      </w:r>
      <w:r w:rsidR="004B5344" w:rsidRPr="00371B4D">
        <w:rPr>
          <w:spacing w:val="-5"/>
          <w:szCs w:val="28"/>
        </w:rPr>
        <w:t>й</w:t>
      </w:r>
      <w:r w:rsidRPr="00371B4D">
        <w:rPr>
          <w:spacing w:val="-5"/>
          <w:szCs w:val="28"/>
        </w:rPr>
        <w:t xml:space="preserve"> закон </w:t>
      </w:r>
      <w:r w:rsidR="00371B4D" w:rsidRPr="00371B4D">
        <w:rPr>
          <w:spacing w:val="-5"/>
          <w:szCs w:val="28"/>
        </w:rPr>
        <w:t>"О регулировании на территории Ленинградской</w:t>
      </w:r>
      <w:r w:rsidR="00371B4D" w:rsidRPr="00371B4D">
        <w:rPr>
          <w:szCs w:val="28"/>
        </w:rPr>
        <w:t xml:space="preserve"> </w:t>
      </w:r>
      <w:r w:rsidR="00371B4D" w:rsidRPr="00371B4D">
        <w:rPr>
          <w:spacing w:val="-2"/>
          <w:szCs w:val="28"/>
        </w:rPr>
        <w:t>области отдельных вопросов в сфере увековечения памяти погибших при защите</w:t>
      </w:r>
      <w:r w:rsidR="00371B4D" w:rsidRPr="00371B4D">
        <w:rPr>
          <w:szCs w:val="28"/>
        </w:rPr>
        <w:t xml:space="preserve"> Отечества"</w:t>
      </w:r>
      <w:r w:rsidRPr="008605C6">
        <w:rPr>
          <w:szCs w:val="28"/>
        </w:rPr>
        <w:t>.</w:t>
      </w:r>
    </w:p>
    <w:p w:rsidR="00371B4D" w:rsidRPr="008605C6" w:rsidRDefault="00371B4D" w:rsidP="00AE3603">
      <w:pPr>
        <w:pStyle w:val="2"/>
        <w:ind w:firstLine="709"/>
        <w:rPr>
          <w:szCs w:val="28"/>
        </w:rPr>
      </w:pPr>
    </w:p>
    <w:p w:rsidR="006D2E29" w:rsidRPr="008605C6" w:rsidRDefault="006D2E29" w:rsidP="00AE3603">
      <w:pPr>
        <w:pStyle w:val="2"/>
        <w:ind w:firstLine="709"/>
        <w:rPr>
          <w:szCs w:val="28"/>
        </w:rPr>
      </w:pPr>
      <w:r w:rsidRPr="008605C6">
        <w:rPr>
          <w:szCs w:val="28"/>
        </w:rPr>
        <w:t>2. </w:t>
      </w:r>
      <w:r w:rsidR="008605C6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8605C6">
        <w:rPr>
          <w:szCs w:val="28"/>
        </w:rPr>
        <w:t>.</w:t>
      </w:r>
    </w:p>
    <w:p w:rsidR="006A0CA6" w:rsidRPr="008605C6" w:rsidRDefault="006A0CA6" w:rsidP="00AE3603">
      <w:pPr>
        <w:pStyle w:val="2"/>
        <w:ind w:firstLine="709"/>
        <w:rPr>
          <w:szCs w:val="28"/>
        </w:rPr>
      </w:pPr>
    </w:p>
    <w:p w:rsidR="006A0CA6" w:rsidRPr="008605C6" w:rsidRDefault="006D2E29" w:rsidP="00AE3603">
      <w:pPr>
        <w:pStyle w:val="2"/>
        <w:ind w:firstLine="709"/>
        <w:rPr>
          <w:szCs w:val="28"/>
        </w:rPr>
      </w:pPr>
      <w:r w:rsidRPr="008605C6">
        <w:rPr>
          <w:szCs w:val="28"/>
        </w:rPr>
        <w:t>3</w:t>
      </w:r>
      <w:r w:rsidR="006A0CA6" w:rsidRPr="008605C6">
        <w:rPr>
          <w:szCs w:val="28"/>
        </w:rPr>
        <w:t>. Постановление вступает в силу со дня его принятия.</w:t>
      </w:r>
    </w:p>
    <w:p w:rsidR="00BC7230" w:rsidRDefault="00BC7230" w:rsidP="00AE3603">
      <w:pPr>
        <w:pStyle w:val="2"/>
        <w:ind w:firstLine="0"/>
        <w:rPr>
          <w:szCs w:val="28"/>
        </w:rPr>
      </w:pPr>
    </w:p>
    <w:p w:rsidR="00DD0E7B" w:rsidRPr="00AE3603" w:rsidRDefault="00DD0E7B" w:rsidP="00AE3603">
      <w:pPr>
        <w:pStyle w:val="2"/>
        <w:ind w:firstLine="0"/>
        <w:rPr>
          <w:szCs w:val="28"/>
        </w:rPr>
      </w:pPr>
    </w:p>
    <w:p w:rsidR="00AE3603" w:rsidRPr="00AE3603" w:rsidRDefault="00AE3603" w:rsidP="00AE3603">
      <w:pPr>
        <w:pStyle w:val="2"/>
        <w:ind w:firstLine="0"/>
        <w:rPr>
          <w:szCs w:val="28"/>
        </w:rPr>
      </w:pPr>
    </w:p>
    <w:p w:rsidR="00BC723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371B4D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1AB7" w:rsidRDefault="00091AB7" w:rsidP="00D87C3A">
      <w:r>
        <w:separator/>
      </w:r>
    </w:p>
  </w:endnote>
  <w:endnote w:type="continuationSeparator" w:id="0">
    <w:p w:rsidR="00091AB7" w:rsidRDefault="00091AB7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1AB7" w:rsidRDefault="00091AB7" w:rsidP="00D87C3A">
      <w:r>
        <w:separator/>
      </w:r>
    </w:p>
  </w:footnote>
  <w:footnote w:type="continuationSeparator" w:id="0">
    <w:p w:rsidR="00091AB7" w:rsidRDefault="00091AB7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1AB7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2BC8"/>
    <w:rsid w:val="000D620D"/>
    <w:rsid w:val="000E1441"/>
    <w:rsid w:val="000E2904"/>
    <w:rsid w:val="000F66B5"/>
    <w:rsid w:val="000F7F85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25E5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1B4D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4821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60708"/>
    <w:rsid w:val="0076118E"/>
    <w:rsid w:val="007611D5"/>
    <w:rsid w:val="00762088"/>
    <w:rsid w:val="00764D37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0643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3B96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0429"/>
    <w:rsid w:val="00BA1190"/>
    <w:rsid w:val="00BA2F18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BA2B7B5-F228-4CAD-8749-9E19790F8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869ADB-98C2-4F0B-92E9-C465880102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96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2023-06-02T05:45:00Z</cp:lastPrinted>
  <dcterms:created xsi:type="dcterms:W3CDTF">2023-10-13T08:08:00Z</dcterms:created>
  <dcterms:modified xsi:type="dcterms:W3CDTF">2023-10-13T08:08:00Z</dcterms:modified>
</cp:coreProperties>
</file>