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</w:t>
      </w:r>
      <w:r w:rsidR="000D2BC8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0D2BC8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0D2BC8">
        <w:rPr>
          <w:sz w:val="28"/>
          <w:szCs w:val="28"/>
        </w:rPr>
        <w:t>4</w:t>
      </w:r>
      <w:r w:rsidR="00D15F9B">
        <w:rPr>
          <w:sz w:val="28"/>
          <w:szCs w:val="28"/>
        </w:rPr>
        <w:t>72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0D2BC8" w:rsidRPr="00E64DB7" w:rsidRDefault="00170AB4" w:rsidP="004B5344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E64DB7">
        <w:rPr>
          <w:b/>
          <w:sz w:val="26"/>
          <w:szCs w:val="26"/>
        </w:rPr>
        <w:t>О</w:t>
      </w:r>
      <w:r w:rsidR="004B5344" w:rsidRPr="00E64DB7">
        <w:rPr>
          <w:b/>
          <w:sz w:val="26"/>
          <w:szCs w:val="26"/>
        </w:rPr>
        <w:t>б</w:t>
      </w:r>
      <w:r w:rsidRPr="00E64DB7">
        <w:rPr>
          <w:b/>
          <w:sz w:val="26"/>
          <w:szCs w:val="26"/>
        </w:rPr>
        <w:t xml:space="preserve"> областно</w:t>
      </w:r>
      <w:r w:rsidR="004B5344" w:rsidRPr="00E64DB7">
        <w:rPr>
          <w:b/>
          <w:sz w:val="26"/>
          <w:szCs w:val="26"/>
        </w:rPr>
        <w:t>м</w:t>
      </w:r>
      <w:r w:rsidR="000C7996" w:rsidRPr="00E64DB7">
        <w:rPr>
          <w:b/>
          <w:sz w:val="26"/>
          <w:szCs w:val="26"/>
        </w:rPr>
        <w:t xml:space="preserve"> закон</w:t>
      </w:r>
      <w:r w:rsidR="004B5344" w:rsidRPr="00E64DB7">
        <w:rPr>
          <w:b/>
          <w:sz w:val="26"/>
          <w:szCs w:val="26"/>
        </w:rPr>
        <w:t>е</w:t>
      </w:r>
      <w:r w:rsidRPr="00E64DB7">
        <w:rPr>
          <w:b/>
          <w:sz w:val="26"/>
          <w:szCs w:val="26"/>
        </w:rPr>
        <w:t xml:space="preserve"> </w:t>
      </w:r>
      <w:r w:rsidR="000D2BC8" w:rsidRPr="00E64DB7">
        <w:rPr>
          <w:b/>
          <w:sz w:val="26"/>
          <w:szCs w:val="26"/>
        </w:rPr>
        <w:br/>
      </w:r>
      <w:r w:rsidR="004B5344" w:rsidRPr="00E64DB7">
        <w:rPr>
          <w:b/>
          <w:sz w:val="26"/>
          <w:szCs w:val="26"/>
        </w:rPr>
        <w:t>"</w:t>
      </w:r>
      <w:r w:rsidR="000D2BC8" w:rsidRPr="00E64DB7">
        <w:rPr>
          <w:b/>
          <w:sz w:val="26"/>
          <w:szCs w:val="26"/>
        </w:rPr>
        <w:t xml:space="preserve">О внесении </w:t>
      </w:r>
      <w:r w:rsidR="001B1D01" w:rsidRPr="00E64DB7">
        <w:rPr>
          <w:b/>
          <w:sz w:val="26"/>
          <w:szCs w:val="26"/>
        </w:rPr>
        <w:t xml:space="preserve">изменений в </w:t>
      </w:r>
      <w:r w:rsidR="001B1D01" w:rsidRPr="00E64DB7">
        <w:rPr>
          <w:b/>
          <w:bCs/>
          <w:sz w:val="26"/>
          <w:szCs w:val="26"/>
        </w:rPr>
        <w:t>статьи 2</w:t>
      </w:r>
      <w:r w:rsidR="001B1D01" w:rsidRPr="00E64DB7">
        <w:rPr>
          <w:b/>
          <w:bCs/>
          <w:sz w:val="26"/>
          <w:szCs w:val="26"/>
          <w:vertAlign w:val="superscript"/>
        </w:rPr>
        <w:t>1</w:t>
      </w:r>
      <w:r w:rsidR="001B1D01" w:rsidRPr="00E64DB7">
        <w:rPr>
          <w:b/>
          <w:bCs/>
          <w:sz w:val="26"/>
          <w:szCs w:val="26"/>
        </w:rPr>
        <w:t xml:space="preserve"> и 3 областного закона </w:t>
      </w:r>
      <w:r w:rsidR="001B1D01" w:rsidRPr="00E64DB7">
        <w:rPr>
          <w:b/>
          <w:bCs/>
          <w:sz w:val="26"/>
          <w:szCs w:val="26"/>
        </w:rPr>
        <w:br/>
      </w:r>
      <w:r w:rsidR="001B1D01" w:rsidRPr="00E64DB7">
        <w:rPr>
          <w:b/>
          <w:sz w:val="26"/>
          <w:szCs w:val="26"/>
        </w:rPr>
        <w:t xml:space="preserve">"О дополнительных гарантиях социальной поддержки детей-сирот </w:t>
      </w:r>
      <w:r w:rsidR="001B1D01" w:rsidRPr="00E64DB7">
        <w:rPr>
          <w:b/>
          <w:sz w:val="26"/>
          <w:szCs w:val="26"/>
        </w:rPr>
        <w:br/>
        <w:t xml:space="preserve">и детей, оставшихся без попечения родителей, лиц из числа </w:t>
      </w:r>
      <w:r w:rsidR="009E7F28" w:rsidRPr="00E64DB7">
        <w:rPr>
          <w:b/>
          <w:sz w:val="26"/>
          <w:szCs w:val="26"/>
        </w:rPr>
        <w:br/>
      </w:r>
      <w:r w:rsidR="001B1D01" w:rsidRPr="00E64DB7">
        <w:rPr>
          <w:b/>
          <w:sz w:val="26"/>
          <w:szCs w:val="26"/>
        </w:rPr>
        <w:t xml:space="preserve">детей-сирот и детей, оставшихся без попечения родителей, </w:t>
      </w:r>
      <w:r w:rsidR="009E7F28" w:rsidRPr="00E64DB7">
        <w:rPr>
          <w:b/>
          <w:sz w:val="26"/>
          <w:szCs w:val="26"/>
        </w:rPr>
        <w:br/>
      </w:r>
      <w:r w:rsidR="001B1D01" w:rsidRPr="00E64DB7">
        <w:rPr>
          <w:b/>
          <w:sz w:val="26"/>
          <w:szCs w:val="26"/>
        </w:rPr>
        <w:t xml:space="preserve">в Ленинградской </w:t>
      </w:r>
      <w:r w:rsidR="005C5B95" w:rsidRPr="00E64DB7">
        <w:rPr>
          <w:b/>
          <w:sz w:val="26"/>
          <w:szCs w:val="26"/>
        </w:rPr>
        <w:t>области</w:t>
      </w:r>
      <w:r w:rsidR="000D2BC8" w:rsidRPr="00E64DB7">
        <w:rPr>
          <w:b/>
          <w:sz w:val="26"/>
          <w:szCs w:val="26"/>
        </w:rPr>
        <w:t>"</w:t>
      </w:r>
    </w:p>
    <w:p w:rsidR="00D05630" w:rsidRDefault="00D05630" w:rsidP="002750D7">
      <w:pPr>
        <w:spacing w:line="235" w:lineRule="auto"/>
        <w:rPr>
          <w:sz w:val="28"/>
          <w:szCs w:val="28"/>
        </w:rPr>
      </w:pPr>
    </w:p>
    <w:p w:rsidR="004B5344" w:rsidRPr="00DD0E7B" w:rsidRDefault="004B5344" w:rsidP="002750D7">
      <w:pPr>
        <w:spacing w:line="235" w:lineRule="auto"/>
        <w:rPr>
          <w:sz w:val="28"/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 xml:space="preserve">Законодательное собрание Ленинградской области     </w:t>
      </w:r>
      <w:r w:rsidR="00EE1A11" w:rsidRPr="008605C6">
        <w:rPr>
          <w:szCs w:val="28"/>
        </w:rPr>
        <w:t>п о с т а н о в л я е т:</w:t>
      </w:r>
    </w:p>
    <w:p w:rsidR="008605C6" w:rsidRPr="008605C6" w:rsidRDefault="008605C6" w:rsidP="00AE3603">
      <w:pPr>
        <w:pStyle w:val="2"/>
        <w:ind w:firstLine="709"/>
        <w:rPr>
          <w:szCs w:val="28"/>
        </w:rPr>
      </w:pPr>
    </w:p>
    <w:p w:rsidR="006A0CA6" w:rsidRPr="00916D4B" w:rsidRDefault="006A0CA6" w:rsidP="00AE3603">
      <w:pPr>
        <w:pStyle w:val="2"/>
        <w:ind w:firstLine="709"/>
        <w:rPr>
          <w:spacing w:val="-2"/>
          <w:szCs w:val="28"/>
        </w:rPr>
      </w:pPr>
      <w:r w:rsidRPr="00916D4B">
        <w:rPr>
          <w:spacing w:val="-2"/>
          <w:szCs w:val="28"/>
        </w:rPr>
        <w:lastRenderedPageBreak/>
        <w:t>1. Принять областно</w:t>
      </w:r>
      <w:r w:rsidR="004B5344" w:rsidRPr="00916D4B">
        <w:rPr>
          <w:spacing w:val="-2"/>
          <w:szCs w:val="28"/>
        </w:rPr>
        <w:t>й</w:t>
      </w:r>
      <w:r w:rsidRPr="00916D4B">
        <w:rPr>
          <w:spacing w:val="-2"/>
          <w:szCs w:val="28"/>
        </w:rPr>
        <w:t xml:space="preserve"> закон </w:t>
      </w:r>
      <w:r w:rsidR="00392D45" w:rsidRPr="00916D4B">
        <w:rPr>
          <w:spacing w:val="-2"/>
          <w:szCs w:val="28"/>
        </w:rPr>
        <w:t xml:space="preserve">"О внесении изменений </w:t>
      </w:r>
      <w:r w:rsidR="009E7F28" w:rsidRPr="009E7F28">
        <w:rPr>
          <w:spacing w:val="-2"/>
          <w:szCs w:val="28"/>
        </w:rPr>
        <w:t>в статьи 2</w:t>
      </w:r>
      <w:r w:rsidR="009E7F28" w:rsidRPr="009E7F28">
        <w:rPr>
          <w:spacing w:val="-2"/>
          <w:szCs w:val="28"/>
          <w:vertAlign w:val="superscript"/>
        </w:rPr>
        <w:t>1</w:t>
      </w:r>
      <w:r w:rsidR="009E7F28" w:rsidRPr="009E7F28">
        <w:rPr>
          <w:spacing w:val="-2"/>
          <w:szCs w:val="28"/>
        </w:rPr>
        <w:t xml:space="preserve"> и 3 областного закона "О дополнительных гарантиях социальной поддержки детей-сирот и детей, оставшихся без попечения родителей, лиц из числа детей-сирот </w:t>
      </w:r>
      <w:r w:rsidR="00C35734">
        <w:rPr>
          <w:spacing w:val="-2"/>
          <w:szCs w:val="28"/>
        </w:rPr>
        <w:br/>
      </w:r>
      <w:r w:rsidR="009E7F28" w:rsidRPr="009E7F28">
        <w:rPr>
          <w:spacing w:val="-2"/>
          <w:szCs w:val="28"/>
        </w:rPr>
        <w:t>и детей, оставшихся без попечения родителей</w:t>
      </w:r>
      <w:r w:rsidR="00C35734">
        <w:rPr>
          <w:spacing w:val="-2"/>
          <w:szCs w:val="28"/>
        </w:rPr>
        <w:t xml:space="preserve">, в </w:t>
      </w:r>
      <w:r w:rsidR="009B4786" w:rsidRPr="00916D4B">
        <w:rPr>
          <w:spacing w:val="-2"/>
          <w:szCs w:val="28"/>
        </w:rPr>
        <w:t>Ленинградской области"</w:t>
      </w:r>
      <w:r w:rsidRPr="00916D4B">
        <w:rPr>
          <w:spacing w:val="-2"/>
          <w:szCs w:val="28"/>
        </w:rPr>
        <w:t>.</w:t>
      </w:r>
    </w:p>
    <w:p w:rsidR="00392D45" w:rsidRPr="008605C6" w:rsidRDefault="00392D45" w:rsidP="00AE3603">
      <w:pPr>
        <w:pStyle w:val="2"/>
        <w:ind w:firstLine="709"/>
        <w:rPr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2. </w:t>
      </w:r>
      <w:r w:rsidR="008605C6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8605C6">
        <w:rPr>
          <w:szCs w:val="28"/>
        </w:rPr>
        <w:t>.</w:t>
      </w:r>
    </w:p>
    <w:p w:rsidR="006A0CA6" w:rsidRPr="008605C6" w:rsidRDefault="006A0CA6" w:rsidP="00AE3603">
      <w:pPr>
        <w:pStyle w:val="2"/>
        <w:ind w:firstLine="709"/>
        <w:rPr>
          <w:szCs w:val="28"/>
        </w:rPr>
      </w:pPr>
    </w:p>
    <w:p w:rsidR="006A0CA6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3</w:t>
      </w:r>
      <w:r w:rsidR="006A0CA6" w:rsidRPr="008605C6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0D2BC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5FAD" w:rsidRDefault="00B55FAD" w:rsidP="00D87C3A">
      <w:r>
        <w:separator/>
      </w:r>
    </w:p>
  </w:endnote>
  <w:endnote w:type="continuationSeparator" w:id="0">
    <w:p w:rsidR="00B55FAD" w:rsidRDefault="00B55FA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5FAD" w:rsidRDefault="00B55FAD" w:rsidP="00D87C3A">
      <w:r>
        <w:separator/>
      </w:r>
    </w:p>
  </w:footnote>
  <w:footnote w:type="continuationSeparator" w:id="0">
    <w:p w:rsidR="00B55FAD" w:rsidRDefault="00B55FA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352DB6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D0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2DB6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7A1"/>
    <w:rsid w:val="005878A1"/>
    <w:rsid w:val="005923C0"/>
    <w:rsid w:val="005942F0"/>
    <w:rsid w:val="005960B1"/>
    <w:rsid w:val="005A0DED"/>
    <w:rsid w:val="005A11CA"/>
    <w:rsid w:val="005A6B2D"/>
    <w:rsid w:val="005A7D7E"/>
    <w:rsid w:val="005B1B63"/>
    <w:rsid w:val="005B45BE"/>
    <w:rsid w:val="005C3B1B"/>
    <w:rsid w:val="005C4979"/>
    <w:rsid w:val="005C5955"/>
    <w:rsid w:val="005C5B9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24EB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16D4B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4786"/>
    <w:rsid w:val="009B76D5"/>
    <w:rsid w:val="009C1B75"/>
    <w:rsid w:val="009C649B"/>
    <w:rsid w:val="009D0F4B"/>
    <w:rsid w:val="009E0DC6"/>
    <w:rsid w:val="009E6D3C"/>
    <w:rsid w:val="009E6E76"/>
    <w:rsid w:val="009E7F28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1CF1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15CE8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55FAD"/>
    <w:rsid w:val="00B65279"/>
    <w:rsid w:val="00B67F4D"/>
    <w:rsid w:val="00B71A45"/>
    <w:rsid w:val="00B72C5E"/>
    <w:rsid w:val="00B73FA9"/>
    <w:rsid w:val="00B74E0A"/>
    <w:rsid w:val="00B75DC4"/>
    <w:rsid w:val="00B76E9E"/>
    <w:rsid w:val="00B802E9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35734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5F9B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2E42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4DB7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992237-E05E-4133-BFAD-5C76B6AEE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E0161-FB76-42DD-B4BE-018E6AFA5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2023-10-02T06:40:00Z</cp:lastPrinted>
  <dcterms:created xsi:type="dcterms:W3CDTF">2023-10-12T08:09:00Z</dcterms:created>
  <dcterms:modified xsi:type="dcterms:W3CDTF">2023-10-12T08:09:00Z</dcterms:modified>
</cp:coreProperties>
</file>