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68E03C" w14:textId="36A52241" w:rsidR="002D7966" w:rsidRPr="00483023" w:rsidRDefault="00DC17F9" w:rsidP="002D7966">
      <w:pPr>
        <w:spacing w:line="276" w:lineRule="auto"/>
        <w:ind w:left="6372" w:firstLine="708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Проект</w:t>
      </w:r>
      <w:bookmarkStart w:id="0" w:name="_GoBack"/>
      <w:bookmarkEnd w:id="0"/>
    </w:p>
    <w:p w14:paraId="476F4C64" w14:textId="77777777" w:rsidR="002D7966" w:rsidRPr="00641CDC" w:rsidRDefault="002D7966" w:rsidP="002D7966">
      <w:pPr>
        <w:spacing w:line="276" w:lineRule="auto"/>
        <w:contextualSpacing/>
        <w:jc w:val="right"/>
        <w:rPr>
          <w:rFonts w:ascii="Times New Roman" w:hAnsi="Times New Roman" w:cs="Times New Roman"/>
          <w:sz w:val="25"/>
          <w:szCs w:val="25"/>
          <w:u w:val="single"/>
        </w:rPr>
      </w:pPr>
    </w:p>
    <w:tbl>
      <w:tblPr>
        <w:tblStyle w:val="a3"/>
        <w:tblW w:w="5459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9"/>
      </w:tblGrid>
      <w:tr w:rsidR="002D7966" w:rsidRPr="00056724" w14:paraId="369E8FFE" w14:textId="77777777" w:rsidTr="00740375">
        <w:tc>
          <w:tcPr>
            <w:tcW w:w="5459" w:type="dxa"/>
          </w:tcPr>
          <w:p w14:paraId="0C082692" w14:textId="61F1E7A7" w:rsidR="002D7966" w:rsidRPr="006A71DF" w:rsidRDefault="005C6F01" w:rsidP="00FD7B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Председателю</w:t>
            </w:r>
            <w:r w:rsidR="002D7966" w:rsidRPr="000567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7B1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Законодательного собрания </w:t>
            </w:r>
            <w:r w:rsidR="00FD7B17">
              <w:rPr>
                <w:rFonts w:ascii="Times New Roman" w:hAnsi="Times New Roman" w:cs="Times New Roman"/>
                <w:sz w:val="28"/>
                <w:szCs w:val="28"/>
              </w:rPr>
              <w:br/>
              <w:t>Ленинградской области</w:t>
            </w:r>
            <w:r w:rsidR="002D7966" w:rsidRPr="0005672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D7966" w:rsidRPr="0005672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A71DF">
              <w:rPr>
                <w:rFonts w:ascii="Times New Roman" w:hAnsi="Times New Roman" w:cs="Times New Roman"/>
                <w:b/>
                <w:sz w:val="28"/>
                <w:szCs w:val="28"/>
              </w:rPr>
              <w:t>С.М.</w:t>
            </w:r>
            <w:r w:rsidR="004830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A71DF">
              <w:rPr>
                <w:rFonts w:ascii="Times New Roman" w:hAnsi="Times New Roman" w:cs="Times New Roman"/>
                <w:b/>
                <w:sz w:val="28"/>
                <w:szCs w:val="28"/>
              </w:rPr>
              <w:t>Бебенину</w:t>
            </w:r>
            <w:r w:rsidR="006A71D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="006A71D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14:paraId="2FBC71F4" w14:textId="77777777" w:rsidR="002D7966" w:rsidRPr="00056724" w:rsidRDefault="002D7966" w:rsidP="00740375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14:paraId="6B6C58FB" w14:textId="77777777" w:rsidR="002D7966" w:rsidRPr="00056724" w:rsidRDefault="002D7966" w:rsidP="00740375">
            <w:pPr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14:paraId="7C06D205" w14:textId="78279C7B" w:rsidR="00626A6E" w:rsidRPr="002C1FA5" w:rsidRDefault="002D7966" w:rsidP="002C1FA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724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6A71DF">
        <w:rPr>
          <w:rFonts w:ascii="Times New Roman" w:hAnsi="Times New Roman" w:cs="Times New Roman"/>
          <w:b/>
          <w:sz w:val="28"/>
          <w:szCs w:val="28"/>
        </w:rPr>
        <w:t>Сергей Михайлович</w:t>
      </w:r>
      <w:r w:rsidRPr="00056724">
        <w:rPr>
          <w:rFonts w:ascii="Times New Roman" w:hAnsi="Times New Roman" w:cs="Times New Roman"/>
          <w:b/>
          <w:sz w:val="28"/>
          <w:szCs w:val="28"/>
        </w:rPr>
        <w:t>!</w:t>
      </w:r>
      <w:r w:rsidR="002C1FA5">
        <w:rPr>
          <w:rFonts w:ascii="Times New Roman" w:hAnsi="Times New Roman" w:cs="Times New Roman"/>
          <w:b/>
          <w:sz w:val="28"/>
          <w:szCs w:val="28"/>
        </w:rPr>
        <w:br/>
      </w:r>
    </w:p>
    <w:p w14:paraId="0DD62255" w14:textId="3062773C" w:rsidR="00483023" w:rsidRDefault="001D52C2" w:rsidP="00D60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9F2">
        <w:rPr>
          <w:rFonts w:ascii="Times New Roman" w:hAnsi="Times New Roman" w:cs="Times New Roman"/>
          <w:sz w:val="28"/>
          <w:szCs w:val="28"/>
        </w:rPr>
        <w:t xml:space="preserve"> </w:t>
      </w:r>
      <w:r w:rsidRPr="00C919F2">
        <w:rPr>
          <w:rFonts w:ascii="Times New Roman" w:hAnsi="Times New Roman" w:cs="Times New Roman"/>
          <w:sz w:val="28"/>
          <w:szCs w:val="28"/>
        </w:rPr>
        <w:tab/>
      </w:r>
      <w:r w:rsidR="00483023">
        <w:rPr>
          <w:rFonts w:ascii="Times New Roman" w:hAnsi="Times New Roman" w:cs="Times New Roman"/>
          <w:sz w:val="28"/>
          <w:szCs w:val="28"/>
        </w:rPr>
        <w:t>В соответствии со статьями</w:t>
      </w:r>
      <w:r w:rsidR="00635DD1">
        <w:rPr>
          <w:rFonts w:ascii="Times New Roman" w:hAnsi="Times New Roman" w:cs="Times New Roman"/>
          <w:sz w:val="28"/>
          <w:szCs w:val="28"/>
        </w:rPr>
        <w:t xml:space="preserve"> 20 </w:t>
      </w:r>
      <w:r w:rsidR="00483023">
        <w:rPr>
          <w:rFonts w:ascii="Times New Roman" w:hAnsi="Times New Roman" w:cs="Times New Roman"/>
          <w:sz w:val="28"/>
          <w:szCs w:val="28"/>
        </w:rPr>
        <w:t xml:space="preserve">и 31 </w:t>
      </w:r>
      <w:r w:rsidR="00635DD1">
        <w:rPr>
          <w:rFonts w:ascii="Times New Roman" w:hAnsi="Times New Roman" w:cs="Times New Roman"/>
          <w:sz w:val="28"/>
          <w:szCs w:val="28"/>
        </w:rPr>
        <w:t xml:space="preserve">Устава Ленинградской области направляю </w:t>
      </w:r>
      <w:r w:rsidR="00320159">
        <w:rPr>
          <w:rFonts w:ascii="Times New Roman" w:hAnsi="Times New Roman" w:cs="Times New Roman"/>
          <w:sz w:val="28"/>
          <w:szCs w:val="28"/>
        </w:rPr>
        <w:br/>
      </w:r>
      <w:r w:rsidR="00635DD1">
        <w:rPr>
          <w:rFonts w:ascii="Times New Roman" w:hAnsi="Times New Roman" w:cs="Times New Roman"/>
          <w:sz w:val="28"/>
          <w:szCs w:val="28"/>
        </w:rPr>
        <w:t xml:space="preserve">на рассмотрение Законодательного собрания Ленинградской области проект областного закона </w:t>
      </w:r>
      <w:r w:rsidR="00635DD1" w:rsidRPr="00635DD1">
        <w:rPr>
          <w:rFonts w:ascii="Times New Roman" w:hAnsi="Times New Roman" w:cs="Times New Roman"/>
          <w:sz w:val="28"/>
          <w:szCs w:val="28"/>
        </w:rPr>
        <w:t>«</w:t>
      </w:r>
      <w:r w:rsidR="00DC17F9" w:rsidRPr="00DC17F9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3¹ областного закона «О </w:t>
      </w:r>
      <w:r w:rsidR="00DC17F9">
        <w:rPr>
          <w:rFonts w:ascii="Times New Roman" w:hAnsi="Times New Roman" w:cs="Times New Roman"/>
          <w:sz w:val="28"/>
          <w:szCs w:val="28"/>
        </w:rPr>
        <w:t>налоге на имущество организаций</w:t>
      </w:r>
      <w:r w:rsidR="00483023" w:rsidRPr="00483023">
        <w:rPr>
          <w:rFonts w:ascii="Times New Roman" w:hAnsi="Times New Roman" w:cs="Times New Roman"/>
          <w:sz w:val="28"/>
          <w:szCs w:val="28"/>
        </w:rPr>
        <w:t>»</w:t>
      </w:r>
      <w:r w:rsidR="00483023">
        <w:rPr>
          <w:rFonts w:ascii="Times New Roman" w:hAnsi="Times New Roman" w:cs="Times New Roman"/>
          <w:sz w:val="28"/>
          <w:szCs w:val="28"/>
        </w:rPr>
        <w:t>.</w:t>
      </w:r>
    </w:p>
    <w:p w14:paraId="4A98D96B" w14:textId="0FC20DBD" w:rsidR="00BF03C2" w:rsidRDefault="00BF03C2" w:rsidP="00D604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4F60EA" w14:textId="24B07A3E" w:rsidR="00A23DAB" w:rsidRDefault="00A23DAB" w:rsidP="006372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0159">
        <w:rPr>
          <w:rFonts w:ascii="Times New Roman" w:hAnsi="Times New Roman" w:cs="Times New Roman"/>
          <w:sz w:val="28"/>
          <w:szCs w:val="28"/>
        </w:rPr>
        <w:t>Приложения:</w:t>
      </w:r>
    </w:p>
    <w:p w14:paraId="662B42D9" w14:textId="602F7105" w:rsidR="00320159" w:rsidRDefault="00320159" w:rsidP="00D604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Проект областного закона </w:t>
      </w:r>
      <w:r w:rsidRPr="00635DD1">
        <w:rPr>
          <w:rFonts w:ascii="Times New Roman" w:hAnsi="Times New Roman" w:cs="Times New Roman"/>
          <w:sz w:val="28"/>
          <w:szCs w:val="28"/>
        </w:rPr>
        <w:t>«</w:t>
      </w:r>
      <w:r w:rsidR="00DC17F9" w:rsidRPr="00DC17F9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3¹ областного закона «О </w:t>
      </w:r>
      <w:r w:rsidR="00DC17F9">
        <w:rPr>
          <w:rFonts w:ascii="Times New Roman" w:hAnsi="Times New Roman" w:cs="Times New Roman"/>
          <w:sz w:val="28"/>
          <w:szCs w:val="28"/>
        </w:rPr>
        <w:t>налоге на имущество организаций</w:t>
      </w:r>
      <w:r w:rsidRPr="00635DD1">
        <w:rPr>
          <w:rFonts w:ascii="Times New Roman" w:hAnsi="Times New Roman" w:cs="Times New Roman"/>
          <w:sz w:val="28"/>
          <w:szCs w:val="28"/>
        </w:rPr>
        <w:t>»</w:t>
      </w:r>
      <w:r w:rsidR="006A17F8">
        <w:rPr>
          <w:rFonts w:ascii="Times New Roman" w:hAnsi="Times New Roman" w:cs="Times New Roman"/>
          <w:sz w:val="28"/>
          <w:szCs w:val="28"/>
        </w:rPr>
        <w:t xml:space="preserve"> на </w:t>
      </w:r>
      <w:r w:rsidR="00483023">
        <w:rPr>
          <w:rFonts w:ascii="Times New Roman" w:hAnsi="Times New Roman" w:cs="Times New Roman"/>
          <w:sz w:val="28"/>
          <w:szCs w:val="28"/>
        </w:rPr>
        <w:t>1</w:t>
      </w:r>
      <w:r w:rsidR="006A17F8">
        <w:rPr>
          <w:rFonts w:ascii="Times New Roman" w:hAnsi="Times New Roman" w:cs="Times New Roman"/>
          <w:sz w:val="28"/>
          <w:szCs w:val="28"/>
        </w:rPr>
        <w:t xml:space="preserve"> л.</w:t>
      </w:r>
    </w:p>
    <w:p w14:paraId="479F8160" w14:textId="045E9872" w:rsidR="006A17F8" w:rsidRDefault="006A17F8" w:rsidP="006A1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Обоснование необходимости принятия областного закона на </w:t>
      </w:r>
      <w:r w:rsidR="007628E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14:paraId="3A718A0B" w14:textId="0428B637" w:rsidR="006A17F8" w:rsidRDefault="006A17F8" w:rsidP="006A17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Справка о состоянии </w:t>
      </w:r>
      <w:r w:rsidR="00B95A43">
        <w:rPr>
          <w:rFonts w:ascii="Times New Roman" w:hAnsi="Times New Roman" w:cs="Times New Roman"/>
          <w:sz w:val="28"/>
          <w:szCs w:val="28"/>
        </w:rPr>
        <w:t>законодательства в сфере правового регулирования областного закона на 1 л.</w:t>
      </w:r>
    </w:p>
    <w:p w14:paraId="0F7B2AE3" w14:textId="5DC140B2" w:rsidR="00B95A43" w:rsidRDefault="00B95A43" w:rsidP="00B95A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Перечень </w:t>
      </w:r>
      <w:r w:rsidRPr="00B95A43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дополнения, которых потребует принятие областного закона</w:t>
      </w:r>
      <w:r>
        <w:rPr>
          <w:rFonts w:ascii="Times New Roman" w:hAnsi="Times New Roman" w:cs="Times New Roman"/>
          <w:sz w:val="28"/>
          <w:szCs w:val="28"/>
        </w:rPr>
        <w:t>, на 1 л.</w:t>
      </w:r>
    </w:p>
    <w:p w14:paraId="28E3014C" w14:textId="08DC1695" w:rsidR="00EE4B65" w:rsidRPr="007628E1" w:rsidRDefault="00EE4B65" w:rsidP="00EE4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</w:t>
      </w:r>
      <w:r w:rsidRPr="00EE4B6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</w:t>
      </w:r>
      <w:r w:rsidRPr="007628E1">
        <w:rPr>
          <w:rFonts w:ascii="Times New Roman" w:hAnsi="Times New Roman" w:cs="Times New Roman"/>
          <w:sz w:val="28"/>
          <w:szCs w:val="28"/>
        </w:rPr>
        <w:t>кон, на 1 л.</w:t>
      </w:r>
    </w:p>
    <w:p w14:paraId="34890D9D" w14:textId="616B9B89" w:rsidR="00EE4B65" w:rsidRPr="007628E1" w:rsidRDefault="00EE4B65" w:rsidP="00EE4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8E1">
        <w:rPr>
          <w:rFonts w:ascii="Times New Roman" w:hAnsi="Times New Roman" w:cs="Times New Roman"/>
          <w:sz w:val="28"/>
          <w:szCs w:val="28"/>
        </w:rPr>
        <w:t>6. Финансово-экономическое обоснование</w:t>
      </w:r>
      <w:r w:rsidR="00CB2713" w:rsidRPr="007628E1">
        <w:rPr>
          <w:rFonts w:ascii="Times New Roman" w:hAnsi="Times New Roman" w:cs="Times New Roman"/>
          <w:sz w:val="28"/>
          <w:szCs w:val="28"/>
        </w:rPr>
        <w:t xml:space="preserve"> на </w:t>
      </w:r>
      <w:r w:rsidR="00C23B85" w:rsidRPr="007628E1">
        <w:rPr>
          <w:rFonts w:ascii="Times New Roman" w:hAnsi="Times New Roman" w:cs="Times New Roman"/>
          <w:sz w:val="28"/>
          <w:szCs w:val="28"/>
        </w:rPr>
        <w:t xml:space="preserve">1 </w:t>
      </w:r>
      <w:r w:rsidR="00CB2713" w:rsidRPr="007628E1">
        <w:rPr>
          <w:rFonts w:ascii="Times New Roman" w:hAnsi="Times New Roman" w:cs="Times New Roman"/>
          <w:sz w:val="28"/>
          <w:szCs w:val="28"/>
        </w:rPr>
        <w:t>л.</w:t>
      </w:r>
    </w:p>
    <w:p w14:paraId="2B72D89B" w14:textId="06D5B65A" w:rsidR="00CB2713" w:rsidRDefault="00CB2713" w:rsidP="00EE4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8E1">
        <w:rPr>
          <w:rFonts w:ascii="Times New Roman" w:hAnsi="Times New Roman" w:cs="Times New Roman"/>
          <w:sz w:val="28"/>
          <w:szCs w:val="28"/>
        </w:rPr>
        <w:t>7. Распоряжение Правительства Ленинградской области на 1 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D9B59C" w14:textId="4584C3CB" w:rsidR="00771614" w:rsidRPr="00CB2713" w:rsidRDefault="00771614" w:rsidP="00CB27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166A" w14:textId="77777777" w:rsidR="00266AB9" w:rsidRDefault="00266AB9" w:rsidP="00266AB9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507D93D5" w14:textId="0F7194EF" w:rsidR="00682F91" w:rsidRDefault="00771614" w:rsidP="0082476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Губернатор</w:t>
      </w:r>
      <w:r w:rsidR="0033255E">
        <w:rPr>
          <w:rFonts w:ascii="Times New Roman" w:hAnsi="Times New Roman" w:cs="Times New Roman"/>
          <w:sz w:val="28"/>
        </w:rPr>
        <w:t xml:space="preserve"> области 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А.Дрозденко</w:t>
      </w:r>
      <w:r w:rsidR="00EC0042">
        <w:rPr>
          <w:rFonts w:ascii="Times New Roman" w:hAnsi="Times New Roman" w:cs="Times New Roman"/>
          <w:sz w:val="28"/>
        </w:rPr>
        <w:t xml:space="preserve"> </w:t>
      </w:r>
    </w:p>
    <w:sectPr w:rsidR="00682F91" w:rsidSect="0059354C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hakhranuk, Olga">
    <w15:presenceInfo w15:providerId="AD" w15:userId="S-1-5-21-1210501253-924151037-1504024162-101875"/>
  </w15:person>
  <w15:person w15:author="Burlakova, Olga">
    <w15:presenceInfo w15:providerId="AD" w15:userId="S-1-5-21-1210501253-924151037-1504024162-10205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66"/>
    <w:rsid w:val="00016375"/>
    <w:rsid w:val="00023E1B"/>
    <w:rsid w:val="000413A3"/>
    <w:rsid w:val="00120A9E"/>
    <w:rsid w:val="001331D4"/>
    <w:rsid w:val="00171FCA"/>
    <w:rsid w:val="001A09F8"/>
    <w:rsid w:val="001D52C2"/>
    <w:rsid w:val="00244BC4"/>
    <w:rsid w:val="002506CD"/>
    <w:rsid w:val="00254604"/>
    <w:rsid w:val="00266A58"/>
    <w:rsid w:val="00266AB9"/>
    <w:rsid w:val="002B5B4B"/>
    <w:rsid w:val="002C1DA9"/>
    <w:rsid w:val="002C1FA5"/>
    <w:rsid w:val="002D7966"/>
    <w:rsid w:val="003130CA"/>
    <w:rsid w:val="00320159"/>
    <w:rsid w:val="0033237A"/>
    <w:rsid w:val="0033255E"/>
    <w:rsid w:val="003A15AA"/>
    <w:rsid w:val="003B444D"/>
    <w:rsid w:val="003C0FEE"/>
    <w:rsid w:val="003E3204"/>
    <w:rsid w:val="00416A60"/>
    <w:rsid w:val="00437A31"/>
    <w:rsid w:val="00460D33"/>
    <w:rsid w:val="00483023"/>
    <w:rsid w:val="004A2299"/>
    <w:rsid w:val="004B212A"/>
    <w:rsid w:val="004C5F28"/>
    <w:rsid w:val="004E4E44"/>
    <w:rsid w:val="004F23F3"/>
    <w:rsid w:val="005024FD"/>
    <w:rsid w:val="00557FAF"/>
    <w:rsid w:val="0057452F"/>
    <w:rsid w:val="0059354C"/>
    <w:rsid w:val="005C6F01"/>
    <w:rsid w:val="005F470F"/>
    <w:rsid w:val="00626A6E"/>
    <w:rsid w:val="00635DD1"/>
    <w:rsid w:val="006372B8"/>
    <w:rsid w:val="00657585"/>
    <w:rsid w:val="006805F3"/>
    <w:rsid w:val="00682F91"/>
    <w:rsid w:val="006A17F8"/>
    <w:rsid w:val="006A71DF"/>
    <w:rsid w:val="006B7E6F"/>
    <w:rsid w:val="00726210"/>
    <w:rsid w:val="00733A8E"/>
    <w:rsid w:val="007379E7"/>
    <w:rsid w:val="00740375"/>
    <w:rsid w:val="007628E1"/>
    <w:rsid w:val="00771614"/>
    <w:rsid w:val="007C55F3"/>
    <w:rsid w:val="00824761"/>
    <w:rsid w:val="00872401"/>
    <w:rsid w:val="008E2949"/>
    <w:rsid w:val="008F1CAB"/>
    <w:rsid w:val="009124A0"/>
    <w:rsid w:val="00972563"/>
    <w:rsid w:val="009B7B4B"/>
    <w:rsid w:val="009F13BB"/>
    <w:rsid w:val="00A018A5"/>
    <w:rsid w:val="00A23DAB"/>
    <w:rsid w:val="00A44399"/>
    <w:rsid w:val="00A51B8C"/>
    <w:rsid w:val="00AA005F"/>
    <w:rsid w:val="00B76218"/>
    <w:rsid w:val="00B95A43"/>
    <w:rsid w:val="00B975D2"/>
    <w:rsid w:val="00BA5409"/>
    <w:rsid w:val="00BA5602"/>
    <w:rsid w:val="00BC586E"/>
    <w:rsid w:val="00BF03C2"/>
    <w:rsid w:val="00C05C40"/>
    <w:rsid w:val="00C23B85"/>
    <w:rsid w:val="00C72781"/>
    <w:rsid w:val="00C74E49"/>
    <w:rsid w:val="00C818EA"/>
    <w:rsid w:val="00C919F2"/>
    <w:rsid w:val="00CA4EB6"/>
    <w:rsid w:val="00CB2713"/>
    <w:rsid w:val="00D5403C"/>
    <w:rsid w:val="00D6042C"/>
    <w:rsid w:val="00DC17F9"/>
    <w:rsid w:val="00DF1BFB"/>
    <w:rsid w:val="00E15A96"/>
    <w:rsid w:val="00E32B40"/>
    <w:rsid w:val="00E33DC0"/>
    <w:rsid w:val="00EA55E2"/>
    <w:rsid w:val="00EC0042"/>
    <w:rsid w:val="00EE4B65"/>
    <w:rsid w:val="00EE52A5"/>
    <w:rsid w:val="00F237D9"/>
    <w:rsid w:val="00F604CD"/>
    <w:rsid w:val="00FD7B17"/>
    <w:rsid w:val="00FE63A4"/>
    <w:rsid w:val="00FF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5B4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6A6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1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CA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7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6A6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1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C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Евгений Олегович Ослин</cp:lastModifiedBy>
  <cp:revision>8</cp:revision>
  <cp:lastPrinted>2018-05-29T11:45:00Z</cp:lastPrinted>
  <dcterms:created xsi:type="dcterms:W3CDTF">2023-09-21T08:42:00Z</dcterms:created>
  <dcterms:modified xsi:type="dcterms:W3CDTF">2023-10-11T07:44:00Z</dcterms:modified>
</cp:coreProperties>
</file>