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85220">
        <w:rPr>
          <w:sz w:val="28"/>
          <w:szCs w:val="28"/>
        </w:rPr>
        <w:t>407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0D2BC8" w:rsidRPr="000D2BC8">
        <w:rPr>
          <w:b/>
          <w:sz w:val="26"/>
          <w:szCs w:val="26"/>
        </w:rPr>
        <w:t xml:space="preserve">О </w:t>
      </w:r>
      <w:r w:rsidR="00985220">
        <w:rPr>
          <w:b/>
          <w:sz w:val="26"/>
          <w:szCs w:val="26"/>
        </w:rPr>
        <w:t xml:space="preserve">приостановлении действия </w:t>
      </w:r>
      <w:r w:rsidR="000D2BC8" w:rsidRPr="000D2BC8">
        <w:rPr>
          <w:b/>
          <w:sz w:val="26"/>
          <w:szCs w:val="26"/>
        </w:rPr>
        <w:t xml:space="preserve">областного закона </w:t>
      </w:r>
      <w:r w:rsidR="00985220">
        <w:rPr>
          <w:b/>
          <w:sz w:val="26"/>
          <w:szCs w:val="26"/>
        </w:rPr>
        <w:br/>
      </w:r>
      <w:r w:rsidR="000D2BC8" w:rsidRPr="000D2BC8">
        <w:rPr>
          <w:b/>
          <w:sz w:val="26"/>
          <w:szCs w:val="26"/>
        </w:rPr>
        <w:t xml:space="preserve">"О </w:t>
      </w:r>
      <w:r w:rsidR="00985220">
        <w:rPr>
          <w:b/>
          <w:sz w:val="26"/>
          <w:szCs w:val="26"/>
        </w:rPr>
        <w:t>резервном фонде</w:t>
      </w:r>
      <w:r w:rsidR="000D2BC8" w:rsidRPr="000D2BC8">
        <w:rPr>
          <w:b/>
          <w:sz w:val="26"/>
          <w:szCs w:val="26"/>
        </w:rPr>
        <w:t xml:space="preserve"> Ленинградской области"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985220" w:rsidRPr="00985220">
        <w:rPr>
          <w:szCs w:val="28"/>
        </w:rPr>
        <w:t>"О приостановлении действия областного закона "О резервном фонде Ленинградской области"</w:t>
      </w:r>
      <w:r w:rsidRPr="008605C6">
        <w:rPr>
          <w:szCs w:val="28"/>
        </w:rPr>
        <w:t>.</w:t>
      </w:r>
    </w:p>
    <w:p w:rsidR="00985220" w:rsidRPr="008605C6" w:rsidRDefault="00985220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lastRenderedPageBreak/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4A4" w:rsidRDefault="005D44A4" w:rsidP="00D87C3A">
      <w:r>
        <w:separator/>
      </w:r>
    </w:p>
  </w:endnote>
  <w:endnote w:type="continuationSeparator" w:id="0">
    <w:p w:rsidR="005D44A4" w:rsidRDefault="005D44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4A4" w:rsidRDefault="005D44A4" w:rsidP="00D87C3A">
      <w:r>
        <w:separator/>
      </w:r>
    </w:p>
  </w:footnote>
  <w:footnote w:type="continuationSeparator" w:id="0">
    <w:p w:rsidR="005D44A4" w:rsidRDefault="005D44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E3A9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31D6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44A4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85220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22C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5FED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3A94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E58203-8E96-4D9D-8393-48D9822E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64C21-A4B2-4D66-92C9-CB4E6661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2023-10-12T07:52:00Z</dcterms:created>
  <dcterms:modified xsi:type="dcterms:W3CDTF">2023-10-12T07:52:00Z</dcterms:modified>
</cp:coreProperties>
</file>