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B51" w:rsidRDefault="00A94B51" w:rsidP="00A94B51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</w:t>
      </w:r>
    </w:p>
    <w:p w:rsidR="00A94B51" w:rsidRDefault="00A94B51" w:rsidP="00A94B51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F2127" w:rsidRPr="00F530CA" w:rsidRDefault="00DF2127" w:rsidP="006936E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>ИЗМЕНЕНИЯ,</w:t>
      </w:r>
    </w:p>
    <w:p w:rsidR="00DF2127" w:rsidRPr="00F530CA" w:rsidRDefault="00DF2127" w:rsidP="00DF212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F530CA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DF2127" w:rsidRPr="00F530CA" w:rsidRDefault="00DF2127" w:rsidP="00DF212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ab/>
        <w:t xml:space="preserve">«Содействие занятости населения Ленинградской области», </w:t>
      </w:r>
      <w:proofErr w:type="gramStart"/>
      <w:r w:rsidRPr="00F530CA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F530CA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F530CA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DF2127" w:rsidRPr="00F530CA" w:rsidRDefault="00DF2127" w:rsidP="00DF2127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F2127" w:rsidRPr="00F530CA" w:rsidRDefault="00DF2127" w:rsidP="00DF212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>В государственной программ</w:t>
      </w:r>
      <w:r w:rsidR="002D39CA" w:rsidRPr="00F530CA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F530CA">
        <w:rPr>
          <w:rFonts w:ascii="Times New Roman" w:hAnsi="Times New Roman"/>
          <w:color w:val="000000" w:themeColor="text1"/>
          <w:sz w:val="28"/>
          <w:szCs w:val="28"/>
        </w:rPr>
        <w:t xml:space="preserve"> Ленинградской области «Содействие занятости населения Ленинградской области» (далее – государственная программа):</w:t>
      </w:r>
    </w:p>
    <w:p w:rsidR="00DF2127" w:rsidRPr="00F530CA" w:rsidRDefault="002D39CA" w:rsidP="00477008">
      <w:pPr>
        <w:pStyle w:val="ConsPlusNormal"/>
        <w:numPr>
          <w:ilvl w:val="0"/>
          <w:numId w:val="26"/>
        </w:numPr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государственной программы </w:t>
      </w:r>
      <w:r w:rsidR="00DF2127" w:rsidRPr="00F530CA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bookmarkStart w:id="0" w:name="sub_5001"/>
      <w:r w:rsidR="00DF2127" w:rsidRPr="00F530CA">
        <w:rPr>
          <w:rFonts w:ascii="Times New Roman" w:hAnsi="Times New Roman"/>
          <w:sz w:val="28"/>
          <w:szCs w:val="28"/>
        </w:rPr>
        <w:t>Финансовое обеспечение государственной программы - всего, в том числе по годам реализации</w:t>
      </w:r>
      <w:bookmarkEnd w:id="0"/>
      <w:r w:rsidR="00DF2127" w:rsidRPr="00F530CA">
        <w:rPr>
          <w:rFonts w:ascii="Times New Roman" w:hAnsi="Times New Roman"/>
          <w:sz w:val="28"/>
          <w:szCs w:val="28"/>
        </w:rPr>
        <w:t xml:space="preserve">» </w:t>
      </w:r>
      <w:r w:rsidR="00DF2127" w:rsidRPr="00F530CA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DF2127" w:rsidRPr="00F530CA" w:rsidRDefault="00DF2127" w:rsidP="00DF21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DF2127" w:rsidRPr="00F530CA" w:rsidTr="00DF2127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27" w:rsidRPr="00F530CA" w:rsidRDefault="00DF2127" w:rsidP="00DF2127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530CA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</w:t>
            </w:r>
            <w:r w:rsidRPr="00F530C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– </w:t>
            </w:r>
            <w:r w:rsidRPr="00F530CA">
              <w:rPr>
                <w:rFonts w:ascii="Times New Roman" w:hAnsi="Times New Roman" w:cs="Times New Roman"/>
                <w:sz w:val="28"/>
                <w:szCs w:val="28"/>
              </w:rPr>
              <w:t xml:space="preserve">всего, </w:t>
            </w:r>
            <w:r w:rsidRPr="00F530CA">
              <w:rPr>
                <w:rFonts w:ascii="Times New Roman" w:hAnsi="Times New Roman" w:cs="Times New Roman"/>
                <w:sz w:val="28"/>
                <w:szCs w:val="28"/>
              </w:rPr>
              <w:br/>
              <w:t>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CD9" w:rsidRPr="00F530CA" w:rsidRDefault="00A12CD9" w:rsidP="00A12CD9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530CA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государственной программы –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4 289 236,6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тыс. рублей, в том числе:</w:t>
            </w:r>
          </w:p>
          <w:p w:rsidR="00A12CD9" w:rsidRPr="00F530CA" w:rsidRDefault="00A12CD9" w:rsidP="00A12CD9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 xml:space="preserve">2022 год –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1 176 830,4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A12CD9" w:rsidRPr="00F530CA" w:rsidRDefault="00A12CD9" w:rsidP="00A12CD9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 xml:space="preserve">2023 год –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1 073 922,6 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A12CD9" w:rsidRPr="00F530CA" w:rsidRDefault="00A12CD9" w:rsidP="00A12CD9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2024 год – 1 017 379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,0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 xml:space="preserve"> тыс. рублей,</w:t>
            </w:r>
          </w:p>
          <w:p w:rsidR="00DF2127" w:rsidRPr="00F530CA" w:rsidRDefault="00A12CD9" w:rsidP="00A12C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2025 год – 1 021 104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,6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DF2127" w:rsidRPr="00F530CA" w:rsidRDefault="00DF2127" w:rsidP="00DF212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926AA9" w:rsidRPr="00F530C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36DA3" w:rsidRPr="00F530CA" w:rsidRDefault="00136DA3" w:rsidP="00477008">
      <w:pPr>
        <w:pStyle w:val="ConsPlusNormal"/>
        <w:numPr>
          <w:ilvl w:val="0"/>
          <w:numId w:val="26"/>
        </w:numPr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р</w:t>
      </w:r>
      <w:r w:rsidR="002D39CA" w:rsidRPr="00F530CA">
        <w:rPr>
          <w:rFonts w:ascii="Times New Roman" w:hAnsi="Times New Roman" w:cs="Times New Roman"/>
          <w:sz w:val="28"/>
          <w:szCs w:val="28"/>
        </w:rPr>
        <w:t>аздел «Общая характеристика, основные проблемы и прогноз развития сферы реализации государственной программы»</w:t>
      </w:r>
      <w:r w:rsidR="002D39CA" w:rsidRPr="00F530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0CA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477008" w:rsidRPr="00F530CA" w:rsidRDefault="0073546E" w:rsidP="0047700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«</w:t>
      </w:r>
      <w:r w:rsidR="00477008" w:rsidRPr="00F530CA">
        <w:rPr>
          <w:rFonts w:ascii="Times New Roman" w:hAnsi="Times New Roman" w:cs="Times New Roman"/>
          <w:sz w:val="28"/>
          <w:szCs w:val="28"/>
        </w:rPr>
        <w:t>Общая характеристика, основные проблемы и прогноз развития сферы реализации государственной программы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Государственная программа Ленинградской области «Содействие занятости населения Ленинградской области» </w:t>
      </w:r>
      <w:proofErr w:type="gramStart"/>
      <w:r w:rsidRPr="00F530CA">
        <w:rPr>
          <w:rFonts w:ascii="Times New Roman" w:hAnsi="Times New Roman" w:cs="Times New Roman"/>
          <w:sz w:val="28"/>
          <w:szCs w:val="28"/>
        </w:rPr>
        <w:t>направлена на обеспечение устойчивого экономического развития региона и одновременно носит</w:t>
      </w:r>
      <w:proofErr w:type="gramEnd"/>
      <w:r w:rsidRPr="00F530CA">
        <w:rPr>
          <w:rFonts w:ascii="Times New Roman" w:hAnsi="Times New Roman" w:cs="Times New Roman"/>
          <w:sz w:val="28"/>
          <w:szCs w:val="28"/>
        </w:rPr>
        <w:t xml:space="preserve"> социальный характер.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Сфера реализации государственной программы охватывает основные направления совершенствования регионального рынка труда.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Координацию реализации государственной политики в сфере труда </w:t>
      </w:r>
      <w:r w:rsidRPr="00F530CA">
        <w:rPr>
          <w:rFonts w:ascii="Times New Roman" w:hAnsi="Times New Roman" w:cs="Times New Roman"/>
          <w:sz w:val="28"/>
          <w:szCs w:val="28"/>
        </w:rPr>
        <w:br/>
        <w:t xml:space="preserve">и занятости населения Ленинградской области осуществляет комитет по труду </w:t>
      </w:r>
      <w:r w:rsidRPr="00F530CA">
        <w:rPr>
          <w:rFonts w:ascii="Times New Roman" w:hAnsi="Times New Roman" w:cs="Times New Roman"/>
          <w:sz w:val="28"/>
          <w:szCs w:val="28"/>
        </w:rPr>
        <w:br/>
        <w:t>и занятости населения Ленинградской области.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Мониторинг сферы труда и занятости населения показывает, что в период 2016-2019 годы ситуация на рынке труда Ленинградской области развивалась стабильно.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В 2016-2019 годах наметилась тенденция к улучшению ситуации в сфере занятости. К концу 2019 года уровень общей безработицы снизился до 3,9 проц., численность занятых увеличилась до 931,8 тыс. человек, уровень занятости составил 60 проц.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В 2020 году на рынке труда Ленинградской области отмечен рост численности безработных граждан, уровней регистрируемой и общей безработицы в результате негативных последствий распространения </w:t>
      </w:r>
      <w:proofErr w:type="spellStart"/>
      <w:r w:rsidRPr="00F530C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F530CA">
        <w:rPr>
          <w:rFonts w:ascii="Times New Roman" w:hAnsi="Times New Roman" w:cs="Times New Roman"/>
          <w:sz w:val="28"/>
          <w:szCs w:val="28"/>
        </w:rPr>
        <w:t xml:space="preserve"> инфекции (COVID-19).</w:t>
      </w:r>
    </w:p>
    <w:p w:rsidR="002E5E51" w:rsidRPr="00F530CA" w:rsidRDefault="0073546E" w:rsidP="003D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В 2020 году в службу занятости обратилось порядка 72 тыс. человек </w:t>
      </w:r>
      <w:r w:rsidRPr="00F530CA">
        <w:rPr>
          <w:rFonts w:ascii="Times New Roman" w:hAnsi="Times New Roman" w:cs="Times New Roman"/>
          <w:sz w:val="28"/>
          <w:szCs w:val="28"/>
        </w:rPr>
        <w:br/>
        <w:t xml:space="preserve">(в 2019 году - 28,4 тыс. человек, то есть в 2,5 раза меньше). Безработными </w:t>
      </w:r>
      <w:proofErr w:type="gramStart"/>
      <w:r w:rsidRPr="00F530CA">
        <w:rPr>
          <w:rFonts w:ascii="Times New Roman" w:hAnsi="Times New Roman" w:cs="Times New Roman"/>
          <w:sz w:val="28"/>
          <w:szCs w:val="28"/>
        </w:rPr>
        <w:t>признаны</w:t>
      </w:r>
      <w:proofErr w:type="gramEnd"/>
      <w:r w:rsidRPr="00F530CA">
        <w:rPr>
          <w:rFonts w:ascii="Times New Roman" w:hAnsi="Times New Roman" w:cs="Times New Roman"/>
          <w:sz w:val="28"/>
          <w:szCs w:val="28"/>
        </w:rPr>
        <w:t xml:space="preserve"> </w:t>
      </w:r>
      <w:r w:rsidRPr="00F530CA">
        <w:rPr>
          <w:rFonts w:ascii="Times New Roman" w:hAnsi="Times New Roman" w:cs="Times New Roman"/>
          <w:sz w:val="28"/>
          <w:szCs w:val="28"/>
        </w:rPr>
        <w:lastRenderedPageBreak/>
        <w:t xml:space="preserve">52 тыс. человек (в 2019 году - 10,5 тыс. человек, то есть в 5 раз меньше). С начала 2020 года численность безработных увеличилась в 8,6 раза (с 3,7 тыс. человек </w:t>
      </w:r>
      <w:r w:rsidRPr="00F530CA">
        <w:rPr>
          <w:rFonts w:ascii="Times New Roman" w:hAnsi="Times New Roman" w:cs="Times New Roman"/>
          <w:sz w:val="28"/>
          <w:szCs w:val="28"/>
        </w:rPr>
        <w:br/>
        <w:t xml:space="preserve">на начало года до 30,2 тыс. человек на конец года), уровень безработицы вырос </w:t>
      </w:r>
      <w:r w:rsidRPr="00F530CA">
        <w:rPr>
          <w:rFonts w:ascii="Times New Roman" w:hAnsi="Times New Roman" w:cs="Times New Roman"/>
          <w:sz w:val="28"/>
          <w:szCs w:val="28"/>
        </w:rPr>
        <w:br/>
        <w:t xml:space="preserve">с 0,36 проц. на начало 2020 года до 3,1 проц. (из расчета численности рабочей силы по данным </w:t>
      </w:r>
      <w:proofErr w:type="spellStart"/>
      <w:r w:rsidRPr="00F530CA">
        <w:rPr>
          <w:rFonts w:ascii="Times New Roman" w:hAnsi="Times New Roman" w:cs="Times New Roman"/>
          <w:sz w:val="28"/>
          <w:szCs w:val="28"/>
        </w:rPr>
        <w:t>Петростата</w:t>
      </w:r>
      <w:proofErr w:type="spellEnd"/>
      <w:r w:rsidRPr="00F530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30CA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F530CA">
        <w:rPr>
          <w:rFonts w:ascii="Times New Roman" w:hAnsi="Times New Roman" w:cs="Times New Roman"/>
          <w:sz w:val="28"/>
          <w:szCs w:val="28"/>
        </w:rPr>
        <w:t xml:space="preserve"> 2020 года). За 2022 год обращаемость в службу занятости за содействием в поиске подходящей работы составила 34,3 тыс. человек, признано безработными 12,9 тыс. человек.</w:t>
      </w:r>
    </w:p>
    <w:p w:rsidR="003D2CC0" w:rsidRPr="00F530CA" w:rsidRDefault="0073546E" w:rsidP="003D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На 1 января 2021 года численность безработных граждан составляла 30,2 тыс. человек при уровне регистрируемой безработицы 2,89 проц., уровень общей безработицы имел значение 5,3 проц. при численности безработных граждан </w:t>
      </w:r>
      <w:r w:rsidR="00571A74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>51,9 тыс. человек. К 1 января 2023 года ситуация на рынке труда стабилизировалась, численность безработных граждан составила 4,0 тыс. человек, уровень регистрируемой безработицы составил 0,4 проц. Общая безработица также снизилась и за январь - декабрь составила 3,3 проц.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Численность занятого населения с начала 2020 года (931,8 тыс. человек) </w:t>
      </w:r>
      <w:r w:rsidR="00095870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>по сравнению со значением на начало 2022 года увеличилась на  29,4 тыс. человек (961,2 тыс. человек).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Численность занятого населения на начало 2023</w:t>
      </w:r>
      <w:r w:rsidR="00095870" w:rsidRPr="00F530C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530CA">
        <w:rPr>
          <w:rFonts w:ascii="Times New Roman" w:hAnsi="Times New Roman" w:cs="Times New Roman"/>
          <w:sz w:val="28"/>
          <w:szCs w:val="28"/>
        </w:rPr>
        <w:t xml:space="preserve"> составила 1021,7 тыс. человек, что превысило </w:t>
      </w:r>
      <w:r w:rsidR="00095870" w:rsidRPr="00F530CA">
        <w:rPr>
          <w:rFonts w:ascii="Times New Roman" w:hAnsi="Times New Roman" w:cs="Times New Roman"/>
          <w:sz w:val="28"/>
          <w:szCs w:val="28"/>
        </w:rPr>
        <w:t>значение показателя</w:t>
      </w:r>
      <w:r w:rsidRPr="00F530CA">
        <w:rPr>
          <w:rFonts w:ascii="Times New Roman" w:hAnsi="Times New Roman" w:cs="Times New Roman"/>
          <w:sz w:val="28"/>
          <w:szCs w:val="28"/>
        </w:rPr>
        <w:t xml:space="preserve"> на начало 2022 года на 59,5 тыс. человек.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Численность занятого населения региона по последним данным </w:t>
      </w:r>
      <w:proofErr w:type="spellStart"/>
      <w:r w:rsidRPr="00F530CA">
        <w:rPr>
          <w:rFonts w:ascii="Times New Roman" w:hAnsi="Times New Roman" w:cs="Times New Roman"/>
          <w:sz w:val="28"/>
          <w:szCs w:val="28"/>
        </w:rPr>
        <w:t>Петростата</w:t>
      </w:r>
      <w:proofErr w:type="spellEnd"/>
      <w:r w:rsidRPr="00F530CA">
        <w:rPr>
          <w:rFonts w:ascii="Times New Roman" w:hAnsi="Times New Roman" w:cs="Times New Roman"/>
          <w:sz w:val="28"/>
          <w:szCs w:val="28"/>
        </w:rPr>
        <w:t xml:space="preserve"> (апрель – июнь 2023) составляет 1092,8 тыс. человек.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30CA">
        <w:rPr>
          <w:rFonts w:ascii="Times New Roman" w:hAnsi="Times New Roman" w:cs="Times New Roman"/>
          <w:sz w:val="28"/>
          <w:szCs w:val="28"/>
        </w:rPr>
        <w:t xml:space="preserve">Структура занятого населения Ленинградской области такова: 19 проц. занятого населения трудятся в сфере </w:t>
      </w:r>
      <w:r w:rsidR="00AE7534" w:rsidRPr="00F530CA">
        <w:rPr>
          <w:rFonts w:ascii="Times New Roman" w:hAnsi="Times New Roman" w:cs="Times New Roman"/>
          <w:sz w:val="28"/>
          <w:szCs w:val="28"/>
        </w:rPr>
        <w:t>«</w:t>
      </w:r>
      <w:r w:rsidRPr="00F530CA">
        <w:rPr>
          <w:rFonts w:ascii="Times New Roman" w:hAnsi="Times New Roman" w:cs="Times New Roman"/>
          <w:sz w:val="28"/>
          <w:szCs w:val="28"/>
        </w:rPr>
        <w:t>оптовая и розничная торговля</w:t>
      </w:r>
      <w:r w:rsidR="00AE7534" w:rsidRPr="00F530CA">
        <w:rPr>
          <w:rFonts w:ascii="Times New Roman" w:hAnsi="Times New Roman" w:cs="Times New Roman"/>
          <w:sz w:val="28"/>
          <w:szCs w:val="28"/>
        </w:rPr>
        <w:t>»</w:t>
      </w:r>
      <w:r w:rsidRPr="00F530CA">
        <w:rPr>
          <w:rFonts w:ascii="Times New Roman" w:hAnsi="Times New Roman" w:cs="Times New Roman"/>
          <w:sz w:val="28"/>
          <w:szCs w:val="28"/>
        </w:rPr>
        <w:t xml:space="preserve">; 17 проц. - </w:t>
      </w:r>
      <w:r w:rsidR="00AE7534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AE7534" w:rsidRPr="00F530CA">
        <w:rPr>
          <w:rFonts w:ascii="Times New Roman" w:hAnsi="Times New Roman" w:cs="Times New Roman"/>
          <w:sz w:val="28"/>
          <w:szCs w:val="28"/>
        </w:rPr>
        <w:t>«</w:t>
      </w:r>
      <w:r w:rsidRPr="00F530CA">
        <w:rPr>
          <w:rFonts w:ascii="Times New Roman" w:hAnsi="Times New Roman" w:cs="Times New Roman"/>
          <w:sz w:val="28"/>
          <w:szCs w:val="28"/>
        </w:rPr>
        <w:t>обрабатывающие производства</w:t>
      </w:r>
      <w:r w:rsidR="00AE7534" w:rsidRPr="00F530CA">
        <w:rPr>
          <w:rFonts w:ascii="Times New Roman" w:hAnsi="Times New Roman" w:cs="Times New Roman"/>
          <w:sz w:val="28"/>
          <w:szCs w:val="28"/>
        </w:rPr>
        <w:t>»</w:t>
      </w:r>
      <w:r w:rsidRPr="00F530CA">
        <w:rPr>
          <w:rFonts w:ascii="Times New Roman" w:hAnsi="Times New Roman" w:cs="Times New Roman"/>
          <w:sz w:val="28"/>
          <w:szCs w:val="28"/>
        </w:rPr>
        <w:t xml:space="preserve">; 12 проц. - в сфере </w:t>
      </w:r>
      <w:r w:rsidR="00AE7534" w:rsidRPr="00F530CA">
        <w:rPr>
          <w:rFonts w:ascii="Times New Roman" w:hAnsi="Times New Roman" w:cs="Times New Roman"/>
          <w:sz w:val="28"/>
          <w:szCs w:val="28"/>
        </w:rPr>
        <w:t>«</w:t>
      </w:r>
      <w:r w:rsidRPr="00F530CA">
        <w:rPr>
          <w:rFonts w:ascii="Times New Roman" w:hAnsi="Times New Roman" w:cs="Times New Roman"/>
          <w:sz w:val="28"/>
          <w:szCs w:val="28"/>
        </w:rPr>
        <w:t>строительство</w:t>
      </w:r>
      <w:r w:rsidR="00AE7534" w:rsidRPr="00F530CA">
        <w:rPr>
          <w:rFonts w:ascii="Times New Roman" w:hAnsi="Times New Roman" w:cs="Times New Roman"/>
          <w:sz w:val="28"/>
          <w:szCs w:val="28"/>
        </w:rPr>
        <w:t>»</w:t>
      </w:r>
      <w:r w:rsidRPr="00F530CA">
        <w:rPr>
          <w:rFonts w:ascii="Times New Roman" w:hAnsi="Times New Roman" w:cs="Times New Roman"/>
          <w:sz w:val="28"/>
          <w:szCs w:val="28"/>
        </w:rPr>
        <w:t xml:space="preserve">; </w:t>
      </w:r>
      <w:r w:rsidR="00AE7534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 xml:space="preserve">9 проц. - в сферах </w:t>
      </w:r>
      <w:r w:rsidR="00AE7534" w:rsidRPr="00F530CA">
        <w:rPr>
          <w:rFonts w:ascii="Times New Roman" w:hAnsi="Times New Roman" w:cs="Times New Roman"/>
          <w:sz w:val="28"/>
          <w:szCs w:val="28"/>
        </w:rPr>
        <w:t>«</w:t>
      </w:r>
      <w:r w:rsidRPr="00F530CA">
        <w:rPr>
          <w:rFonts w:ascii="Times New Roman" w:hAnsi="Times New Roman" w:cs="Times New Roman"/>
          <w:sz w:val="28"/>
          <w:szCs w:val="28"/>
        </w:rPr>
        <w:t>сельское хозяйство</w:t>
      </w:r>
      <w:r w:rsidR="00AE7534" w:rsidRPr="00F530CA">
        <w:rPr>
          <w:rFonts w:ascii="Times New Roman" w:hAnsi="Times New Roman" w:cs="Times New Roman"/>
          <w:sz w:val="28"/>
          <w:szCs w:val="28"/>
        </w:rPr>
        <w:t>»</w:t>
      </w:r>
      <w:r w:rsidRPr="00F530CA">
        <w:rPr>
          <w:rFonts w:ascii="Times New Roman" w:hAnsi="Times New Roman" w:cs="Times New Roman"/>
          <w:sz w:val="28"/>
          <w:szCs w:val="28"/>
        </w:rPr>
        <w:t xml:space="preserve"> и </w:t>
      </w:r>
      <w:r w:rsidR="00AE7534" w:rsidRPr="00F530CA">
        <w:rPr>
          <w:rFonts w:ascii="Times New Roman" w:hAnsi="Times New Roman" w:cs="Times New Roman"/>
          <w:sz w:val="28"/>
          <w:szCs w:val="28"/>
        </w:rPr>
        <w:t>«</w:t>
      </w:r>
      <w:r w:rsidRPr="00F530CA">
        <w:rPr>
          <w:rFonts w:ascii="Times New Roman" w:hAnsi="Times New Roman" w:cs="Times New Roman"/>
          <w:sz w:val="28"/>
          <w:szCs w:val="28"/>
        </w:rPr>
        <w:t>транспортировка и хранение</w:t>
      </w:r>
      <w:r w:rsidR="00AE7534" w:rsidRPr="00F530CA">
        <w:rPr>
          <w:rFonts w:ascii="Times New Roman" w:hAnsi="Times New Roman" w:cs="Times New Roman"/>
          <w:sz w:val="28"/>
          <w:szCs w:val="28"/>
        </w:rPr>
        <w:t>»</w:t>
      </w:r>
      <w:r w:rsidRPr="00F530CA">
        <w:rPr>
          <w:rFonts w:ascii="Times New Roman" w:hAnsi="Times New Roman" w:cs="Times New Roman"/>
          <w:sz w:val="28"/>
          <w:szCs w:val="28"/>
        </w:rPr>
        <w:t xml:space="preserve">; 6 проц. - </w:t>
      </w:r>
      <w:r w:rsidR="00AE7534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AE7534" w:rsidRPr="00F530CA">
        <w:rPr>
          <w:rFonts w:ascii="Times New Roman" w:hAnsi="Times New Roman" w:cs="Times New Roman"/>
          <w:sz w:val="28"/>
          <w:szCs w:val="28"/>
        </w:rPr>
        <w:t>«</w:t>
      </w:r>
      <w:r w:rsidRPr="00F530CA">
        <w:rPr>
          <w:rFonts w:ascii="Times New Roman" w:hAnsi="Times New Roman" w:cs="Times New Roman"/>
          <w:sz w:val="28"/>
          <w:szCs w:val="28"/>
        </w:rPr>
        <w:t>образование</w:t>
      </w:r>
      <w:r w:rsidR="00AE7534" w:rsidRPr="00F530CA">
        <w:rPr>
          <w:rFonts w:ascii="Times New Roman" w:hAnsi="Times New Roman" w:cs="Times New Roman"/>
          <w:sz w:val="28"/>
          <w:szCs w:val="28"/>
        </w:rPr>
        <w:t>»</w:t>
      </w:r>
      <w:r w:rsidRPr="00F530CA">
        <w:rPr>
          <w:rFonts w:ascii="Times New Roman" w:hAnsi="Times New Roman" w:cs="Times New Roman"/>
          <w:sz w:val="28"/>
          <w:szCs w:val="28"/>
        </w:rPr>
        <w:t xml:space="preserve">; 5 проц. - в сфере </w:t>
      </w:r>
      <w:r w:rsidR="00AE7534" w:rsidRPr="00F530CA">
        <w:rPr>
          <w:rFonts w:ascii="Times New Roman" w:hAnsi="Times New Roman" w:cs="Times New Roman"/>
          <w:sz w:val="28"/>
          <w:szCs w:val="28"/>
        </w:rPr>
        <w:t>«</w:t>
      </w:r>
      <w:r w:rsidRPr="00F530CA">
        <w:rPr>
          <w:rFonts w:ascii="Times New Roman" w:hAnsi="Times New Roman" w:cs="Times New Roman"/>
          <w:sz w:val="28"/>
          <w:szCs w:val="28"/>
        </w:rPr>
        <w:t>здравоохранение и предоставление социальных услуг</w:t>
      </w:r>
      <w:r w:rsidR="00AE7534" w:rsidRPr="00F530CA">
        <w:rPr>
          <w:rFonts w:ascii="Times New Roman" w:hAnsi="Times New Roman" w:cs="Times New Roman"/>
          <w:sz w:val="28"/>
          <w:szCs w:val="28"/>
        </w:rPr>
        <w:t>»</w:t>
      </w:r>
      <w:r w:rsidRPr="00F530CA">
        <w:rPr>
          <w:rFonts w:ascii="Times New Roman" w:hAnsi="Times New Roman" w:cs="Times New Roman"/>
          <w:sz w:val="28"/>
          <w:szCs w:val="28"/>
        </w:rPr>
        <w:t xml:space="preserve"> и др.</w:t>
      </w:r>
      <w:proofErr w:type="gramEnd"/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На рынке труда Ленинградской области сохраняется высокая потребность в кадрах, профессионально-квалификационный и территориальный дисбаланс спроса и предложения рабочей силы, несогласованность интересов работников и работодателей.</w:t>
      </w:r>
    </w:p>
    <w:p w:rsidR="0073546E" w:rsidRPr="00F530CA" w:rsidRDefault="0073546E" w:rsidP="00735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В этих условиях возрастает необходимость осуществления системного и комплексного регулирования процессов, происходящих на рынке труда Ленинградской области.</w:t>
      </w:r>
    </w:p>
    <w:p w:rsidR="00FF33E8" w:rsidRPr="00F530CA" w:rsidRDefault="00505B02" w:rsidP="008543D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Согласно данным контрольн</w:t>
      </w:r>
      <w:r w:rsidR="0003356F" w:rsidRPr="00F530CA">
        <w:rPr>
          <w:rFonts w:ascii="Times New Roman" w:hAnsi="Times New Roman" w:cs="Times New Roman"/>
          <w:sz w:val="28"/>
          <w:szCs w:val="28"/>
        </w:rPr>
        <w:t>о-</w:t>
      </w:r>
      <w:r w:rsidRPr="00F530CA">
        <w:rPr>
          <w:rFonts w:ascii="Times New Roman" w:hAnsi="Times New Roman" w:cs="Times New Roman"/>
          <w:sz w:val="28"/>
          <w:szCs w:val="28"/>
        </w:rPr>
        <w:t>надзорны</w:t>
      </w:r>
      <w:r w:rsidR="0003356F" w:rsidRPr="00F530CA">
        <w:rPr>
          <w:rFonts w:ascii="Times New Roman" w:hAnsi="Times New Roman" w:cs="Times New Roman"/>
          <w:sz w:val="28"/>
          <w:szCs w:val="28"/>
        </w:rPr>
        <w:t>х</w:t>
      </w:r>
      <w:r w:rsidRPr="00F530CA">
        <w:rPr>
          <w:rFonts w:ascii="Times New Roman" w:hAnsi="Times New Roman" w:cs="Times New Roman"/>
          <w:sz w:val="28"/>
          <w:szCs w:val="28"/>
        </w:rPr>
        <w:t xml:space="preserve"> органов, а также органов статистики</w:t>
      </w:r>
      <w:r w:rsidR="00FF33E8" w:rsidRPr="00F530CA">
        <w:rPr>
          <w:rFonts w:ascii="Times New Roman" w:hAnsi="Times New Roman" w:cs="Times New Roman"/>
          <w:sz w:val="28"/>
          <w:szCs w:val="28"/>
        </w:rPr>
        <w:t>, состояние производственного травматизма</w:t>
      </w:r>
      <w:r w:rsidRPr="00F530CA">
        <w:rPr>
          <w:rFonts w:ascii="Times New Roman" w:hAnsi="Times New Roman" w:cs="Times New Roman"/>
          <w:sz w:val="28"/>
          <w:szCs w:val="28"/>
        </w:rPr>
        <w:t xml:space="preserve"> </w:t>
      </w:r>
      <w:r w:rsidR="00FF33E8" w:rsidRPr="00F530CA">
        <w:rPr>
          <w:rFonts w:ascii="Times New Roman" w:hAnsi="Times New Roman" w:cs="Times New Roman"/>
          <w:sz w:val="28"/>
          <w:szCs w:val="28"/>
        </w:rPr>
        <w:t>в организациях,</w:t>
      </w:r>
      <w:r w:rsidRPr="00F530CA">
        <w:rPr>
          <w:rFonts w:ascii="Times New Roman" w:hAnsi="Times New Roman" w:cs="Times New Roman"/>
          <w:sz w:val="28"/>
          <w:szCs w:val="28"/>
        </w:rPr>
        <w:t xml:space="preserve"> </w:t>
      </w:r>
      <w:r w:rsidR="00FF33E8" w:rsidRPr="00F530CA">
        <w:rPr>
          <w:rFonts w:ascii="Times New Roman" w:hAnsi="Times New Roman" w:cs="Times New Roman"/>
          <w:sz w:val="28"/>
          <w:szCs w:val="28"/>
        </w:rPr>
        <w:t xml:space="preserve">расположенных </w:t>
      </w:r>
      <w:r w:rsidR="0003356F" w:rsidRPr="00F530CA">
        <w:rPr>
          <w:rFonts w:ascii="Times New Roman" w:hAnsi="Times New Roman" w:cs="Times New Roman"/>
          <w:sz w:val="28"/>
          <w:szCs w:val="28"/>
        </w:rPr>
        <w:br/>
      </w:r>
      <w:r w:rsidR="00FF33E8" w:rsidRPr="00F530CA">
        <w:rPr>
          <w:rFonts w:ascii="Times New Roman" w:hAnsi="Times New Roman" w:cs="Times New Roman"/>
          <w:sz w:val="28"/>
          <w:szCs w:val="28"/>
        </w:rPr>
        <w:t>на территории Ленинградской области, является в целом стабильным как по общему количественному, так и по относительному</w:t>
      </w:r>
      <w:r w:rsidR="0003356F" w:rsidRPr="00F530CA">
        <w:rPr>
          <w:rFonts w:ascii="Times New Roman" w:hAnsi="Times New Roman" w:cs="Times New Roman"/>
          <w:sz w:val="28"/>
          <w:szCs w:val="28"/>
        </w:rPr>
        <w:t xml:space="preserve"> </w:t>
      </w:r>
      <w:r w:rsidR="00FF33E8" w:rsidRPr="00F530CA">
        <w:rPr>
          <w:rFonts w:ascii="Times New Roman" w:hAnsi="Times New Roman" w:cs="Times New Roman"/>
          <w:sz w:val="28"/>
          <w:szCs w:val="28"/>
        </w:rPr>
        <w:t>(на 1000 работающих) показателю.</w:t>
      </w:r>
    </w:p>
    <w:p w:rsidR="008543D1" w:rsidRPr="00F530CA" w:rsidRDefault="008543D1" w:rsidP="00854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По данным Государственной инспекции труда в Ленинградской области </w:t>
      </w:r>
      <w:r w:rsidRPr="00F530CA">
        <w:rPr>
          <w:rFonts w:ascii="Times New Roman" w:hAnsi="Times New Roman" w:cs="Times New Roman"/>
          <w:sz w:val="28"/>
          <w:szCs w:val="28"/>
        </w:rPr>
        <w:br/>
        <w:t>за 2022 год произошло 175 несчастных случаев (тяжкий вред, групповые несчастные случаи, со смертельным исходом), что на 5 проц</w:t>
      </w:r>
      <w:r w:rsidR="000C12D9" w:rsidRPr="00F530CA">
        <w:rPr>
          <w:rFonts w:ascii="Times New Roman" w:hAnsi="Times New Roman" w:cs="Times New Roman"/>
          <w:sz w:val="28"/>
          <w:szCs w:val="28"/>
        </w:rPr>
        <w:t>.</w:t>
      </w:r>
      <w:r w:rsidRPr="00F530CA">
        <w:rPr>
          <w:rFonts w:ascii="Times New Roman" w:hAnsi="Times New Roman" w:cs="Times New Roman"/>
          <w:sz w:val="28"/>
          <w:szCs w:val="28"/>
        </w:rPr>
        <w:t xml:space="preserve"> меньше по сравнению </w:t>
      </w:r>
      <w:r w:rsidRPr="00F530CA">
        <w:rPr>
          <w:rFonts w:ascii="Times New Roman" w:hAnsi="Times New Roman" w:cs="Times New Roman"/>
          <w:sz w:val="28"/>
          <w:szCs w:val="28"/>
        </w:rPr>
        <w:br/>
        <w:t>с 2021 годом.</w:t>
      </w:r>
    </w:p>
    <w:p w:rsidR="008543D1" w:rsidRPr="00F530CA" w:rsidRDefault="008543D1" w:rsidP="00854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Из 175 несчастных случаев, произошедших в 2022 году, только 58 несчастных случа</w:t>
      </w:r>
      <w:r w:rsidR="000C12D9" w:rsidRPr="00F530CA">
        <w:rPr>
          <w:rFonts w:ascii="Times New Roman" w:hAnsi="Times New Roman" w:cs="Times New Roman"/>
          <w:sz w:val="28"/>
          <w:szCs w:val="28"/>
        </w:rPr>
        <w:t>ев</w:t>
      </w:r>
      <w:r w:rsidRPr="00F530CA">
        <w:rPr>
          <w:rFonts w:ascii="Times New Roman" w:hAnsi="Times New Roman" w:cs="Times New Roman"/>
          <w:sz w:val="28"/>
          <w:szCs w:val="28"/>
        </w:rPr>
        <w:t xml:space="preserve"> связаны с производством </w:t>
      </w:r>
      <w:r w:rsidR="00F85F76" w:rsidRPr="00F530CA">
        <w:rPr>
          <w:rFonts w:ascii="Times New Roman" w:hAnsi="Times New Roman" w:cs="Times New Roman"/>
          <w:sz w:val="28"/>
          <w:szCs w:val="28"/>
        </w:rPr>
        <w:t>(</w:t>
      </w:r>
      <w:r w:rsidRPr="00F530CA">
        <w:rPr>
          <w:rFonts w:ascii="Times New Roman" w:hAnsi="Times New Roman" w:cs="Times New Roman"/>
          <w:sz w:val="28"/>
          <w:szCs w:val="28"/>
        </w:rPr>
        <w:t>33 проц</w:t>
      </w:r>
      <w:r w:rsidR="000C12D9" w:rsidRPr="00F530CA">
        <w:rPr>
          <w:rFonts w:ascii="Times New Roman" w:hAnsi="Times New Roman" w:cs="Times New Roman"/>
          <w:sz w:val="28"/>
          <w:szCs w:val="28"/>
        </w:rPr>
        <w:t>.</w:t>
      </w:r>
      <w:r w:rsidRPr="00F530CA">
        <w:rPr>
          <w:rFonts w:ascii="Times New Roman" w:hAnsi="Times New Roman" w:cs="Times New Roman"/>
          <w:sz w:val="28"/>
          <w:szCs w:val="28"/>
        </w:rPr>
        <w:t xml:space="preserve"> от общего количества</w:t>
      </w:r>
      <w:r w:rsidR="005C2859" w:rsidRPr="00F530CA">
        <w:rPr>
          <w:rFonts w:ascii="Times New Roman" w:hAnsi="Times New Roman" w:cs="Times New Roman"/>
          <w:sz w:val="28"/>
          <w:szCs w:val="28"/>
        </w:rPr>
        <w:t>)</w:t>
      </w:r>
      <w:r w:rsidRPr="00F530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43D1" w:rsidRPr="00F530CA" w:rsidRDefault="008543D1" w:rsidP="008543D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lastRenderedPageBreak/>
        <w:t xml:space="preserve">Анализ обстоятельств возникновения несчастных случаев на производстве </w:t>
      </w:r>
      <w:r w:rsidRPr="00F530CA">
        <w:rPr>
          <w:rFonts w:ascii="Times New Roman" w:hAnsi="Times New Roman" w:cs="Times New Roman"/>
          <w:sz w:val="28"/>
          <w:szCs w:val="28"/>
        </w:rPr>
        <w:br/>
        <w:t>в Ленинградской области показывает, что основными причинами являются нарушение работниками требований безопасности, неудовлетворительная организация производства работ, нарушение трудовой и производственной дисциплины, неудовлетворительное техническое состояние зданий, территории, недостатки в организации рабочих мест.</w:t>
      </w:r>
    </w:p>
    <w:p w:rsidR="00501890" w:rsidRPr="00F530CA" w:rsidRDefault="00501890" w:rsidP="005018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В 2022 году численность пострадавших в результате несчастных случаев на производстве с утратой трудоспособности на один рабочий день и более составила 355 человек, что на 10 человек меньше, чем в 2021 году, и на 54 человека меньше, чем в 2020 году.</w:t>
      </w:r>
    </w:p>
    <w:p w:rsidR="00C62089" w:rsidRPr="00F530CA" w:rsidRDefault="00C62089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Мониторинг проведения специальной оценки условий труда показал, </w:t>
      </w:r>
      <w:r w:rsidRPr="00F530CA">
        <w:rPr>
          <w:rFonts w:ascii="Times New Roman" w:hAnsi="Times New Roman" w:cs="Times New Roman"/>
          <w:sz w:val="28"/>
          <w:szCs w:val="28"/>
        </w:rPr>
        <w:br/>
        <w:t>что за 2022 год 2148 организаций Ленинградской области провели специальную оценку условий труда на 75451 рабочем месте. Общее количество занятых на этих местах работников - 99625 человек. Количество декларируемых рабочих мест - 48605 единиц.</w:t>
      </w:r>
    </w:p>
    <w:p w:rsidR="006917B3" w:rsidRPr="00F530CA" w:rsidRDefault="006917B3" w:rsidP="00FA5C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В условиях высокой потребности экономики региона в рабочей силе реализация мероприятий подпрограммы </w:t>
      </w:r>
      <w:r w:rsidR="00FA5C04" w:rsidRPr="00F530CA">
        <w:rPr>
          <w:rFonts w:ascii="Times New Roman" w:hAnsi="Times New Roman" w:cs="Times New Roman"/>
          <w:sz w:val="28"/>
          <w:szCs w:val="28"/>
        </w:rPr>
        <w:t>«</w:t>
      </w:r>
      <w:r w:rsidRPr="00F530CA">
        <w:rPr>
          <w:rFonts w:ascii="Times New Roman" w:hAnsi="Times New Roman" w:cs="Times New Roman"/>
          <w:sz w:val="28"/>
          <w:szCs w:val="28"/>
        </w:rPr>
        <w:t>Оказание содействия добровольному переселению в Ленинградскую область соотечественников, проживающих за рубежом</w:t>
      </w:r>
      <w:r w:rsidR="00FA5C04" w:rsidRPr="00F530CA">
        <w:rPr>
          <w:rFonts w:ascii="Times New Roman" w:hAnsi="Times New Roman" w:cs="Times New Roman"/>
          <w:sz w:val="28"/>
          <w:szCs w:val="28"/>
        </w:rPr>
        <w:t>»</w:t>
      </w:r>
      <w:r w:rsidRPr="00F530CA">
        <w:rPr>
          <w:rFonts w:ascii="Times New Roman" w:hAnsi="Times New Roman" w:cs="Times New Roman"/>
          <w:sz w:val="28"/>
          <w:szCs w:val="28"/>
        </w:rPr>
        <w:t xml:space="preserve"> будет способствовать пополнению рынка труда квалифицированными кадрами.</w:t>
      </w:r>
    </w:p>
    <w:p w:rsidR="006917B3" w:rsidRPr="00F530CA" w:rsidRDefault="006917B3" w:rsidP="00FA5C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К основным проблемам развития рынка труда Ленинградской области относятся: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дисбаланс спроса и предложения трудовых ресурсов;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дефицит кадров в отдельных сферах экономической деятельности;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отток рабочей силы с территории Ленинградской области для трудоустройства в Санкт-Петербурге и других регионах Российской Федерации;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наличие дифференциации муниципальных образований Ленинградской области по уровню безработицы;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ограниченные возможности для трудоустройства граждан, обладающих недостаточной конкурентоспособностью на рынке труда и испытывающих проблемы при трудоустройстве.</w:t>
      </w:r>
    </w:p>
    <w:p w:rsidR="00E56D71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К основным проблемам в области охраны труда в Ленинградской области </w:t>
      </w:r>
      <w:proofErr w:type="gramStart"/>
      <w:r w:rsidRPr="00F530CA">
        <w:rPr>
          <w:rFonts w:ascii="Times New Roman" w:hAnsi="Times New Roman" w:cs="Times New Roman"/>
          <w:sz w:val="28"/>
          <w:szCs w:val="28"/>
        </w:rPr>
        <w:t>относятся</w:t>
      </w:r>
      <w:proofErr w:type="gramEnd"/>
      <w:r w:rsidRPr="00F530CA">
        <w:rPr>
          <w:rFonts w:ascii="Times New Roman" w:hAnsi="Times New Roman" w:cs="Times New Roman"/>
          <w:sz w:val="28"/>
          <w:szCs w:val="28"/>
        </w:rPr>
        <w:t xml:space="preserve"> прежде всего несоблюдение отдельными работодателями требований охраны труда</w:t>
      </w:r>
      <w:r w:rsidR="00E56D71" w:rsidRPr="00F530CA"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Pr="00F530CA">
        <w:rPr>
          <w:rFonts w:ascii="Times New Roman" w:hAnsi="Times New Roman" w:cs="Times New Roman"/>
          <w:sz w:val="28"/>
          <w:szCs w:val="28"/>
        </w:rPr>
        <w:t xml:space="preserve">, </w:t>
      </w:r>
      <w:r w:rsidR="00E56D71" w:rsidRPr="00F530CA">
        <w:rPr>
          <w:rFonts w:ascii="Times New Roman" w:hAnsi="Times New Roman" w:cs="Times New Roman"/>
          <w:sz w:val="28"/>
          <w:szCs w:val="28"/>
        </w:rPr>
        <w:t xml:space="preserve">формальное отношение работников к требованиям охраны труда и средствам индивидуальной защиты, а также несовершенство технологического процесса. 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К основным проблемам в части оказания содействия добровольному переселению в Ленинградскую область соотечественников, проживающих за рубежом, относятся: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низкий уровень трудовой мобильности населения;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недостаточная информированность заинтересованных в переселении граждан о возможностях трудоустройства и обустройства на территории вселения.</w:t>
      </w:r>
    </w:p>
    <w:p w:rsidR="006917B3" w:rsidRPr="00F530CA" w:rsidRDefault="006917B3" w:rsidP="00436D8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На период до 2026 года прогнозируется сохранение стабильной социально-экономической ситуации, сохранение рабочих мест и рост численности занятого населения в экономике.</w:t>
      </w:r>
    </w:p>
    <w:p w:rsidR="006917B3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Резервом для обеспечения экономики Ленинградской области трудовыми </w:t>
      </w:r>
      <w:r w:rsidRPr="00F530CA">
        <w:rPr>
          <w:rFonts w:ascii="Times New Roman" w:hAnsi="Times New Roman" w:cs="Times New Roman"/>
          <w:sz w:val="28"/>
          <w:szCs w:val="28"/>
        </w:rPr>
        <w:lastRenderedPageBreak/>
        <w:t xml:space="preserve">ресурсами в перспективе будет являться пополнение рабочей силы за счет вовлечения в занятость неработающего населения, снижения трудовой миграции </w:t>
      </w:r>
      <w:r w:rsidR="00436D86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 xml:space="preserve">в Санкт-Петербург и другие регионы, притока молодежи, подготовленной </w:t>
      </w:r>
      <w:r w:rsidR="00436D86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>по профессиям, востребованным на рынке труда.</w:t>
      </w:r>
    </w:p>
    <w:p w:rsidR="006917B3" w:rsidRPr="00F530CA" w:rsidRDefault="006917B3" w:rsidP="00EE6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Кроме того, переселение соотечественников, проживающих за рубежом, на постоянное место жительства в Ленинградскую область с востребованными профессионально-квалификационными, образовательными и другими характеристиками, способных успешно </w:t>
      </w:r>
      <w:proofErr w:type="gramStart"/>
      <w:r w:rsidRPr="00F530CA">
        <w:rPr>
          <w:rFonts w:ascii="Times New Roman" w:hAnsi="Times New Roman" w:cs="Times New Roman"/>
          <w:sz w:val="28"/>
          <w:szCs w:val="28"/>
        </w:rPr>
        <w:t>адаптироваться и интегрироваться</w:t>
      </w:r>
      <w:proofErr w:type="gramEnd"/>
      <w:r w:rsidRPr="00F530CA">
        <w:rPr>
          <w:rFonts w:ascii="Times New Roman" w:hAnsi="Times New Roman" w:cs="Times New Roman"/>
          <w:sz w:val="28"/>
          <w:szCs w:val="28"/>
        </w:rPr>
        <w:t xml:space="preserve"> </w:t>
      </w:r>
      <w:r w:rsidR="00EE6C4F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>в российское общество, может стать одним из источников увеличения численности населения и трудового потенциала Ленинградской области.</w:t>
      </w:r>
    </w:p>
    <w:p w:rsidR="006917B3" w:rsidRPr="00C36715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36715">
        <w:rPr>
          <w:rFonts w:ascii="Times New Roman" w:hAnsi="Times New Roman" w:cs="Times New Roman"/>
          <w:sz w:val="28"/>
          <w:szCs w:val="28"/>
        </w:rPr>
        <w:t>В 2024-2026 годах прогнозируется:</w:t>
      </w:r>
    </w:p>
    <w:p w:rsidR="006917B3" w:rsidRPr="00C36715" w:rsidRDefault="006917B3" w:rsidP="00436D8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36715">
        <w:rPr>
          <w:rFonts w:ascii="Times New Roman" w:hAnsi="Times New Roman" w:cs="Times New Roman"/>
          <w:sz w:val="28"/>
          <w:szCs w:val="28"/>
        </w:rPr>
        <w:t xml:space="preserve">значение показателя </w:t>
      </w:r>
      <w:r w:rsidR="00436D86" w:rsidRPr="00C36715">
        <w:rPr>
          <w:rFonts w:ascii="Times New Roman" w:hAnsi="Times New Roman" w:cs="Times New Roman"/>
          <w:sz w:val="28"/>
          <w:szCs w:val="28"/>
        </w:rPr>
        <w:t>«уровень безработицы»</w:t>
      </w:r>
      <w:r w:rsidRPr="00C36715">
        <w:rPr>
          <w:rFonts w:ascii="Times New Roman" w:hAnsi="Times New Roman" w:cs="Times New Roman"/>
          <w:sz w:val="28"/>
          <w:szCs w:val="28"/>
        </w:rPr>
        <w:t xml:space="preserve"> (по методологии МОТ) </w:t>
      </w:r>
      <w:r w:rsidR="00436D86" w:rsidRPr="00C36715">
        <w:rPr>
          <w:rFonts w:ascii="Times New Roman" w:hAnsi="Times New Roman" w:cs="Times New Roman"/>
          <w:sz w:val="28"/>
          <w:szCs w:val="28"/>
        </w:rPr>
        <w:br/>
      </w:r>
      <w:r w:rsidRPr="00C36715">
        <w:rPr>
          <w:rFonts w:ascii="Times New Roman" w:hAnsi="Times New Roman" w:cs="Times New Roman"/>
          <w:sz w:val="28"/>
          <w:szCs w:val="28"/>
        </w:rPr>
        <w:t xml:space="preserve">не </w:t>
      </w:r>
      <w:r w:rsidR="00436D86" w:rsidRPr="00C36715">
        <w:rPr>
          <w:rFonts w:ascii="Times New Roman" w:hAnsi="Times New Roman" w:cs="Times New Roman"/>
          <w:sz w:val="28"/>
          <w:szCs w:val="28"/>
        </w:rPr>
        <w:t>п</w:t>
      </w:r>
      <w:r w:rsidRPr="00C36715">
        <w:rPr>
          <w:rFonts w:ascii="Times New Roman" w:hAnsi="Times New Roman" w:cs="Times New Roman"/>
          <w:sz w:val="28"/>
          <w:szCs w:val="28"/>
        </w:rPr>
        <w:t>ревысит значение 3,4 проц.;</w:t>
      </w:r>
    </w:p>
    <w:p w:rsidR="006917B3" w:rsidRPr="00C36715" w:rsidRDefault="006917B3" w:rsidP="00436D8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36715">
        <w:rPr>
          <w:rFonts w:ascii="Times New Roman" w:hAnsi="Times New Roman" w:cs="Times New Roman"/>
          <w:sz w:val="28"/>
          <w:szCs w:val="28"/>
        </w:rPr>
        <w:t xml:space="preserve">значение показателя </w:t>
      </w:r>
      <w:r w:rsidR="00436D86" w:rsidRPr="00C36715">
        <w:rPr>
          <w:rFonts w:ascii="Times New Roman" w:hAnsi="Times New Roman" w:cs="Times New Roman"/>
          <w:sz w:val="28"/>
          <w:szCs w:val="28"/>
        </w:rPr>
        <w:t>«</w:t>
      </w:r>
      <w:r w:rsidRPr="00C36715">
        <w:rPr>
          <w:rFonts w:ascii="Times New Roman" w:hAnsi="Times New Roman" w:cs="Times New Roman"/>
          <w:sz w:val="28"/>
          <w:szCs w:val="28"/>
        </w:rPr>
        <w:t>уро</w:t>
      </w:r>
      <w:r w:rsidR="00436D86" w:rsidRPr="00C36715">
        <w:rPr>
          <w:rFonts w:ascii="Times New Roman" w:hAnsi="Times New Roman" w:cs="Times New Roman"/>
          <w:sz w:val="28"/>
          <w:szCs w:val="28"/>
        </w:rPr>
        <w:t>вень регистрируемой безработицы»</w:t>
      </w:r>
      <w:r w:rsidRPr="00C36715">
        <w:rPr>
          <w:rFonts w:ascii="Times New Roman" w:hAnsi="Times New Roman" w:cs="Times New Roman"/>
          <w:sz w:val="28"/>
          <w:szCs w:val="28"/>
        </w:rPr>
        <w:t xml:space="preserve"> не превысит значения 0,4 проц.</w:t>
      </w:r>
    </w:p>
    <w:p w:rsidR="006917B3" w:rsidRPr="00C36715" w:rsidRDefault="006917B3" w:rsidP="00436D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6715">
        <w:rPr>
          <w:rFonts w:ascii="Times New Roman" w:hAnsi="Times New Roman" w:cs="Times New Roman"/>
          <w:sz w:val="28"/>
          <w:szCs w:val="28"/>
        </w:rPr>
        <w:t>По показателю численности официально зарегистрированных в службе занятости безработных граждан прогнозируется снижение с 4 тыс. человек в конце 2023 года до 3,7 тыс. человек в конце 2026 года.</w:t>
      </w:r>
    </w:p>
    <w:p w:rsidR="006917B3" w:rsidRPr="00F530CA" w:rsidRDefault="006917B3" w:rsidP="00436D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6715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Pr="00C36715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C36715">
        <w:rPr>
          <w:rFonts w:ascii="Times New Roman" w:hAnsi="Times New Roman" w:cs="Times New Roman"/>
          <w:sz w:val="28"/>
          <w:szCs w:val="28"/>
        </w:rPr>
        <w:t xml:space="preserve"> прогнозируется, что реализуемые традиционные и дополнительные мероприятия позволят на протяжении 2024-2026 годов</w:t>
      </w:r>
      <w:r w:rsidRPr="00F530CA">
        <w:rPr>
          <w:rFonts w:ascii="Times New Roman" w:hAnsi="Times New Roman" w:cs="Times New Roman"/>
          <w:sz w:val="28"/>
          <w:szCs w:val="28"/>
        </w:rPr>
        <w:t xml:space="preserve"> поддержать стабильность на рынке труда Ленинградской области даже в условиях возникновения негативных факторов как в сфере экономики, так и в других сферах жизни общества.</w:t>
      </w:r>
    </w:p>
    <w:p w:rsidR="00436D86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В перспективе ожидается, что потребность экономики в квалифицированных работниках, владеющих несколькими специальностями, возрастет. Прогнозируется повышенный спрос на рабочих высокой квалификации: водителей автомобиля, слесарей-ремонтников, машинистов различного технологического оборудования, </w:t>
      </w:r>
      <w:proofErr w:type="spellStart"/>
      <w:r w:rsidRPr="00F530CA">
        <w:rPr>
          <w:rFonts w:ascii="Times New Roman" w:hAnsi="Times New Roman" w:cs="Times New Roman"/>
          <w:sz w:val="28"/>
          <w:szCs w:val="28"/>
        </w:rPr>
        <w:t>электрогазосварщиков</w:t>
      </w:r>
      <w:proofErr w:type="spellEnd"/>
      <w:r w:rsidRPr="00F530CA">
        <w:rPr>
          <w:rFonts w:ascii="Times New Roman" w:hAnsi="Times New Roman" w:cs="Times New Roman"/>
          <w:sz w:val="28"/>
          <w:szCs w:val="28"/>
        </w:rPr>
        <w:t>, электромонтеров всех профилей. Не будет снижаться спрос на специалистов: инженеров-конструкторов, инженеров-технологов, врачей различных профилей, средних медицинских работников, специалистов торговли и общественного питания. В связи с развивающимся процессом информатизации общества возрастет спрос на специалистов, владеющих компьютерными технологиями.</w:t>
      </w:r>
    </w:p>
    <w:p w:rsidR="0010658A" w:rsidRPr="00F530CA" w:rsidRDefault="006917B3" w:rsidP="00EE6C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Стабилизация и снижение производственного травматизма будет способствовать сохранению здоровья трудоспособного</w:t>
      </w:r>
      <w:r w:rsidR="00E56D71" w:rsidRPr="00F530CA">
        <w:rPr>
          <w:rFonts w:ascii="Times New Roman" w:hAnsi="Times New Roman" w:cs="Times New Roman"/>
          <w:sz w:val="28"/>
          <w:szCs w:val="28"/>
        </w:rPr>
        <w:t xml:space="preserve"> населения, укреплению экономического состояния региона и привлечению новой рабочей силы на предприятия Ленинградской области</w:t>
      </w:r>
      <w:proofErr w:type="gramStart"/>
      <w:r w:rsidR="00E56D71" w:rsidRPr="00F530CA">
        <w:rPr>
          <w:rFonts w:ascii="Times New Roman" w:hAnsi="Times New Roman" w:cs="Times New Roman"/>
          <w:sz w:val="28"/>
          <w:szCs w:val="28"/>
        </w:rPr>
        <w:t>.</w:t>
      </w:r>
      <w:r w:rsidRPr="00F530CA">
        <w:rPr>
          <w:rFonts w:ascii="Times New Roman" w:hAnsi="Times New Roman" w:cs="Times New Roman"/>
          <w:sz w:val="28"/>
          <w:szCs w:val="28"/>
        </w:rPr>
        <w:t>»</w:t>
      </w:r>
      <w:r w:rsidR="00FA5C04" w:rsidRPr="00F530C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F2127" w:rsidRPr="00F530CA" w:rsidRDefault="00DF2127" w:rsidP="00DF212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2. В подпрограмм</w:t>
      </w:r>
      <w:r w:rsidR="00F4571B" w:rsidRPr="00F530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F530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1 «Активная политика содействия занятости населения на рын</w:t>
      </w:r>
      <w:r w:rsidR="00F7038C" w:rsidRPr="00F530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ке труда Ленинградской области»</w:t>
      </w:r>
      <w:r w:rsidRPr="00F530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</w:p>
    <w:p w:rsidR="00B06E60" w:rsidRPr="00F530CA" w:rsidRDefault="00F16BC5" w:rsidP="00987BE2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9A2080" w:rsidRPr="00F530CA">
        <w:rPr>
          <w:rFonts w:ascii="Times New Roman" w:hAnsi="Times New Roman"/>
          <w:color w:val="000000" w:themeColor="text1"/>
          <w:sz w:val="28"/>
          <w:szCs w:val="28"/>
        </w:rPr>
        <w:t>в паспорте подпрограммы</w:t>
      </w:r>
      <w:r w:rsidR="00B06E60" w:rsidRPr="00F530CA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B06E60" w:rsidRPr="00F530CA" w:rsidRDefault="00B06E60" w:rsidP="00B06E60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>позицию «Задачи подпрограммы» изложить в следующей редакции:</w:t>
      </w:r>
    </w:p>
    <w:p w:rsidR="00B06E60" w:rsidRPr="00F530CA" w:rsidRDefault="00A84C21" w:rsidP="00B06E60">
      <w:pPr>
        <w:pStyle w:val="ConsPlusNormal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B06E60" w:rsidRPr="00F530CA" w:rsidTr="00B06E60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E60" w:rsidRPr="00F530CA" w:rsidRDefault="00B06E60" w:rsidP="00B06E60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530CA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6E60" w:rsidRPr="00F530CA" w:rsidRDefault="00B06E60" w:rsidP="00B06E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0CA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стабильного развития рынка труда путем реализации мер активной политики занятости, повышения конкурентоспособности и качества рабочей силы и </w:t>
            </w:r>
            <w:r w:rsidRPr="00F530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обеспечения государственных гарантий социальной поддержки безработных граждан;</w:t>
            </w:r>
          </w:p>
          <w:p w:rsidR="006F1FF7" w:rsidRPr="00F530CA" w:rsidRDefault="00B06E60" w:rsidP="006F1F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30CA">
              <w:rPr>
                <w:rFonts w:ascii="Times New Roman" w:hAnsi="Times New Roman"/>
                <w:sz w:val="28"/>
                <w:szCs w:val="28"/>
              </w:rPr>
              <w:t xml:space="preserve">реализация мер, направленных на повышение занятости граждан, нуждающихся в дополнительной поддержке, включая повышение трудовой мотивации инвалидов молодого возраста и стимулирование работодателей Ленинградской области на </w:t>
            </w:r>
            <w:r w:rsidR="006F1FF7" w:rsidRPr="00F530CA">
              <w:rPr>
                <w:rFonts w:ascii="Times New Roman" w:hAnsi="Times New Roman"/>
                <w:sz w:val="28"/>
                <w:szCs w:val="28"/>
              </w:rPr>
              <w:t>организацию</w:t>
            </w:r>
            <w:r w:rsidRPr="00F530CA">
              <w:rPr>
                <w:rFonts w:ascii="Times New Roman" w:hAnsi="Times New Roman"/>
                <w:sz w:val="28"/>
                <w:szCs w:val="28"/>
              </w:rPr>
              <w:t xml:space="preserve"> рабочих мест для трудоустройства инвалидов</w:t>
            </w:r>
            <w:r w:rsidR="006F1FF7" w:rsidRPr="00F530CA">
              <w:rPr>
                <w:rFonts w:ascii="Times New Roman" w:hAnsi="Times New Roman"/>
                <w:sz w:val="28"/>
                <w:szCs w:val="28"/>
              </w:rPr>
              <w:t>, в том числе работников организаций, получивших инвалидность в результате участия в специальной военной операции</w:t>
            </w:r>
          </w:p>
        </w:tc>
      </w:tr>
    </w:tbl>
    <w:p w:rsidR="00B06E60" w:rsidRPr="00F530CA" w:rsidRDefault="00B06E60" w:rsidP="00B06E60">
      <w:pPr>
        <w:pStyle w:val="ConsPlusNormal"/>
        <w:ind w:firstLine="709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».</w:t>
      </w:r>
    </w:p>
    <w:p w:rsidR="00987BE2" w:rsidRPr="00F530CA" w:rsidRDefault="00987BE2" w:rsidP="00987BE2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Pr="00F530CA">
        <w:rPr>
          <w:rFonts w:ascii="Times New Roman" w:hAnsi="Times New Roman"/>
          <w:sz w:val="28"/>
          <w:szCs w:val="28"/>
        </w:rPr>
        <w:t xml:space="preserve">Финансовое обеспечение подпрограммы - всего, в том числе по годам реализации» </w:t>
      </w:r>
      <w:r w:rsidRPr="00F530CA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987BE2" w:rsidRPr="00F530CA" w:rsidRDefault="00987BE2" w:rsidP="00987BE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987BE2" w:rsidRPr="00F530CA" w:rsidTr="00C108E5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E2" w:rsidRPr="00F530CA" w:rsidRDefault="00987BE2" w:rsidP="00987BE2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530CA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</w:t>
            </w:r>
            <w:r w:rsidRPr="00F530C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– </w:t>
            </w:r>
            <w:r w:rsidRPr="00F530CA">
              <w:rPr>
                <w:rFonts w:ascii="Times New Roman" w:hAnsi="Times New Roman" w:cs="Times New Roman"/>
                <w:sz w:val="28"/>
                <w:szCs w:val="28"/>
              </w:rPr>
              <w:t xml:space="preserve">всего, </w:t>
            </w:r>
            <w:r w:rsidRPr="00F530CA">
              <w:rPr>
                <w:rFonts w:ascii="Times New Roman" w:hAnsi="Times New Roman" w:cs="Times New Roman"/>
                <w:sz w:val="28"/>
                <w:szCs w:val="28"/>
              </w:rPr>
              <w:br/>
              <w:t>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743" w:rsidRPr="00F530CA" w:rsidRDefault="00987BE2" w:rsidP="00C108E5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F530CA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</w:t>
            </w:r>
            <w:r w:rsidR="0099151B" w:rsidRPr="00F530CA">
              <w:rPr>
                <w:rFonts w:ascii="Times New Roman" w:hAnsi="Times New Roman"/>
                <w:sz w:val="28"/>
                <w:szCs w:val="28"/>
              </w:rPr>
              <w:t>под</w:t>
            </w:r>
            <w:r w:rsidRPr="00F530CA">
              <w:rPr>
                <w:rFonts w:ascii="Times New Roman" w:hAnsi="Times New Roman"/>
                <w:sz w:val="28"/>
                <w:szCs w:val="28"/>
              </w:rPr>
              <w:t xml:space="preserve">программы –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D7743" w:rsidRPr="00F530CA" w:rsidRDefault="003D7743" w:rsidP="003D7743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530CA">
              <w:rPr>
                <w:rFonts w:ascii="Times New Roman" w:hAnsi="Times New Roman"/>
                <w:sz w:val="28"/>
                <w:szCs w:val="28"/>
              </w:rPr>
              <w:t>3 563 788,1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тыс. рублей, в том числе:</w:t>
            </w:r>
          </w:p>
          <w:p w:rsidR="003D7743" w:rsidRPr="00F530CA" w:rsidRDefault="003D7743" w:rsidP="003D7743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2022 год – 931 964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,8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3D7743" w:rsidRPr="00F530CA" w:rsidRDefault="003D7743" w:rsidP="003D7743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2023 год – 913 608,3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3D7743" w:rsidRPr="00F530CA" w:rsidRDefault="003D7743" w:rsidP="003D7743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2024 год – 856 144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,7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 xml:space="preserve"> тыс. рублей,</w:t>
            </w:r>
          </w:p>
          <w:p w:rsidR="00987BE2" w:rsidRPr="00F530CA" w:rsidRDefault="003D7743" w:rsidP="003D77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>2025 год – 862 070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,3</w:t>
            </w:r>
            <w:r w:rsidRPr="00F530CA">
              <w:rPr>
                <w:rFonts w:ascii="Times New Roman" w:eastAsiaTheme="minorEastAsia" w:hAnsi="Times New Roman"/>
                <w:sz w:val="28"/>
                <w:szCs w:val="28"/>
              </w:rPr>
              <w:t xml:space="preserve"> тыс. рублей</w:t>
            </w:r>
            <w:r w:rsidRPr="00F530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987BE2" w:rsidRPr="00F530CA" w:rsidRDefault="00987BE2" w:rsidP="00987B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E43BAE" w:rsidRPr="00F530CA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642D94" w:rsidRPr="00F530CA" w:rsidRDefault="00E43BAE" w:rsidP="003B3982">
      <w:pPr>
        <w:pStyle w:val="ConsPlusTitle"/>
        <w:numPr>
          <w:ilvl w:val="0"/>
          <w:numId w:val="28"/>
        </w:numPr>
        <w:ind w:left="0"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>в разделе</w:t>
      </w: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 «Информация о проектах и комплексах процессных мероприятий подпрограммы»</w:t>
      </w:r>
      <w:r w:rsidR="00642D94" w:rsidRPr="00F530C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42D94" w:rsidRPr="00F530CA" w:rsidRDefault="00642D94" w:rsidP="00642D94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>пункт 2.1</w:t>
      </w:r>
      <w:r w:rsidRPr="00F530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0CA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642D94" w:rsidRPr="00F530CA" w:rsidRDefault="00642D94" w:rsidP="00642D94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«2.1. Возмещение затрат на </w:t>
      </w:r>
      <w:r w:rsidR="00C32ABD" w:rsidRPr="00F530CA">
        <w:rPr>
          <w:rFonts w:ascii="Times New Roman" w:hAnsi="Times New Roman" w:cs="Times New Roman"/>
          <w:b w:val="0"/>
          <w:sz w:val="28"/>
          <w:szCs w:val="28"/>
        </w:rPr>
        <w:t>организацию</w:t>
      </w: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 рабочих мест для трудоустройства инвалидов с целью их интеграции в общество.</w:t>
      </w:r>
    </w:p>
    <w:p w:rsidR="00642D94" w:rsidRPr="00F530CA" w:rsidRDefault="00642D94" w:rsidP="00642D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30CA">
        <w:rPr>
          <w:rFonts w:ascii="Times New Roman" w:hAnsi="Times New Roman" w:cs="Times New Roman"/>
          <w:sz w:val="28"/>
          <w:szCs w:val="28"/>
        </w:rPr>
        <w:t>В рамках мероприятия 2.1 предусмотрен</w:t>
      </w:r>
      <w:r w:rsidR="00C32ABD" w:rsidRPr="00F530CA">
        <w:rPr>
          <w:rFonts w:ascii="Times New Roman" w:hAnsi="Times New Roman" w:cs="Times New Roman"/>
          <w:sz w:val="28"/>
          <w:szCs w:val="28"/>
        </w:rPr>
        <w:t>а</w:t>
      </w:r>
      <w:r w:rsidRPr="00F530CA">
        <w:rPr>
          <w:rFonts w:ascii="Times New Roman" w:hAnsi="Times New Roman" w:cs="Times New Roman"/>
          <w:sz w:val="28"/>
          <w:szCs w:val="28"/>
        </w:rPr>
        <w:t xml:space="preserve"> </w:t>
      </w:r>
      <w:r w:rsidR="00C32ABD" w:rsidRPr="00F530CA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F530CA">
        <w:rPr>
          <w:rFonts w:ascii="Times New Roman" w:hAnsi="Times New Roman" w:cs="Times New Roman"/>
          <w:sz w:val="28"/>
          <w:szCs w:val="28"/>
        </w:rPr>
        <w:t xml:space="preserve">рабочих мест для трудоустройства инвалидов в целях их интеграции в общество, в том числе </w:t>
      </w:r>
      <w:r w:rsidR="001A3BB7" w:rsidRPr="00F530CA">
        <w:rPr>
          <w:rFonts w:ascii="Times New Roman" w:hAnsi="Times New Roman" w:cs="Times New Roman"/>
          <w:sz w:val="28"/>
          <w:szCs w:val="28"/>
        </w:rPr>
        <w:t xml:space="preserve">инвалидов </w:t>
      </w:r>
      <w:r w:rsidRPr="00F530CA">
        <w:rPr>
          <w:rFonts w:ascii="Times New Roman" w:hAnsi="Times New Roman" w:cs="Times New Roman"/>
          <w:sz w:val="28"/>
          <w:szCs w:val="28"/>
        </w:rPr>
        <w:t xml:space="preserve">молодого возраста, </w:t>
      </w:r>
      <w:r w:rsidR="001A3BB7" w:rsidRPr="00F530CA">
        <w:rPr>
          <w:rFonts w:ascii="Times New Roman" w:hAnsi="Times New Roman" w:cs="Times New Roman"/>
          <w:sz w:val="28"/>
          <w:szCs w:val="28"/>
        </w:rPr>
        <w:t xml:space="preserve">работников организаций, получивших инвалидность в результате участия в специальной военной операции, </w:t>
      </w:r>
      <w:r w:rsidRPr="00F530CA">
        <w:rPr>
          <w:rFonts w:ascii="Times New Roman" w:hAnsi="Times New Roman" w:cs="Times New Roman"/>
          <w:sz w:val="28"/>
          <w:szCs w:val="28"/>
        </w:rPr>
        <w:t xml:space="preserve">с учетом рекомендуемых </w:t>
      </w:r>
      <w:r w:rsidR="001A3BB7" w:rsidRPr="00F530CA">
        <w:rPr>
          <w:rFonts w:ascii="Times New Roman" w:hAnsi="Times New Roman" w:cs="Times New Roman"/>
          <w:sz w:val="28"/>
          <w:szCs w:val="28"/>
        </w:rPr>
        <w:br/>
      </w:r>
      <w:r w:rsidRPr="00F530CA">
        <w:rPr>
          <w:rFonts w:ascii="Times New Roman" w:hAnsi="Times New Roman" w:cs="Times New Roman"/>
          <w:sz w:val="28"/>
          <w:szCs w:val="28"/>
        </w:rPr>
        <w:t xml:space="preserve">в индивидуальной программе реабилитации или </w:t>
      </w:r>
      <w:proofErr w:type="spellStart"/>
      <w:r w:rsidRPr="00F530CA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F530CA">
        <w:rPr>
          <w:rFonts w:ascii="Times New Roman" w:hAnsi="Times New Roman" w:cs="Times New Roman"/>
          <w:sz w:val="28"/>
          <w:szCs w:val="28"/>
        </w:rPr>
        <w:t xml:space="preserve"> показанных (противопоказанных) видов трудовой деятельности: формирование с учетом потребностей инвалида маршрута его передвижения до места работы и</w:t>
      </w:r>
      <w:proofErr w:type="gramEnd"/>
      <w:r w:rsidRPr="00F530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30CA">
        <w:rPr>
          <w:rFonts w:ascii="Times New Roman" w:hAnsi="Times New Roman" w:cs="Times New Roman"/>
          <w:sz w:val="28"/>
          <w:szCs w:val="28"/>
        </w:rPr>
        <w:t>по территории организации, обеспечение доступности для инвалида необходимых служебных помещений и информации, определение мероприятий по оснащению (оборудованию) специального рабочего места, определение особенностей распорядка рабочего дня инвалида с учетом норм трудового законодательства, оказание помощи в прохождении профессионального обучения и получении дополнительного профессионального образования инвалидом, являющимся безработным, консультирование специалистов организации-работодателя, работающих с инвалидом, по вопросам оказания помощи в освоении им трудовых обязанностей</w:t>
      </w:r>
      <w:proofErr w:type="gramEnd"/>
      <w:r w:rsidRPr="00F530CA">
        <w:rPr>
          <w:rFonts w:ascii="Times New Roman" w:hAnsi="Times New Roman" w:cs="Times New Roman"/>
          <w:sz w:val="28"/>
          <w:szCs w:val="28"/>
        </w:rPr>
        <w:t xml:space="preserve">, организация (при необходимости) наставничества. В рамках мероприятия предоставляются субсидии как юридическим лицам (за исключением субсидий государственным учреждениям), индивидуальным предпринимателям, физическим лицам - производителям товаров, работ, услуг, так и некоммерческим </w:t>
      </w:r>
      <w:r w:rsidRPr="00F530CA">
        <w:rPr>
          <w:rFonts w:ascii="Times New Roman" w:hAnsi="Times New Roman" w:cs="Times New Roman"/>
          <w:sz w:val="28"/>
          <w:szCs w:val="28"/>
        </w:rPr>
        <w:lastRenderedPageBreak/>
        <w:t>организациям (не являющимся государственными учреждениями)</w:t>
      </w:r>
      <w:proofErr w:type="gramStart"/>
      <w:r w:rsidRPr="00F530CA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F530CA">
        <w:rPr>
          <w:rFonts w:ascii="Times New Roman" w:hAnsi="Times New Roman" w:cs="Times New Roman"/>
          <w:sz w:val="28"/>
          <w:szCs w:val="28"/>
        </w:rPr>
        <w:t>;</w:t>
      </w:r>
    </w:p>
    <w:p w:rsidR="00E43BAE" w:rsidRPr="00F530CA" w:rsidRDefault="00E43BAE" w:rsidP="00642D94">
      <w:pPr>
        <w:pStyle w:val="ConsPlusTitle"/>
        <w:ind w:left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 пункт 2.6 исключить.</w:t>
      </w:r>
    </w:p>
    <w:p w:rsidR="00436D86" w:rsidRPr="00F530CA" w:rsidRDefault="00436D86" w:rsidP="0036270B">
      <w:pPr>
        <w:pStyle w:val="ConsPlusTitle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В подпрограмме 3 «Оказание содействия добровольному переселению </w:t>
      </w:r>
      <w:r w:rsidR="0036270B" w:rsidRPr="00F530CA">
        <w:rPr>
          <w:rFonts w:ascii="Times New Roman" w:hAnsi="Times New Roman" w:cs="Times New Roman"/>
          <w:b w:val="0"/>
          <w:sz w:val="28"/>
          <w:szCs w:val="28"/>
        </w:rPr>
        <w:br/>
      </w:r>
      <w:r w:rsidRPr="00F530CA">
        <w:rPr>
          <w:rFonts w:ascii="Times New Roman" w:hAnsi="Times New Roman" w:cs="Times New Roman"/>
          <w:b w:val="0"/>
          <w:sz w:val="28"/>
          <w:szCs w:val="28"/>
        </w:rPr>
        <w:t>в Ленинградскую область соотечественников, проживающих за рубежом»</w:t>
      </w:r>
      <w:r w:rsidR="0036270B" w:rsidRPr="00F530CA">
        <w:rPr>
          <w:rFonts w:ascii="Times New Roman" w:hAnsi="Times New Roman" w:cs="Times New Roman"/>
          <w:b w:val="0"/>
          <w:sz w:val="28"/>
          <w:szCs w:val="28"/>
          <w:lang w:val="en-US"/>
        </w:rPr>
        <w:t>:</w:t>
      </w:r>
    </w:p>
    <w:p w:rsidR="0036270B" w:rsidRPr="00F530CA" w:rsidRDefault="0036270B" w:rsidP="003F757E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3F757E" w:rsidRPr="00F530CA">
        <w:rPr>
          <w:rFonts w:ascii="Times New Roman" w:hAnsi="Times New Roman" w:cs="Times New Roman"/>
          <w:b w:val="0"/>
          <w:sz w:val="28"/>
          <w:szCs w:val="28"/>
        </w:rPr>
        <w:t xml:space="preserve">разделе «Характеристика основных мероприятий программы» </w:t>
      </w:r>
      <w:r w:rsidRPr="00F530CA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3F757E" w:rsidRPr="00F530CA">
        <w:rPr>
          <w:rFonts w:ascii="Times New Roman" w:hAnsi="Times New Roman" w:cs="Times New Roman"/>
          <w:b w:val="0"/>
          <w:sz w:val="28"/>
          <w:szCs w:val="28"/>
        </w:rPr>
        <w:t>я</w:t>
      </w: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F757E" w:rsidRPr="00F530CA">
        <w:rPr>
          <w:rFonts w:ascii="Times New Roman" w:hAnsi="Times New Roman" w:cs="Times New Roman"/>
          <w:b w:val="0"/>
          <w:sz w:val="28"/>
          <w:szCs w:val="28"/>
        </w:rPr>
        <w:br/>
      </w: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к подпрограмме 3 </w:t>
      </w:r>
      <w:r w:rsidR="00F061CD" w:rsidRPr="00F530CA">
        <w:rPr>
          <w:rFonts w:ascii="Times New Roman" w:hAnsi="Times New Roman" w:cs="Times New Roman"/>
          <w:b w:val="0"/>
          <w:sz w:val="28"/>
          <w:szCs w:val="28"/>
        </w:rPr>
        <w:t>(</w:t>
      </w:r>
      <w:r w:rsidRPr="00F530CA">
        <w:rPr>
          <w:rFonts w:ascii="Times New Roman" w:hAnsi="Times New Roman" w:cs="Times New Roman"/>
          <w:b w:val="0"/>
          <w:sz w:val="28"/>
          <w:szCs w:val="28"/>
        </w:rPr>
        <w:t>Программа Ленинградской области «Оказание содействия добровольному переселению в Ленинградскую область соотечественников, проживающих за рубежом»</w:t>
      </w:r>
      <w:r w:rsidR="00F061CD" w:rsidRPr="00F530CA">
        <w:rPr>
          <w:rFonts w:ascii="Times New Roman" w:hAnsi="Times New Roman" w:cs="Times New Roman"/>
          <w:b w:val="0"/>
          <w:sz w:val="28"/>
          <w:szCs w:val="28"/>
        </w:rPr>
        <w:t>):</w:t>
      </w:r>
    </w:p>
    <w:p w:rsidR="008C1524" w:rsidRPr="00F530CA" w:rsidRDefault="00943AC6" w:rsidP="00937C64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sz w:val="28"/>
          <w:szCs w:val="28"/>
        </w:rPr>
        <w:t>абзац</w:t>
      </w:r>
      <w:r w:rsidR="003F757E" w:rsidRPr="00F530CA">
        <w:rPr>
          <w:rFonts w:ascii="Times New Roman" w:hAnsi="Times New Roman" w:cs="Times New Roman"/>
          <w:b w:val="0"/>
          <w:sz w:val="28"/>
          <w:szCs w:val="28"/>
        </w:rPr>
        <w:t xml:space="preserve"> двадцать шесто</w:t>
      </w:r>
      <w:r w:rsidRPr="00F530CA">
        <w:rPr>
          <w:rFonts w:ascii="Times New Roman" w:hAnsi="Times New Roman" w:cs="Times New Roman"/>
          <w:b w:val="0"/>
          <w:sz w:val="28"/>
          <w:szCs w:val="28"/>
        </w:rPr>
        <w:t>й</w:t>
      </w:r>
      <w:r w:rsidR="008C1524" w:rsidRPr="00F530CA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3F757E" w:rsidRPr="00F530CA" w:rsidRDefault="008C1524" w:rsidP="008C152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0CA">
        <w:rPr>
          <w:rFonts w:ascii="Times New Roman" w:hAnsi="Times New Roman" w:cs="Times New Roman"/>
          <w:sz w:val="28"/>
          <w:szCs w:val="28"/>
        </w:rPr>
        <w:t xml:space="preserve">«Принять участие в программе могут трудоспособные соотечественники, которые должны соответствовать требованиям Государственной </w:t>
      </w:r>
      <w:hyperlink r:id="rId9">
        <w:r w:rsidRPr="00F530C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F530CA">
        <w:rPr>
          <w:rFonts w:ascii="Times New Roman" w:hAnsi="Times New Roman" w:cs="Times New Roman"/>
          <w:sz w:val="28"/>
          <w:szCs w:val="28"/>
        </w:rPr>
        <w:t xml:space="preserve">, </w:t>
      </w:r>
      <w:r w:rsidRPr="00F530CA">
        <w:rPr>
          <w:rFonts w:ascii="Times New Roman" w:hAnsi="Times New Roman" w:cs="Times New Roman"/>
          <w:sz w:val="28"/>
          <w:szCs w:val="28"/>
        </w:rPr>
        <w:br/>
        <w:t>а также не менее чем одному из следующих требований</w:t>
      </w:r>
      <w:proofErr w:type="gramStart"/>
      <w:r w:rsidRPr="00F530CA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3F757E" w:rsidRPr="00F530CA">
        <w:rPr>
          <w:rFonts w:ascii="Times New Roman" w:hAnsi="Times New Roman" w:cs="Times New Roman"/>
          <w:b/>
          <w:sz w:val="28"/>
          <w:szCs w:val="28"/>
        </w:rPr>
        <w:t>;</w:t>
      </w:r>
    </w:p>
    <w:p w:rsidR="00F061CD" w:rsidRPr="00F530CA" w:rsidRDefault="007A17DF" w:rsidP="00937C64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sz w:val="28"/>
          <w:szCs w:val="28"/>
        </w:rPr>
        <w:t>абзац тридцать первый изложить в следующей редакции:</w:t>
      </w:r>
    </w:p>
    <w:p w:rsidR="00AE7A44" w:rsidRPr="00F530CA" w:rsidRDefault="00AE7A44" w:rsidP="00551A11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proofErr w:type="gramStart"/>
      <w:r w:rsidRPr="00F530CA">
        <w:rPr>
          <w:rFonts w:ascii="Times New Roman" w:hAnsi="Times New Roman"/>
          <w:sz w:val="28"/>
          <w:szCs w:val="28"/>
        </w:rPr>
        <w:t xml:space="preserve">«К соотечественникам, прибывшим на территорию Российской Федерации </w:t>
      </w:r>
      <w:r w:rsidR="00367385" w:rsidRPr="00F530CA">
        <w:rPr>
          <w:rFonts w:ascii="Times New Roman" w:hAnsi="Times New Roman"/>
          <w:sz w:val="28"/>
          <w:szCs w:val="28"/>
        </w:rPr>
        <w:br/>
      </w:r>
      <w:r w:rsidRPr="00F530CA">
        <w:rPr>
          <w:rFonts w:ascii="Times New Roman" w:hAnsi="Times New Roman"/>
          <w:sz w:val="28"/>
          <w:szCs w:val="28"/>
        </w:rPr>
        <w:t xml:space="preserve">в экстренном массовом порядке и признанным беженцами на территории Российской Федерации, а также постоянно проживающим на территориях иностранных государств, которые совершают недружественные действия </w:t>
      </w:r>
      <w:r w:rsidR="00367385" w:rsidRPr="00F530CA">
        <w:rPr>
          <w:rFonts w:ascii="Times New Roman" w:hAnsi="Times New Roman"/>
          <w:sz w:val="28"/>
          <w:szCs w:val="28"/>
        </w:rPr>
        <w:br/>
      </w:r>
      <w:r w:rsidRPr="00F530CA">
        <w:rPr>
          <w:rFonts w:ascii="Times New Roman" w:hAnsi="Times New Roman"/>
          <w:sz w:val="28"/>
          <w:szCs w:val="28"/>
        </w:rPr>
        <w:t>в отношении Российской Федерации, российских юридических лиц и физических лиц и перечень которых определен Правительством Российской Федерации, прибывшим на территорию Российской Федерации и признанным беженцами на территории Российской Федерации или</w:t>
      </w:r>
      <w:proofErr w:type="gramEnd"/>
      <w:r w:rsidRPr="00F530CA">
        <w:rPr>
          <w:rFonts w:ascii="Times New Roman" w:hAnsi="Times New Roman"/>
          <w:sz w:val="28"/>
          <w:szCs w:val="28"/>
        </w:rPr>
        <w:t xml:space="preserve"> получившим временное убежище на территории Российской Федерации либо постоянно проживающим на территории иностранных государств и территорий, совершающих в отношении Российской Федерации, российских юридических лиц и физических лиц недружественные </w:t>
      </w:r>
      <w:proofErr w:type="gramStart"/>
      <w:r w:rsidRPr="00F530CA">
        <w:rPr>
          <w:rFonts w:ascii="Times New Roman" w:hAnsi="Times New Roman"/>
          <w:sz w:val="28"/>
          <w:szCs w:val="28"/>
        </w:rPr>
        <w:t>действия</w:t>
      </w:r>
      <w:proofErr w:type="gramEnd"/>
      <w:r w:rsidRPr="00F530CA">
        <w:rPr>
          <w:rFonts w:ascii="Times New Roman" w:hAnsi="Times New Roman"/>
          <w:sz w:val="28"/>
          <w:szCs w:val="28"/>
        </w:rPr>
        <w:t xml:space="preserve"> перечень которых утвержден соответствующим правовым актом Правительства Российской Федерации, подавшим заявление об участии </w:t>
      </w:r>
      <w:r w:rsidR="00367385" w:rsidRPr="00F530CA">
        <w:rPr>
          <w:rFonts w:ascii="Times New Roman" w:hAnsi="Times New Roman"/>
          <w:sz w:val="28"/>
          <w:szCs w:val="28"/>
        </w:rPr>
        <w:br/>
      </w:r>
      <w:r w:rsidRPr="00F530CA">
        <w:rPr>
          <w:rFonts w:ascii="Times New Roman" w:hAnsi="Times New Roman"/>
          <w:sz w:val="28"/>
          <w:szCs w:val="28"/>
        </w:rPr>
        <w:t xml:space="preserve">в Государственной программе в уполномоченный орган в стране своего постоянного проживания (пребывания) или гражданской принадлежности, требования </w:t>
      </w:r>
      <w:r w:rsidR="00367385" w:rsidRPr="00F530CA">
        <w:rPr>
          <w:rFonts w:ascii="Times New Roman" w:hAnsi="Times New Roman"/>
          <w:sz w:val="28"/>
          <w:szCs w:val="28"/>
        </w:rPr>
        <w:br/>
      </w:r>
      <w:r w:rsidRPr="00F530CA">
        <w:rPr>
          <w:rFonts w:ascii="Times New Roman" w:hAnsi="Times New Roman"/>
          <w:sz w:val="28"/>
          <w:szCs w:val="28"/>
        </w:rPr>
        <w:t>к профессиональному образованию и стажу работы не применяются</w:t>
      </w:r>
      <w:proofErr w:type="gramStart"/>
      <w:r w:rsidRPr="00F530CA">
        <w:rPr>
          <w:rFonts w:ascii="Times New Roman" w:hAnsi="Times New Roman"/>
          <w:sz w:val="28"/>
          <w:szCs w:val="28"/>
        </w:rPr>
        <w:t>.»</w:t>
      </w:r>
      <w:r w:rsidR="000C330E" w:rsidRPr="00F530CA">
        <w:rPr>
          <w:rFonts w:ascii="Times New Roman" w:hAnsi="Times New Roman"/>
          <w:sz w:val="28"/>
          <w:szCs w:val="28"/>
        </w:rPr>
        <w:t>.</w:t>
      </w:r>
      <w:proofErr w:type="gramEnd"/>
    </w:p>
    <w:p w:rsidR="0036270B" w:rsidRPr="00F530CA" w:rsidRDefault="0036270B" w:rsidP="00D2262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6D86" w:rsidRPr="00F530CA" w:rsidRDefault="00436D86" w:rsidP="00D22620">
      <w:pPr>
        <w:pStyle w:val="ConsPlusTitle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E43BAE" w:rsidRPr="00F530CA" w:rsidRDefault="00E43BAE" w:rsidP="00E43BA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A4751" w:rsidRPr="00F530CA" w:rsidRDefault="003A4751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6C16E8" w:rsidRPr="00F530CA" w:rsidRDefault="006C16E8" w:rsidP="003A475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sectPr w:rsidR="006C16E8" w:rsidRPr="00F530CA" w:rsidSect="003A4751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6C16E8" w:rsidRPr="00F530CA" w:rsidRDefault="006C16E8" w:rsidP="000C330E">
      <w:pPr>
        <w:pStyle w:val="1"/>
        <w:numPr>
          <w:ilvl w:val="0"/>
          <w:numId w:val="25"/>
        </w:numPr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F530CA">
        <w:rPr>
          <w:b w:val="0"/>
          <w:sz w:val="28"/>
          <w:szCs w:val="28"/>
        </w:rPr>
        <w:lastRenderedPageBreak/>
        <w:t>В т</w:t>
      </w:r>
      <w:r w:rsidRPr="00F530CA">
        <w:rPr>
          <w:b w:val="0"/>
          <w:color w:val="000000" w:themeColor="text1"/>
          <w:sz w:val="28"/>
          <w:szCs w:val="28"/>
        </w:rPr>
        <w:t>аблице 1 (</w:t>
      </w:r>
      <w:r w:rsidRPr="00F530CA">
        <w:rPr>
          <w:b w:val="0"/>
          <w:sz w:val="28"/>
          <w:szCs w:val="28"/>
        </w:rPr>
        <w:t>Сведения о показателях (индикаторах) государственной прог</w:t>
      </w:r>
      <w:r w:rsidR="008F124D" w:rsidRPr="00F530CA">
        <w:rPr>
          <w:b w:val="0"/>
          <w:sz w:val="28"/>
          <w:szCs w:val="28"/>
        </w:rPr>
        <w:t>раммы и их значениях) пункт</w:t>
      </w:r>
      <w:r w:rsidR="00905C2E" w:rsidRPr="00F530CA">
        <w:rPr>
          <w:b w:val="0"/>
          <w:sz w:val="28"/>
          <w:szCs w:val="28"/>
        </w:rPr>
        <w:t>ы</w:t>
      </w:r>
      <w:r w:rsidR="008F124D" w:rsidRPr="00F530CA">
        <w:rPr>
          <w:b w:val="0"/>
          <w:sz w:val="28"/>
          <w:szCs w:val="28"/>
        </w:rPr>
        <w:t xml:space="preserve"> 8, </w:t>
      </w:r>
      <w:r w:rsidRPr="00F530CA">
        <w:rPr>
          <w:b w:val="0"/>
          <w:sz w:val="28"/>
          <w:szCs w:val="28"/>
        </w:rPr>
        <w:t xml:space="preserve"> 22, </w:t>
      </w:r>
      <w:r w:rsidR="00C20142" w:rsidRPr="00F530CA">
        <w:rPr>
          <w:b w:val="0"/>
          <w:sz w:val="28"/>
          <w:szCs w:val="28"/>
        </w:rPr>
        <w:t xml:space="preserve">25-27, </w:t>
      </w:r>
      <w:r w:rsidRPr="00F530CA">
        <w:rPr>
          <w:b w:val="0"/>
          <w:sz w:val="28"/>
          <w:szCs w:val="28"/>
        </w:rPr>
        <w:t>29</w:t>
      </w:r>
      <w:r w:rsidR="00C20142" w:rsidRPr="00F530CA">
        <w:rPr>
          <w:b w:val="0"/>
          <w:sz w:val="28"/>
          <w:szCs w:val="28"/>
        </w:rPr>
        <w:t>, 31</w:t>
      </w:r>
      <w:r w:rsidRPr="00F530CA">
        <w:rPr>
          <w:b w:val="0"/>
          <w:sz w:val="28"/>
          <w:szCs w:val="28"/>
        </w:rPr>
        <w:t xml:space="preserve"> </w:t>
      </w:r>
      <w:r w:rsidRPr="00F530CA">
        <w:rPr>
          <w:b w:val="0"/>
          <w:color w:val="000000" w:themeColor="text1"/>
          <w:sz w:val="28"/>
          <w:szCs w:val="28"/>
        </w:rPr>
        <w:t>изложить в следующей редакции:</w:t>
      </w:r>
    </w:p>
    <w:p w:rsidR="006C16E8" w:rsidRPr="00F530CA" w:rsidRDefault="006C16E8" w:rsidP="00AE766F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F530CA">
        <w:rPr>
          <w:rFonts w:ascii="Times New Roman" w:hAnsi="Times New Roman"/>
          <w:sz w:val="28"/>
          <w:szCs w:val="28"/>
          <w:lang w:eastAsia="ru-RU"/>
        </w:rPr>
        <w:t>«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1"/>
        <w:gridCol w:w="2547"/>
        <w:gridCol w:w="1509"/>
        <w:gridCol w:w="1360"/>
        <w:gridCol w:w="1242"/>
        <w:gridCol w:w="1133"/>
        <w:gridCol w:w="1275"/>
        <w:gridCol w:w="1136"/>
        <w:gridCol w:w="1133"/>
        <w:gridCol w:w="1280"/>
        <w:gridCol w:w="1490"/>
      </w:tblGrid>
      <w:tr w:rsidR="00AE766F" w:rsidRPr="00F530CA" w:rsidTr="00AE766F">
        <w:trPr>
          <w:trHeight w:val="781"/>
        </w:trPr>
        <w:tc>
          <w:tcPr>
            <w:tcW w:w="230" w:type="pct"/>
            <w:vMerge w:val="restar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1" w:type="pct"/>
            <w:vMerge w:val="restart"/>
          </w:tcPr>
          <w:p w:rsidR="006C16E8" w:rsidRPr="00F530CA" w:rsidRDefault="006C16E8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граждан, нуждающихся в дополнительной поддержке, в общей численности граждан, нуждающихся в дополнительной поддержке, обратившихся в службу занятости в целях поиска подходящей работы</w:t>
            </w:r>
          </w:p>
        </w:tc>
        <w:tc>
          <w:tcPr>
            <w:tcW w:w="510" w:type="pct"/>
          </w:tcPr>
          <w:p w:rsidR="006C16E8" w:rsidRPr="00F530CA" w:rsidRDefault="006C16E8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460" w:type="pct"/>
            <w:vMerge w:val="restar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20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384" w:type="pct"/>
          </w:tcPr>
          <w:p w:rsidR="006C16E8" w:rsidRPr="00F530CA" w:rsidRDefault="00B32BF3" w:rsidP="00B32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6C16E8" w:rsidRPr="00F530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" w:type="pct"/>
          </w:tcPr>
          <w:p w:rsidR="006C16E8" w:rsidRPr="00F530CA" w:rsidRDefault="00B32BF3" w:rsidP="00B32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6C16E8" w:rsidRPr="00F530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" w:type="pct"/>
          </w:tcPr>
          <w:p w:rsidR="006C16E8" w:rsidRPr="00F530CA" w:rsidRDefault="00B32BF3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504" w:type="pct"/>
            <w:vMerge w:val="restar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(2024-2025 - 0,2)</w:t>
            </w:r>
          </w:p>
        </w:tc>
      </w:tr>
      <w:tr w:rsidR="00AE766F" w:rsidRPr="00F530CA" w:rsidTr="00AE766F">
        <w:trPr>
          <w:trHeight w:val="1460"/>
        </w:trPr>
        <w:tc>
          <w:tcPr>
            <w:tcW w:w="230" w:type="pct"/>
            <w:vMerge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:rsidR="006C16E8" w:rsidRPr="00F530CA" w:rsidRDefault="006C16E8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6C16E8" w:rsidRPr="00F530CA" w:rsidRDefault="006C16E8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460" w:type="pct"/>
            <w:vMerge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383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431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  <w:tc>
          <w:tcPr>
            <w:tcW w:w="384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6C16E8" w:rsidRPr="00F530CA" w:rsidRDefault="006C16E8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E29" w:rsidRPr="00F530CA" w:rsidTr="00AE766F">
        <w:trPr>
          <w:trHeight w:val="711"/>
        </w:trPr>
        <w:tc>
          <w:tcPr>
            <w:tcW w:w="230" w:type="pct"/>
            <w:vMerge w:val="restart"/>
          </w:tcPr>
          <w:p w:rsidR="000A5E29" w:rsidRPr="00F530CA" w:rsidRDefault="000A5E29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1" w:type="pct"/>
            <w:vMerge w:val="restart"/>
          </w:tcPr>
          <w:p w:rsidR="00C20142" w:rsidRPr="00F530CA" w:rsidRDefault="000A5E29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прошедших обучение и проверку знаний требований охраны труда в аккредитованных обучающих организациях</w:t>
            </w:r>
          </w:p>
        </w:tc>
        <w:tc>
          <w:tcPr>
            <w:tcW w:w="510" w:type="pct"/>
          </w:tcPr>
          <w:p w:rsidR="000A5E29" w:rsidRPr="00F530CA" w:rsidRDefault="000A5E29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460" w:type="pct"/>
            <w:vMerge w:val="restart"/>
          </w:tcPr>
          <w:p w:rsidR="000A5E29" w:rsidRPr="00F530CA" w:rsidRDefault="000A5E29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20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9100</w:t>
            </w:r>
          </w:p>
        </w:tc>
        <w:tc>
          <w:tcPr>
            <w:tcW w:w="384" w:type="pct"/>
          </w:tcPr>
          <w:p w:rsidR="000A5E29" w:rsidRPr="00F530CA" w:rsidRDefault="008C093A" w:rsidP="008C0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  <w:tc>
          <w:tcPr>
            <w:tcW w:w="383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9200</w:t>
            </w:r>
          </w:p>
        </w:tc>
        <w:tc>
          <w:tcPr>
            <w:tcW w:w="433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9200</w:t>
            </w:r>
          </w:p>
        </w:tc>
        <w:tc>
          <w:tcPr>
            <w:tcW w:w="504" w:type="pct"/>
            <w:vMerge w:val="restart"/>
          </w:tcPr>
          <w:p w:rsidR="000A5E29" w:rsidRPr="00F530CA" w:rsidRDefault="000A5E29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0A5E29" w:rsidRPr="00F530CA" w:rsidTr="00AE766F">
        <w:trPr>
          <w:trHeight w:val="971"/>
        </w:trPr>
        <w:tc>
          <w:tcPr>
            <w:tcW w:w="230" w:type="pct"/>
            <w:vMerge/>
          </w:tcPr>
          <w:p w:rsidR="000A5E29" w:rsidRPr="00F530CA" w:rsidRDefault="000A5E29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:rsidR="000A5E29" w:rsidRPr="00F530CA" w:rsidRDefault="000A5E29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0A5E29" w:rsidRPr="00F530CA" w:rsidRDefault="000A5E29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460" w:type="pct"/>
            <w:vMerge/>
          </w:tcPr>
          <w:p w:rsidR="000A5E29" w:rsidRPr="00F530CA" w:rsidRDefault="000A5E29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5899</w:t>
            </w:r>
          </w:p>
        </w:tc>
        <w:tc>
          <w:tcPr>
            <w:tcW w:w="383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9110</w:t>
            </w:r>
          </w:p>
        </w:tc>
        <w:tc>
          <w:tcPr>
            <w:tcW w:w="431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9920</w:t>
            </w:r>
          </w:p>
        </w:tc>
        <w:tc>
          <w:tcPr>
            <w:tcW w:w="384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0A5E29" w:rsidRPr="00F530CA" w:rsidRDefault="000A5E29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0A5E29" w:rsidRPr="00F530CA" w:rsidRDefault="000A5E29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442" w:rsidRPr="00F530CA" w:rsidTr="00B06442">
        <w:trPr>
          <w:trHeight w:val="1040"/>
        </w:trPr>
        <w:tc>
          <w:tcPr>
            <w:tcW w:w="23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pct"/>
            <w:vMerge w:val="restart"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</w:t>
            </w:r>
          </w:p>
        </w:tc>
        <w:tc>
          <w:tcPr>
            <w:tcW w:w="510" w:type="pct"/>
          </w:tcPr>
          <w:p w:rsidR="00B06442" w:rsidRPr="00F530CA" w:rsidRDefault="00B06442" w:rsidP="00B06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46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20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384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83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433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504" w:type="pct"/>
            <w:vMerge w:val="restart"/>
          </w:tcPr>
          <w:p w:rsidR="00B06442" w:rsidRPr="00F530CA" w:rsidRDefault="00C201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B06442" w:rsidRPr="00F530CA" w:rsidTr="00AE766F">
        <w:trPr>
          <w:trHeight w:val="1039"/>
        </w:trPr>
        <w:tc>
          <w:tcPr>
            <w:tcW w:w="23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B06442" w:rsidRPr="00F530CA" w:rsidRDefault="00B06442" w:rsidP="00B06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46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383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431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384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442" w:rsidRPr="00F530CA" w:rsidTr="00B06442">
        <w:trPr>
          <w:trHeight w:val="689"/>
        </w:trPr>
        <w:tc>
          <w:tcPr>
            <w:tcW w:w="23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861" w:type="pct"/>
            <w:vMerge w:val="restart"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510" w:type="pct"/>
          </w:tcPr>
          <w:p w:rsidR="00B06442" w:rsidRPr="00F530CA" w:rsidRDefault="00B06442" w:rsidP="00B06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46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20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4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3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3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4" w:type="pct"/>
            <w:vMerge w:val="restart"/>
          </w:tcPr>
          <w:p w:rsidR="00B06442" w:rsidRPr="00F530CA" w:rsidRDefault="00C201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B06442" w:rsidRPr="00F530CA" w:rsidTr="00AE766F">
        <w:trPr>
          <w:trHeight w:val="688"/>
        </w:trPr>
        <w:tc>
          <w:tcPr>
            <w:tcW w:w="23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B06442" w:rsidRPr="00F530CA" w:rsidRDefault="00B06442" w:rsidP="00B06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46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4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442" w:rsidRPr="00F530CA" w:rsidTr="00B06442">
        <w:trPr>
          <w:trHeight w:val="921"/>
        </w:trPr>
        <w:tc>
          <w:tcPr>
            <w:tcW w:w="23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1" w:type="pct"/>
            <w:vMerge w:val="restart"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одного пострадавшего</w:t>
            </w:r>
          </w:p>
        </w:tc>
        <w:tc>
          <w:tcPr>
            <w:tcW w:w="510" w:type="pct"/>
          </w:tcPr>
          <w:p w:rsidR="00B06442" w:rsidRPr="00F530CA" w:rsidRDefault="00B06442" w:rsidP="00B06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46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420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  <w:tc>
          <w:tcPr>
            <w:tcW w:w="384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383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433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504" w:type="pct"/>
            <w:vMerge w:val="restart"/>
          </w:tcPr>
          <w:p w:rsidR="00B06442" w:rsidRPr="00F530CA" w:rsidRDefault="00C201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B06442" w:rsidRPr="00F530CA" w:rsidTr="00AE766F">
        <w:trPr>
          <w:trHeight w:val="920"/>
        </w:trPr>
        <w:tc>
          <w:tcPr>
            <w:tcW w:w="23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B06442" w:rsidRPr="00F530CA" w:rsidRDefault="00B06442" w:rsidP="00B06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46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383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431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384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442" w:rsidRPr="00F530CA" w:rsidTr="00AE766F">
        <w:trPr>
          <w:trHeight w:val="727"/>
        </w:trPr>
        <w:tc>
          <w:tcPr>
            <w:tcW w:w="23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1" w:type="pct"/>
            <w:vMerge w:val="restart"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работников, занятых во вредных </w:t>
            </w:r>
            <w:proofErr w:type="gramStart"/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или) опасных условиях труда, от общей численности работников</w:t>
            </w:r>
          </w:p>
        </w:tc>
        <w:tc>
          <w:tcPr>
            <w:tcW w:w="510" w:type="pct"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46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20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384" w:type="pct"/>
          </w:tcPr>
          <w:p w:rsidR="00B06442" w:rsidRPr="00F530CA" w:rsidRDefault="00B06442" w:rsidP="008C0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093A" w:rsidRPr="00F530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83" w:type="pct"/>
          </w:tcPr>
          <w:p w:rsidR="00B06442" w:rsidRPr="00F530CA" w:rsidRDefault="00B06442" w:rsidP="008C0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093A" w:rsidRPr="00F530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33" w:type="pct"/>
          </w:tcPr>
          <w:p w:rsidR="00B06442" w:rsidRPr="00F530CA" w:rsidRDefault="00B06442" w:rsidP="008C0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093A" w:rsidRPr="00F530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4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B06442" w:rsidRPr="00F530CA" w:rsidTr="00AE766F">
        <w:trPr>
          <w:trHeight w:val="727"/>
        </w:trPr>
        <w:tc>
          <w:tcPr>
            <w:tcW w:w="23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:rsidR="00B06442" w:rsidRPr="00F530CA" w:rsidRDefault="00B06442" w:rsidP="00AE766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" w:type="pct"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46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0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431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384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442" w:rsidRPr="00F530CA" w:rsidTr="00B06442">
        <w:trPr>
          <w:trHeight w:val="576"/>
        </w:trPr>
        <w:tc>
          <w:tcPr>
            <w:tcW w:w="23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1" w:type="pct"/>
            <w:vMerge w:val="restart"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Численность лиц с установленным в текущем году профессиональным заболеванием</w:t>
            </w:r>
          </w:p>
        </w:tc>
        <w:tc>
          <w:tcPr>
            <w:tcW w:w="510" w:type="pct"/>
          </w:tcPr>
          <w:p w:rsidR="00B06442" w:rsidRPr="00F530CA" w:rsidRDefault="00B06442" w:rsidP="00B06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460" w:type="pct"/>
            <w:vMerge w:val="restart"/>
          </w:tcPr>
          <w:p w:rsidR="00B06442" w:rsidRPr="00F530CA" w:rsidRDefault="00B06442" w:rsidP="00AE766F">
            <w:pPr>
              <w:pStyle w:val="ConsPlusNormal"/>
              <w:jc w:val="center"/>
              <w:rPr>
                <w:sz w:val="24"/>
                <w:szCs w:val="24"/>
              </w:rPr>
            </w:pPr>
            <w:r w:rsidRPr="00F530CA">
              <w:rPr>
                <w:sz w:val="24"/>
                <w:szCs w:val="24"/>
              </w:rPr>
              <w:t>Человек</w:t>
            </w:r>
          </w:p>
        </w:tc>
        <w:tc>
          <w:tcPr>
            <w:tcW w:w="420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4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0142" w:rsidRPr="00F530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0142" w:rsidRPr="00F530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pct"/>
          </w:tcPr>
          <w:p w:rsidR="00B06442" w:rsidRPr="00F530CA" w:rsidRDefault="008C093A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0142" w:rsidRPr="00F530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4" w:type="pct"/>
            <w:vMerge w:val="restart"/>
          </w:tcPr>
          <w:p w:rsidR="00B06442" w:rsidRPr="00F530CA" w:rsidRDefault="00C20142" w:rsidP="00AE76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B06442" w:rsidRPr="00F530CA" w:rsidTr="00AE766F">
        <w:trPr>
          <w:trHeight w:val="576"/>
        </w:trPr>
        <w:tc>
          <w:tcPr>
            <w:tcW w:w="23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:rsidR="00B06442" w:rsidRPr="00F530CA" w:rsidRDefault="00B06442" w:rsidP="00AE76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B06442" w:rsidRPr="00F530CA" w:rsidRDefault="00B06442" w:rsidP="00B06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460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0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1" w:type="pct"/>
          </w:tcPr>
          <w:p w:rsidR="00B06442" w:rsidRPr="00F530CA" w:rsidRDefault="00C201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0C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4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B06442" w:rsidRPr="00F530CA" w:rsidRDefault="00B06442" w:rsidP="002E5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B06442" w:rsidRPr="00F530CA" w:rsidRDefault="00B06442" w:rsidP="00AE766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926AA9" w:rsidRPr="00F530CA" w:rsidRDefault="006C16E8" w:rsidP="001153E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  <w:sectPr w:rsidR="00926AA9" w:rsidRPr="00F530CA" w:rsidSect="006C16E8">
          <w:pgSz w:w="16838" w:h="11905" w:orient="landscape"/>
          <w:pgMar w:top="1134" w:right="1134" w:bottom="567" w:left="1134" w:header="851" w:footer="284" w:gutter="0"/>
          <w:pgNumType w:start="1"/>
          <w:cols w:space="720"/>
          <w:noEndnote/>
          <w:titlePg/>
          <w:docGrid w:linePitch="299"/>
        </w:sectPr>
      </w:pPr>
      <w:r w:rsidRPr="00F530CA">
        <w:rPr>
          <w:rFonts w:ascii="Times New Roman" w:hAnsi="Times New Roman"/>
          <w:sz w:val="28"/>
          <w:szCs w:val="28"/>
          <w:lang w:eastAsia="ru-RU"/>
        </w:rPr>
        <w:t>»</w:t>
      </w:r>
      <w:r w:rsidR="00A54943" w:rsidRPr="00F530CA">
        <w:rPr>
          <w:rFonts w:ascii="Times New Roman" w:hAnsi="Times New Roman"/>
          <w:sz w:val="28"/>
          <w:szCs w:val="28"/>
          <w:lang w:eastAsia="ru-RU"/>
        </w:rPr>
        <w:t>.</w:t>
      </w:r>
    </w:p>
    <w:p w:rsidR="006D63DE" w:rsidRPr="00F530CA" w:rsidRDefault="00E0271A" w:rsidP="00A54943">
      <w:pPr>
        <w:pStyle w:val="1"/>
        <w:ind w:firstLine="709"/>
        <w:jc w:val="left"/>
        <w:rPr>
          <w:b w:val="0"/>
          <w:sz w:val="28"/>
          <w:szCs w:val="28"/>
        </w:rPr>
      </w:pPr>
      <w:r w:rsidRPr="00F530CA">
        <w:rPr>
          <w:b w:val="0"/>
          <w:sz w:val="28"/>
          <w:szCs w:val="28"/>
        </w:rPr>
        <w:lastRenderedPageBreak/>
        <w:t>5</w:t>
      </w:r>
      <w:r w:rsidR="004D7A1D" w:rsidRPr="00F530CA">
        <w:rPr>
          <w:b w:val="0"/>
          <w:sz w:val="28"/>
          <w:szCs w:val="28"/>
        </w:rPr>
        <w:t>.</w:t>
      </w:r>
      <w:r w:rsidR="008606CC" w:rsidRPr="00F530CA">
        <w:rPr>
          <w:b w:val="0"/>
          <w:sz w:val="28"/>
          <w:szCs w:val="28"/>
        </w:rPr>
        <w:t xml:space="preserve"> </w:t>
      </w:r>
      <w:r w:rsidR="0082316F" w:rsidRPr="00F530CA">
        <w:rPr>
          <w:b w:val="0"/>
          <w:sz w:val="28"/>
          <w:szCs w:val="28"/>
        </w:rPr>
        <w:t xml:space="preserve"> </w:t>
      </w:r>
      <w:r w:rsidR="006D63DE" w:rsidRPr="00F530CA">
        <w:rPr>
          <w:b w:val="0"/>
          <w:sz w:val="28"/>
          <w:szCs w:val="28"/>
        </w:rPr>
        <w:t xml:space="preserve">Таблицу 3 </w:t>
      </w:r>
      <w:r w:rsidR="00C7530B" w:rsidRPr="00F530CA">
        <w:rPr>
          <w:b w:val="0"/>
          <w:sz w:val="28"/>
          <w:szCs w:val="28"/>
        </w:rPr>
        <w:t>(</w:t>
      </w:r>
      <w:r w:rsidR="006D63DE" w:rsidRPr="00F530CA">
        <w:rPr>
          <w:b w:val="0"/>
          <w:sz w:val="28"/>
          <w:szCs w:val="28"/>
        </w:rPr>
        <w:t>План реализации государственной программы</w:t>
      </w:r>
      <w:r w:rsidR="00C7530B" w:rsidRPr="00F530CA">
        <w:rPr>
          <w:b w:val="0"/>
          <w:sz w:val="28"/>
          <w:szCs w:val="28"/>
        </w:rPr>
        <w:t>)</w:t>
      </w:r>
      <w:r w:rsidR="006D63DE" w:rsidRPr="00F530CA">
        <w:rPr>
          <w:b w:val="0"/>
          <w:sz w:val="28"/>
          <w:szCs w:val="28"/>
        </w:rPr>
        <w:t xml:space="preserve"> изложить в  следующей редакции:</w:t>
      </w:r>
    </w:p>
    <w:p w:rsidR="00DF2127" w:rsidRPr="00F530CA" w:rsidRDefault="00DF2127" w:rsidP="00DF2127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530CA">
        <w:rPr>
          <w:rFonts w:ascii="Times New Roman" w:hAnsi="Times New Roman"/>
          <w:sz w:val="28"/>
          <w:szCs w:val="28"/>
          <w:lang w:eastAsia="ru-RU"/>
        </w:rPr>
        <w:t xml:space="preserve">«  </w:t>
      </w:r>
    </w:p>
    <w:p w:rsidR="00A54943" w:rsidRPr="00F530CA" w:rsidRDefault="00DF2127" w:rsidP="00A54943">
      <w:pPr>
        <w:spacing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530CA">
        <w:rPr>
          <w:rFonts w:ascii="Times New Roman" w:hAnsi="Times New Roman"/>
          <w:sz w:val="24"/>
          <w:szCs w:val="24"/>
          <w:lang w:eastAsia="ru-RU"/>
        </w:rPr>
        <w:t>Таблица 3</w:t>
      </w:r>
    </w:p>
    <w:p w:rsidR="00D92633" w:rsidRPr="00F530CA" w:rsidRDefault="00D92633" w:rsidP="00A54943">
      <w:pPr>
        <w:spacing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530CA">
        <w:rPr>
          <w:rFonts w:ascii="Times New Roman" w:hAnsi="Times New Roman"/>
          <w:sz w:val="24"/>
          <w:szCs w:val="24"/>
        </w:rPr>
        <w:t xml:space="preserve">План </w:t>
      </w:r>
      <w:r w:rsidRPr="00F530CA">
        <w:rPr>
          <w:rFonts w:ascii="Times New Roman" w:hAnsi="Times New Roman"/>
          <w:sz w:val="24"/>
          <w:szCs w:val="24"/>
        </w:rPr>
        <w:br/>
        <w:t>реализации государственной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21"/>
        <w:gridCol w:w="2340"/>
        <w:gridCol w:w="1412"/>
        <w:gridCol w:w="2110"/>
        <w:gridCol w:w="2042"/>
        <w:gridCol w:w="1756"/>
        <w:gridCol w:w="1455"/>
        <w:gridCol w:w="1517"/>
      </w:tblGrid>
      <w:tr w:rsidR="003C7007" w:rsidRPr="00F530CA" w:rsidTr="009A5386">
        <w:tc>
          <w:tcPr>
            <w:tcW w:w="8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Наименование государственной программы, подпрограммы государственной программы, структурного элемента государственной программы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Ответственный исполнитель, соисполнитель, участник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Годы реализации</w:t>
            </w:r>
          </w:p>
        </w:tc>
        <w:tc>
          <w:tcPr>
            <w:tcW w:w="28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Оценка расходов (тыс. руб. в ценах соответствующих лет)</w:t>
            </w:r>
          </w:p>
        </w:tc>
      </w:tr>
      <w:tr w:rsidR="003C7007" w:rsidRPr="00F530CA" w:rsidTr="009A5386">
        <w:tc>
          <w:tcPr>
            <w:tcW w:w="8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местные бюджеты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прочие источники</w:t>
            </w:r>
          </w:p>
        </w:tc>
      </w:tr>
    </w:tbl>
    <w:p w:rsidR="003C7007" w:rsidRPr="00F530CA" w:rsidRDefault="003C7007" w:rsidP="003C7007">
      <w:pPr>
        <w:spacing w:after="0" w:line="240" w:lineRule="auto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14"/>
        <w:gridCol w:w="7"/>
        <w:gridCol w:w="2340"/>
        <w:gridCol w:w="1412"/>
        <w:gridCol w:w="2110"/>
        <w:gridCol w:w="2042"/>
        <w:gridCol w:w="1756"/>
        <w:gridCol w:w="1455"/>
        <w:gridCol w:w="1517"/>
      </w:tblGrid>
      <w:tr w:rsidR="003C7007" w:rsidRPr="00F530CA" w:rsidTr="009A5386">
        <w:trPr>
          <w:trHeight w:val="333"/>
          <w:tblHeader/>
        </w:trPr>
        <w:tc>
          <w:tcPr>
            <w:tcW w:w="8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</w:tr>
      <w:tr w:rsidR="003C7007" w:rsidRPr="00F530CA" w:rsidTr="009A5386">
        <w:trPr>
          <w:trHeight w:val="345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bookmarkStart w:id="2" w:name="sub_51034"/>
            <w:r w:rsidRPr="00F530CA">
              <w:rPr>
                <w:rFonts w:ascii="Times New Roman" w:hAnsi="Times New Roman"/>
                <w:sz w:val="23"/>
                <w:szCs w:val="23"/>
              </w:rPr>
              <w:t>Государственная программа Ленинградской области "Содействие занятости населения Ленинградской области</w:t>
            </w:r>
            <w:bookmarkEnd w:id="2"/>
            <w:r w:rsidRPr="00F530CA">
              <w:rPr>
                <w:rFonts w:ascii="Times New Roman" w:hAnsi="Times New Roman"/>
                <w:sz w:val="23"/>
                <w:szCs w:val="23"/>
              </w:rPr>
              <w:t>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Комитет по труду </w:t>
            </w:r>
          </w:p>
          <w:p w:rsidR="003C7007" w:rsidRPr="00F530CA" w:rsidRDefault="003C700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занятости населения Ленинградской области (далее – Комитет)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1176830,4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466610,3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470354,9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3C7007" w:rsidRPr="00F530CA" w:rsidRDefault="003C700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5B5BE6" w:rsidRPr="00F530CA" w:rsidTr="00E55F8C">
        <w:trPr>
          <w:trHeight w:val="28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EF014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1073922,6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396261,0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520199,6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EF014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5B5BE6" w:rsidRPr="00F530CA" w:rsidTr="00A54943">
        <w:trPr>
          <w:trHeight w:val="553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1017379,0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368664,3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491252,7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5B5BE6" w:rsidRPr="00F530CA" w:rsidTr="00E55F8C">
        <w:trPr>
          <w:trHeight w:val="378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1021104,6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375968,9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487673,7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5B5BE6" w:rsidRPr="00F530CA" w:rsidTr="00E55F8C">
        <w:trPr>
          <w:trHeight w:val="40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4289236,6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1607504,5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1969480,9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EF014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712251,2</w:t>
            </w:r>
          </w:p>
        </w:tc>
      </w:tr>
      <w:tr w:rsidR="005B5BE6" w:rsidRPr="00F530CA" w:rsidTr="00E55F8C">
        <w:trPr>
          <w:trHeight w:val="318"/>
        </w:trPr>
        <w:tc>
          <w:tcPr>
            <w:tcW w:w="884" w:type="pct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B5BE6" w:rsidRPr="00F530CA" w:rsidRDefault="00B7759A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100" w:history="1">
              <w:r w:rsidR="005B5BE6" w:rsidRPr="00F530CA">
                <w:rPr>
                  <w:rFonts w:ascii="Times New Roman" w:hAnsi="Times New Roman"/>
                  <w:sz w:val="23"/>
                  <w:szCs w:val="23"/>
                </w:rPr>
                <w:t>Подпрограмма 1</w:t>
              </w:r>
            </w:hyperlink>
            <w:r w:rsidR="005B5BE6" w:rsidRPr="00F530CA">
              <w:rPr>
                <w:rFonts w:ascii="Times New Roman" w:hAnsi="Times New Roman"/>
                <w:sz w:val="23"/>
                <w:szCs w:val="23"/>
              </w:rPr>
              <w:t xml:space="preserve">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Комитет 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931964,8</w:t>
            </w:r>
          </w:p>
          <w:p w:rsidR="005B5BE6" w:rsidRPr="00F530CA" w:rsidRDefault="005B5BE6" w:rsidP="009A5386">
            <w:pPr>
              <w:spacing w:after="0" w:line="240" w:lineRule="auto"/>
              <w:ind w:firstLine="96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466044,2</w:t>
            </w:r>
          </w:p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465920,6</w:t>
            </w:r>
          </w:p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rPr>
          <w:trHeight w:val="27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EF014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913608,3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EF014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395608,2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EF014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518000,1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856144,7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367542,3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488602,4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c>
          <w:tcPr>
            <w:tcW w:w="884" w:type="pct"/>
            <w:tcBorders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862070,3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375968,9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9A538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486101,4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rPr>
          <w:trHeight w:val="270"/>
        </w:trPr>
        <w:tc>
          <w:tcPr>
            <w:tcW w:w="884" w:type="pct"/>
            <w:tcBorders>
              <w:top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EF014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3563788,1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EF014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1605163,6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BE6" w:rsidRPr="00F530CA" w:rsidRDefault="005B5BE6" w:rsidP="00EF014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1958624,5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lastRenderedPageBreak/>
              <w:t>Проектная часть</w:t>
            </w:r>
          </w:p>
        </w:tc>
      </w:tr>
      <w:tr w:rsidR="005B5BE6" w:rsidRPr="00F530CA" w:rsidTr="00E55F8C">
        <w:trPr>
          <w:trHeight w:val="308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Федеральный проект "Содействие занятости"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10000,0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6700,0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3300,0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rPr>
          <w:trHeight w:val="26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57882,9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57304,2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578,7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rPr>
          <w:trHeight w:val="274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rPr>
          <w:trHeight w:val="274"/>
        </w:trPr>
        <w:tc>
          <w:tcPr>
            <w:tcW w:w="884" w:type="pct"/>
            <w:tcBorders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E55F8C">
        <w:trPr>
          <w:trHeight w:val="277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67882,9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64004,2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BE6" w:rsidRPr="00F530CA" w:rsidRDefault="005B5BE6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3878,7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5B5BE6" w:rsidRPr="00F530CA" w:rsidTr="009A5386">
        <w:trPr>
          <w:trHeight w:val="273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lastRenderedPageBreak/>
              <w:t>Процессная часть</w:t>
            </w:r>
          </w:p>
        </w:tc>
      </w:tr>
      <w:tr w:rsidR="005B5BE6" w:rsidRPr="00F530CA" w:rsidTr="009A5386">
        <w:trPr>
          <w:trHeight w:val="494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1. Комплекс процессных мероприятий "Активная политика содействия занятости населения </w:t>
            </w:r>
          </w:p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социальная поддержка безработных граждан"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Комитет, </w:t>
            </w:r>
          </w:p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5B5BE6" w:rsidRPr="00F530CA" w:rsidRDefault="005B5BE6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E6" w:rsidRPr="00F530CA" w:rsidRDefault="005B5BE6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768229,1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E6" w:rsidRPr="00F530CA" w:rsidRDefault="005B5BE6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358494,5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E6" w:rsidRPr="00F530CA" w:rsidRDefault="005B5BE6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409734,6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BE6" w:rsidRPr="00F530CA" w:rsidRDefault="005B5BE6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6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EF014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770335,4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338304,0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432031,4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31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802245,6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367542,3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434703,3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303"/>
        </w:trPr>
        <w:tc>
          <w:tcPr>
            <w:tcW w:w="884" w:type="pct"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808171,2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375968,9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432202,3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11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3148981,3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1440309,7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1708671,6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80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Мероприятия, реализуемые комитетом общего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7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855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77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72"/>
        </w:trPr>
        <w:tc>
          <w:tcPr>
            <w:tcW w:w="884" w:type="pct"/>
            <w:tcBorders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16016,0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16016,0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62"/>
        </w:trPr>
        <w:tc>
          <w:tcPr>
            <w:tcW w:w="884" w:type="pct"/>
            <w:vMerge w:val="restart"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764225,1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358494,5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405730,6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66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766331,4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338304,0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428027,4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5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798241,6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367542,3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430699,3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259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804167,2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375968,9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9A5386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428198,3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E55F8C">
        <w:trPr>
          <w:trHeight w:val="337"/>
        </w:trPr>
        <w:tc>
          <w:tcPr>
            <w:tcW w:w="884" w:type="pct"/>
            <w:tcBorders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3132965,3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1440309,7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997" w:rsidRPr="00F530CA" w:rsidRDefault="00D07997" w:rsidP="00EF0149">
            <w:pPr>
              <w:spacing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1692655,6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86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2. Комплекс процессных мероприятий "Содействие трудоустройству инвалидов и граждан, нуждающихся в дополнительной поддержке"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153735,7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100849,7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52886,0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76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85390,0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85390,0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53899,1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53899,1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53899,1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53899,1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375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346923,9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100849,7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997" w:rsidRPr="00F530CA" w:rsidRDefault="00D07997" w:rsidP="00EF0149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246074,2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74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B7759A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200" w:history="1">
              <w:r w:rsidR="00D07997" w:rsidRPr="00F530CA">
                <w:rPr>
                  <w:rFonts w:ascii="Times New Roman" w:hAnsi="Times New Roman"/>
                  <w:sz w:val="23"/>
                  <w:szCs w:val="23"/>
                </w:rPr>
                <w:t>Подпрограмма 2</w:t>
              </w:r>
            </w:hyperlink>
            <w:r w:rsidR="00D07997" w:rsidRPr="00F530CA">
              <w:rPr>
                <w:rFonts w:ascii="Times New Roman" w:hAnsi="Times New Roman"/>
                <w:sz w:val="23"/>
                <w:szCs w:val="23"/>
              </w:rPr>
              <w:t xml:space="preserve"> "Улучшение условий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охраны труда в Ленинградской области"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243755,6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3890,4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D07997" w:rsidRPr="00F530CA" w:rsidTr="009A5386">
        <w:trPr>
          <w:trHeight w:val="263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D07997" w:rsidRPr="00F530CA" w:rsidTr="009A5386">
        <w:trPr>
          <w:trHeight w:val="42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D07997" w:rsidRPr="00F530CA" w:rsidTr="00EB7A3A">
        <w:trPr>
          <w:trHeight w:val="420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D07997" w:rsidRPr="00F530CA" w:rsidTr="00EB7A3A">
        <w:trPr>
          <w:trHeight w:val="351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720858,5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8607,3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712251,2</w:t>
            </w:r>
          </w:p>
        </w:tc>
      </w:tr>
      <w:tr w:rsidR="00D07997" w:rsidRPr="00F530CA" w:rsidTr="009A5386">
        <w:trPr>
          <w:trHeight w:val="206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1. Комплекс процессных мероприятий "Реализация превентивных мер, направленных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на улучшение условий труда работников, снижение производственного травматизма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профессиональной заболеваемости"</w:t>
            </w:r>
          </w:p>
        </w:tc>
        <w:tc>
          <w:tcPr>
            <w:tcW w:w="764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243755,6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3890,4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D07997" w:rsidRPr="00F530CA" w:rsidTr="009A5386">
        <w:trPr>
          <w:trHeight w:val="211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D07997" w:rsidRPr="00F530CA" w:rsidTr="009A5386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D07997" w:rsidRPr="00F530CA" w:rsidTr="009A5386"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D07997" w:rsidRPr="00F530CA" w:rsidTr="009A5386">
        <w:trPr>
          <w:trHeight w:val="230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720858,5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8607,3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712251,2</w:t>
            </w:r>
          </w:p>
        </w:tc>
      </w:tr>
      <w:tr w:rsidR="00D07997" w:rsidRPr="00F530CA" w:rsidTr="009A5386">
        <w:trPr>
          <w:trHeight w:val="233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2. Комплекс процессных мероприятий "Нормативное правовое регулирования охраны труда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оценка условий труда работников"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3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41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418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327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76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B7759A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300" w:history="1">
              <w:r w:rsidR="00D07997" w:rsidRPr="00F530CA">
                <w:rPr>
                  <w:rFonts w:ascii="Times New Roman" w:hAnsi="Times New Roman"/>
                  <w:sz w:val="23"/>
                  <w:szCs w:val="23"/>
                </w:rPr>
                <w:t>Подпрограмма 3</w:t>
              </w:r>
            </w:hyperlink>
            <w:r w:rsidR="00D07997" w:rsidRPr="00F530CA">
              <w:rPr>
                <w:rFonts w:ascii="Times New Roman" w:hAnsi="Times New Roman"/>
                <w:sz w:val="23"/>
                <w:szCs w:val="23"/>
              </w:rPr>
              <w:t xml:space="preserve"> "Оказание содействия добровольному переселению в Ленинградскую область соотечественников, проживающих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за рубежом"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1110,0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566,1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543,9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93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1280,0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652,8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627,2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81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2200,0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1122,0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1078,0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59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4590,0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2340,9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2249,1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64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1. Комплекс процессных мероприятий "Создание условий, способствующих добровольному переселению соотечественников, проживающих за рубежом, в Ленинградскую область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и содействие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их трудоустройству"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F530CA">
              <w:rPr>
                <w:rFonts w:ascii="Times New Roman" w:hAnsi="Times New Roman" w:cs="Times New Roman"/>
                <w:sz w:val="23"/>
                <w:szCs w:val="23"/>
              </w:rPr>
              <w:t xml:space="preserve">Комитет, </w:t>
            </w:r>
          </w:p>
          <w:p w:rsidR="00D07997" w:rsidRPr="00F530CA" w:rsidRDefault="00D0799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F530CA">
              <w:rPr>
                <w:rFonts w:ascii="Times New Roman" w:hAnsi="Times New Roman" w:cs="Times New Roman"/>
                <w:sz w:val="23"/>
                <w:szCs w:val="23"/>
              </w:rPr>
              <w:t xml:space="preserve">Комитет по здравоохранению Ленинградской области, </w:t>
            </w:r>
          </w:p>
          <w:p w:rsidR="00D07997" w:rsidRPr="00F530CA" w:rsidRDefault="00D0799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F530CA">
              <w:rPr>
                <w:rFonts w:ascii="Times New Roman" w:hAnsi="Times New Roman" w:cs="Times New Roman"/>
                <w:sz w:val="23"/>
                <w:szCs w:val="23"/>
              </w:rPr>
              <w:t xml:space="preserve">комитет общего </w:t>
            </w:r>
          </w:p>
          <w:p w:rsidR="00D07997" w:rsidRPr="00F530CA" w:rsidRDefault="00D0799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F530CA">
              <w:rPr>
                <w:rFonts w:ascii="Times New Roman" w:hAnsi="Times New Roman" w:cs="Times New Roman"/>
                <w:sz w:val="23"/>
                <w:szCs w:val="23"/>
              </w:rPr>
              <w:t xml:space="preserve">и профессионального образования Ленинградской области, </w:t>
            </w:r>
          </w:p>
          <w:p w:rsidR="00D07997" w:rsidRPr="00F530CA" w:rsidRDefault="00D0799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F530CA">
              <w:rPr>
                <w:rFonts w:ascii="Times New Roman" w:hAnsi="Times New Roman" w:cs="Times New Roman"/>
                <w:sz w:val="23"/>
                <w:szCs w:val="23"/>
              </w:rPr>
              <w:t xml:space="preserve">комитет по развитию малого, среднего бизнеса и потребительского рынка Ленинградской области,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 по внешним связям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1110,0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566,1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543,9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6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1280,0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652,8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627,2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975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2200,0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1122,0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1078,0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4590,0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2340,9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2249,1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по здравоохранению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 по здравоохранению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7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F530CA">
              <w:rPr>
                <w:rFonts w:ascii="Times New Roman" w:hAnsi="Times New Roman" w:cs="Times New Roman"/>
                <w:sz w:val="23"/>
                <w:szCs w:val="23"/>
              </w:rPr>
              <w:t xml:space="preserve">Мероприятия, реализуемые комитетом общего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F530CA">
              <w:rPr>
                <w:rFonts w:ascii="Times New Roman" w:hAnsi="Times New Roman" w:cs="Times New Roman"/>
                <w:sz w:val="23"/>
                <w:szCs w:val="23"/>
              </w:rPr>
              <w:t xml:space="preserve">Комитет общего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51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Мероприятия, реализуемые комитетом </w:t>
            </w:r>
            <w:r w:rsidRPr="00F530CA">
              <w:rPr>
                <w:rFonts w:ascii="Times New Roman" w:hAnsi="Times New Roman"/>
                <w:sz w:val="23"/>
                <w:szCs w:val="23"/>
              </w:rPr>
              <w:lastRenderedPageBreak/>
              <w:t>по развитию малого, среднего бизнеса и потребительского рынка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Комитет по развитию малого, среднего </w:t>
            </w:r>
            <w:r w:rsidRPr="00F530CA">
              <w:rPr>
                <w:rFonts w:ascii="Times New Roman" w:hAnsi="Times New Roman"/>
                <w:sz w:val="23"/>
                <w:szCs w:val="23"/>
              </w:rPr>
              <w:lastRenderedPageBreak/>
              <w:t>бизнеса и потребительского рынка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lastRenderedPageBreak/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66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lastRenderedPageBreak/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 по внешним связям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 по внешним связям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7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1110,0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566,1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543,9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1280,0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652,8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627,2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42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2200,0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1122,0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1078,0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4590,0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2340,9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2249,1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39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2. Комплекс процессных мероприятий "Создание условий для адаптации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интеграции участников подпрограммы и членов их семей в принимающее сообщество"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Комитет,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комитет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по социальной защите населения Ленинградской области,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244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D07997" w:rsidRPr="00F530CA" w:rsidTr="009A5386">
        <w:trPr>
          <w:trHeight w:val="309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530CA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97" w:rsidRPr="00F530CA" w:rsidRDefault="00D0799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997" w:rsidRPr="00F530CA" w:rsidRDefault="00D07997" w:rsidP="009A5386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05250E" w:rsidRPr="00F530CA" w:rsidRDefault="0005250E" w:rsidP="0005250E">
      <w:pPr>
        <w:rPr>
          <w:rFonts w:ascii="Times New Roman" w:hAnsi="Times New Roman"/>
          <w:sz w:val="28"/>
          <w:szCs w:val="28"/>
        </w:rPr>
      </w:pPr>
    </w:p>
    <w:p w:rsidR="00D92633" w:rsidRPr="00F530CA" w:rsidRDefault="00D92633" w:rsidP="00D92633">
      <w:pPr>
        <w:jc w:val="right"/>
        <w:rPr>
          <w:rFonts w:ascii="Times New Roman" w:hAnsi="Times New Roman"/>
          <w:sz w:val="28"/>
          <w:szCs w:val="28"/>
        </w:rPr>
      </w:pPr>
      <w:r w:rsidRPr="00F530CA">
        <w:rPr>
          <w:rFonts w:ascii="Times New Roman" w:hAnsi="Times New Roman"/>
          <w:sz w:val="28"/>
          <w:szCs w:val="28"/>
        </w:rPr>
        <w:t>».</w:t>
      </w:r>
    </w:p>
    <w:p w:rsidR="0005250E" w:rsidRPr="00F530CA" w:rsidRDefault="0005250E" w:rsidP="00D92633">
      <w:pPr>
        <w:jc w:val="right"/>
        <w:rPr>
          <w:rFonts w:ascii="Times New Roman" w:hAnsi="Times New Roman"/>
          <w:sz w:val="28"/>
          <w:szCs w:val="28"/>
        </w:rPr>
        <w:sectPr w:rsidR="0005250E" w:rsidRPr="00F530CA" w:rsidSect="003A3AD6">
          <w:headerReference w:type="default" r:id="rId10"/>
          <w:footerReference w:type="default" r:id="rId11"/>
          <w:pgSz w:w="16838" w:h="11905" w:orient="landscape"/>
          <w:pgMar w:top="1134" w:right="567" w:bottom="28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05250E" w:rsidRPr="00F530CA" w:rsidRDefault="0005250E" w:rsidP="00D92633">
      <w:pPr>
        <w:jc w:val="right"/>
        <w:rPr>
          <w:rFonts w:ascii="Times New Roman" w:hAnsi="Times New Roman"/>
          <w:sz w:val="28"/>
          <w:szCs w:val="28"/>
        </w:rPr>
      </w:pPr>
    </w:p>
    <w:p w:rsidR="0001385A" w:rsidRPr="00F530CA" w:rsidRDefault="00540054" w:rsidP="0001385A">
      <w:pPr>
        <w:pStyle w:val="ConsPlusTitle"/>
        <w:numPr>
          <w:ilvl w:val="0"/>
          <w:numId w:val="30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В таблице 3а </w:t>
      </w:r>
      <w:r w:rsidR="00C7530B" w:rsidRPr="00F530CA">
        <w:rPr>
          <w:rFonts w:ascii="Times New Roman" w:hAnsi="Times New Roman" w:cs="Times New Roman"/>
          <w:b w:val="0"/>
          <w:sz w:val="28"/>
          <w:szCs w:val="28"/>
        </w:rPr>
        <w:t>(Сведения о налоговых расходах областного бюджета, направленных на достижение цели государственной программы):</w:t>
      </w:r>
    </w:p>
    <w:p w:rsidR="0001385A" w:rsidRPr="005618F3" w:rsidRDefault="005618F3" w:rsidP="0005250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в столбце втором строк 3,4 слова «Областной закон от 22 ноября 2002 года </w:t>
      </w:r>
      <w:r w:rsidR="00EF0149" w:rsidRPr="00F530CA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№ 51-оз «О транспортном налоге» </w:t>
      </w:r>
      <w:hyperlink r:id="rId12">
        <w:r w:rsidRPr="00F530CA">
          <w:rPr>
            <w:rFonts w:ascii="Times New Roman" w:hAnsi="Times New Roman" w:cs="Times New Roman"/>
            <w:b w:val="0"/>
            <w:sz w:val="28"/>
            <w:szCs w:val="28"/>
          </w:rPr>
          <w:t>(абзац шестой статьи 3)</w:t>
        </w:r>
      </w:hyperlink>
      <w:r w:rsidRPr="00F530CA">
        <w:rPr>
          <w:rFonts w:ascii="Times New Roman" w:hAnsi="Times New Roman" w:cs="Times New Roman"/>
          <w:b w:val="0"/>
          <w:sz w:val="28"/>
          <w:szCs w:val="28"/>
        </w:rPr>
        <w:t xml:space="preserve">» заменить словами «Областной закон от 22 ноября 2002 года № 51-оз «О транспортном налоге» </w:t>
      </w:r>
      <w:hyperlink r:id="rId13">
        <w:r w:rsidRPr="00F530CA">
          <w:rPr>
            <w:rFonts w:ascii="Times New Roman" w:hAnsi="Times New Roman" w:cs="Times New Roman"/>
            <w:b w:val="0"/>
            <w:sz w:val="28"/>
            <w:szCs w:val="28"/>
          </w:rPr>
          <w:t>(абзац шестой части 1 статьи 3)</w:t>
        </w:r>
      </w:hyperlink>
      <w:r w:rsidRPr="00F530CA">
        <w:rPr>
          <w:rFonts w:ascii="Times New Roman" w:hAnsi="Times New Roman" w:cs="Times New Roman"/>
          <w:b w:val="0"/>
          <w:sz w:val="28"/>
          <w:szCs w:val="28"/>
        </w:rPr>
        <w:t>»</w:t>
      </w:r>
      <w:r w:rsidR="0005250E" w:rsidRPr="00F530C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7530B" w:rsidRPr="00C7530B" w:rsidRDefault="00C7530B" w:rsidP="00C7530B">
      <w:pPr>
        <w:pStyle w:val="ConsPlusTitle"/>
        <w:ind w:left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E3829" w:rsidRPr="00C7530B" w:rsidRDefault="00AE3829" w:rsidP="00C7530B">
      <w:pPr>
        <w:rPr>
          <w:rFonts w:ascii="Times New Roman" w:hAnsi="Times New Roman"/>
          <w:sz w:val="28"/>
          <w:szCs w:val="28"/>
        </w:rPr>
      </w:pPr>
    </w:p>
    <w:p w:rsidR="00992685" w:rsidRPr="00396994" w:rsidRDefault="00992685" w:rsidP="00D92633">
      <w:pPr>
        <w:jc w:val="right"/>
        <w:rPr>
          <w:rFonts w:ascii="Times New Roman" w:hAnsi="Times New Roman"/>
          <w:sz w:val="28"/>
          <w:szCs w:val="28"/>
        </w:rPr>
      </w:pPr>
    </w:p>
    <w:p w:rsidR="00992685" w:rsidRPr="00396994" w:rsidRDefault="00992685" w:rsidP="00D92633">
      <w:pPr>
        <w:jc w:val="right"/>
        <w:rPr>
          <w:rFonts w:ascii="Times New Roman" w:hAnsi="Times New Roman"/>
          <w:sz w:val="28"/>
          <w:szCs w:val="28"/>
        </w:rPr>
      </w:pPr>
    </w:p>
    <w:sectPr w:rsidR="00992685" w:rsidRPr="00396994" w:rsidSect="0005250E">
      <w:pgSz w:w="11905" w:h="16838"/>
      <w:pgMar w:top="567" w:right="284" w:bottom="1134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59A" w:rsidRDefault="00B7759A" w:rsidP="00861B5A">
      <w:pPr>
        <w:spacing w:after="0" w:line="240" w:lineRule="auto"/>
      </w:pPr>
      <w:r>
        <w:separator/>
      </w:r>
    </w:p>
  </w:endnote>
  <w:endnote w:type="continuationSeparator" w:id="0">
    <w:p w:rsidR="00B7759A" w:rsidRDefault="00B7759A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FDC" w:rsidRPr="00ED7FDC" w:rsidRDefault="00782FDC" w:rsidP="00ED7F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59A" w:rsidRDefault="00B7759A" w:rsidP="00861B5A">
      <w:pPr>
        <w:spacing w:after="0" w:line="240" w:lineRule="auto"/>
      </w:pPr>
      <w:r>
        <w:separator/>
      </w:r>
    </w:p>
  </w:footnote>
  <w:footnote w:type="continuationSeparator" w:id="0">
    <w:p w:rsidR="00B7759A" w:rsidRDefault="00B7759A" w:rsidP="00861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FDC" w:rsidRPr="003C4BE7" w:rsidRDefault="00782FDC" w:rsidP="003C4BE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FC7"/>
    <w:multiLevelType w:val="hybridMultilevel"/>
    <w:tmpl w:val="C0F8871C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86268"/>
    <w:multiLevelType w:val="hybridMultilevel"/>
    <w:tmpl w:val="DC66EB88"/>
    <w:lvl w:ilvl="0" w:tplc="6CBCC694">
      <w:start w:val="9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D3144"/>
    <w:multiLevelType w:val="hybridMultilevel"/>
    <w:tmpl w:val="72BE6C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4006B"/>
    <w:multiLevelType w:val="hybridMultilevel"/>
    <w:tmpl w:val="3648DB92"/>
    <w:lvl w:ilvl="0" w:tplc="48C2912E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F773FA"/>
    <w:multiLevelType w:val="hybridMultilevel"/>
    <w:tmpl w:val="D91C806C"/>
    <w:lvl w:ilvl="0" w:tplc="58A2A84C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32112"/>
    <w:multiLevelType w:val="hybridMultilevel"/>
    <w:tmpl w:val="9B64F0EA"/>
    <w:lvl w:ilvl="0" w:tplc="7F648264">
      <w:start w:val="2"/>
      <w:numFmt w:val="decimal"/>
      <w:lvlText w:val="%1)"/>
      <w:lvlJc w:val="left"/>
      <w:pPr>
        <w:ind w:left="1429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29A30AE"/>
    <w:multiLevelType w:val="hybridMultilevel"/>
    <w:tmpl w:val="08A040FA"/>
    <w:lvl w:ilvl="0" w:tplc="A488660A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3484F"/>
    <w:multiLevelType w:val="hybridMultilevel"/>
    <w:tmpl w:val="724AF088"/>
    <w:lvl w:ilvl="0" w:tplc="B39257F2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9B19A8"/>
    <w:multiLevelType w:val="hybridMultilevel"/>
    <w:tmpl w:val="79BCB4CE"/>
    <w:lvl w:ilvl="0" w:tplc="18082CB0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EE05B7"/>
    <w:multiLevelType w:val="hybridMultilevel"/>
    <w:tmpl w:val="15804DDC"/>
    <w:lvl w:ilvl="0" w:tplc="06A0AC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E870DBD"/>
    <w:multiLevelType w:val="hybridMultilevel"/>
    <w:tmpl w:val="91141AFE"/>
    <w:lvl w:ilvl="0" w:tplc="EC96C6AC">
      <w:start w:val="1"/>
      <w:numFmt w:val="decimal"/>
      <w:lvlText w:val="%1."/>
      <w:lvlJc w:val="left"/>
      <w:pPr>
        <w:ind w:left="1698" w:hanging="99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3EA25AE"/>
    <w:multiLevelType w:val="hybridMultilevel"/>
    <w:tmpl w:val="E3888E34"/>
    <w:lvl w:ilvl="0" w:tplc="7CA66FC2">
      <w:start w:val="2025"/>
      <w:numFmt w:val="decimal"/>
      <w:lvlText w:val="%1"/>
      <w:lvlJc w:val="left"/>
      <w:pPr>
        <w:ind w:left="960" w:hanging="60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A13604"/>
    <w:multiLevelType w:val="hybridMultilevel"/>
    <w:tmpl w:val="345AE8DE"/>
    <w:lvl w:ilvl="0" w:tplc="0EBA65F8">
      <w:start w:val="1"/>
      <w:numFmt w:val="decimal"/>
      <w:lvlText w:val="%1)"/>
      <w:lvlJc w:val="left"/>
      <w:pPr>
        <w:ind w:left="1080" w:hanging="360"/>
      </w:pPr>
      <w:rPr>
        <w:rFonts w:cs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9D280A"/>
    <w:multiLevelType w:val="hybridMultilevel"/>
    <w:tmpl w:val="3C304D8E"/>
    <w:lvl w:ilvl="0" w:tplc="433CDF54">
      <w:start w:val="1"/>
      <w:numFmt w:val="decimal"/>
      <w:lvlText w:val="%1)"/>
      <w:lvlJc w:val="left"/>
      <w:pPr>
        <w:ind w:left="3196" w:hanging="360"/>
      </w:pPr>
      <w:rPr>
        <w:rFonts w:cs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1A91614"/>
    <w:multiLevelType w:val="hybridMultilevel"/>
    <w:tmpl w:val="4FBE86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C4334F"/>
    <w:multiLevelType w:val="hybridMultilevel"/>
    <w:tmpl w:val="AF92E8F6"/>
    <w:lvl w:ilvl="0" w:tplc="CD8E55D2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506246"/>
    <w:multiLevelType w:val="hybridMultilevel"/>
    <w:tmpl w:val="747E9862"/>
    <w:lvl w:ilvl="0" w:tplc="58EA83CA">
      <w:start w:val="5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5B465B48"/>
    <w:multiLevelType w:val="hybridMultilevel"/>
    <w:tmpl w:val="65829D50"/>
    <w:lvl w:ilvl="0" w:tplc="3C7E31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4A5A17"/>
    <w:multiLevelType w:val="hybridMultilevel"/>
    <w:tmpl w:val="A65A5B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194EF3"/>
    <w:multiLevelType w:val="hybridMultilevel"/>
    <w:tmpl w:val="8E90D27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81740A"/>
    <w:multiLevelType w:val="hybridMultilevel"/>
    <w:tmpl w:val="92BCC31C"/>
    <w:lvl w:ilvl="0" w:tplc="D57473B0">
      <w:start w:val="2"/>
      <w:numFmt w:val="decimal"/>
      <w:lvlText w:val="%1)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1">
    <w:nsid w:val="6AC30610"/>
    <w:multiLevelType w:val="hybridMultilevel"/>
    <w:tmpl w:val="F1C01C34"/>
    <w:lvl w:ilvl="0" w:tplc="E0DC031E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CC5CE1"/>
    <w:multiLevelType w:val="hybridMultilevel"/>
    <w:tmpl w:val="F9F01E5C"/>
    <w:lvl w:ilvl="0" w:tplc="5DDAEF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791DD7"/>
    <w:multiLevelType w:val="hybridMultilevel"/>
    <w:tmpl w:val="C0F8871C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706635"/>
    <w:multiLevelType w:val="hybridMultilevel"/>
    <w:tmpl w:val="9D46F28C"/>
    <w:lvl w:ilvl="0" w:tplc="67DCC0D8">
      <w:start w:val="2"/>
      <w:numFmt w:val="decimal"/>
      <w:lvlText w:val="%1)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5">
    <w:nsid w:val="747F754C"/>
    <w:multiLevelType w:val="hybridMultilevel"/>
    <w:tmpl w:val="3C304D8E"/>
    <w:lvl w:ilvl="0" w:tplc="433CDF54">
      <w:start w:val="1"/>
      <w:numFmt w:val="decimal"/>
      <w:lvlText w:val="%1)"/>
      <w:lvlJc w:val="left"/>
      <w:pPr>
        <w:ind w:left="3196" w:hanging="360"/>
      </w:pPr>
      <w:rPr>
        <w:rFonts w:cs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0B58E2"/>
    <w:multiLevelType w:val="hybridMultilevel"/>
    <w:tmpl w:val="080891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D843BF"/>
    <w:multiLevelType w:val="hybridMultilevel"/>
    <w:tmpl w:val="526EB4DC"/>
    <w:lvl w:ilvl="0" w:tplc="3398DFE0">
      <w:start w:val="1"/>
      <w:numFmt w:val="decimal"/>
      <w:lvlText w:val="%1)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8">
    <w:nsid w:val="7A0B3890"/>
    <w:multiLevelType w:val="hybridMultilevel"/>
    <w:tmpl w:val="4BFC788E"/>
    <w:lvl w:ilvl="0" w:tplc="431C0312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2"/>
  </w:num>
  <w:num w:numId="5">
    <w:abstractNumId w:val="21"/>
  </w:num>
  <w:num w:numId="6">
    <w:abstractNumId w:val="3"/>
  </w:num>
  <w:num w:numId="7">
    <w:abstractNumId w:val="12"/>
  </w:num>
  <w:num w:numId="8">
    <w:abstractNumId w:val="7"/>
  </w:num>
  <w:num w:numId="9">
    <w:abstractNumId w:val="6"/>
  </w:num>
  <w:num w:numId="10">
    <w:abstractNumId w:val="28"/>
  </w:num>
  <w:num w:numId="11">
    <w:abstractNumId w:val="24"/>
  </w:num>
  <w:num w:numId="12">
    <w:abstractNumId w:val="20"/>
  </w:num>
  <w:num w:numId="13">
    <w:abstractNumId w:val="0"/>
  </w:num>
  <w:num w:numId="14">
    <w:abstractNumId w:val="22"/>
  </w:num>
  <w:num w:numId="15">
    <w:abstractNumId w:val="19"/>
  </w:num>
  <w:num w:numId="16">
    <w:abstractNumId w:val="25"/>
  </w:num>
  <w:num w:numId="17">
    <w:abstractNumId w:val="10"/>
  </w:num>
  <w:num w:numId="18">
    <w:abstractNumId w:val="27"/>
  </w:num>
  <w:num w:numId="19">
    <w:abstractNumId w:val="23"/>
  </w:num>
  <w:num w:numId="20">
    <w:abstractNumId w:val="16"/>
  </w:num>
  <w:num w:numId="21">
    <w:abstractNumId w:val="1"/>
  </w:num>
  <w:num w:numId="22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4"/>
  </w:num>
  <w:num w:numId="25">
    <w:abstractNumId w:val="18"/>
  </w:num>
  <w:num w:numId="26">
    <w:abstractNumId w:val="9"/>
  </w:num>
  <w:num w:numId="27">
    <w:abstractNumId w:val="11"/>
  </w:num>
  <w:num w:numId="28">
    <w:abstractNumId w:val="5"/>
  </w:num>
  <w:num w:numId="29">
    <w:abstractNumId w:val="17"/>
  </w:num>
  <w:num w:numId="3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0229"/>
    <w:rsid w:val="00001B79"/>
    <w:rsid w:val="0000263E"/>
    <w:rsid w:val="00003C92"/>
    <w:rsid w:val="00004719"/>
    <w:rsid w:val="00004C7E"/>
    <w:rsid w:val="00006113"/>
    <w:rsid w:val="00010DF0"/>
    <w:rsid w:val="0001149A"/>
    <w:rsid w:val="00012A15"/>
    <w:rsid w:val="000131E0"/>
    <w:rsid w:val="0001385A"/>
    <w:rsid w:val="0001544E"/>
    <w:rsid w:val="000158DB"/>
    <w:rsid w:val="00015BDB"/>
    <w:rsid w:val="000160B5"/>
    <w:rsid w:val="00016554"/>
    <w:rsid w:val="00016C50"/>
    <w:rsid w:val="00020625"/>
    <w:rsid w:val="00020CB1"/>
    <w:rsid w:val="00020E8C"/>
    <w:rsid w:val="000212A8"/>
    <w:rsid w:val="000213B2"/>
    <w:rsid w:val="00021A50"/>
    <w:rsid w:val="000236FD"/>
    <w:rsid w:val="00025AA9"/>
    <w:rsid w:val="00025F26"/>
    <w:rsid w:val="00026D15"/>
    <w:rsid w:val="00027275"/>
    <w:rsid w:val="00027651"/>
    <w:rsid w:val="00030559"/>
    <w:rsid w:val="00030ABE"/>
    <w:rsid w:val="00032B50"/>
    <w:rsid w:val="00032F40"/>
    <w:rsid w:val="0003356F"/>
    <w:rsid w:val="00035991"/>
    <w:rsid w:val="000362AB"/>
    <w:rsid w:val="00037046"/>
    <w:rsid w:val="000370AB"/>
    <w:rsid w:val="000372CE"/>
    <w:rsid w:val="00037C3D"/>
    <w:rsid w:val="000415C0"/>
    <w:rsid w:val="000437DF"/>
    <w:rsid w:val="00043B5B"/>
    <w:rsid w:val="00043EE0"/>
    <w:rsid w:val="0004604F"/>
    <w:rsid w:val="000467AF"/>
    <w:rsid w:val="00047F79"/>
    <w:rsid w:val="000501E5"/>
    <w:rsid w:val="000504A4"/>
    <w:rsid w:val="0005250E"/>
    <w:rsid w:val="00055949"/>
    <w:rsid w:val="00056C6A"/>
    <w:rsid w:val="000574D0"/>
    <w:rsid w:val="00057703"/>
    <w:rsid w:val="00057C0D"/>
    <w:rsid w:val="000611E3"/>
    <w:rsid w:val="000628E4"/>
    <w:rsid w:val="0006363F"/>
    <w:rsid w:val="00064D3A"/>
    <w:rsid w:val="00065A1D"/>
    <w:rsid w:val="00065E32"/>
    <w:rsid w:val="00065E65"/>
    <w:rsid w:val="00067389"/>
    <w:rsid w:val="000700EA"/>
    <w:rsid w:val="000709F8"/>
    <w:rsid w:val="00070D1C"/>
    <w:rsid w:val="00071FAB"/>
    <w:rsid w:val="00073705"/>
    <w:rsid w:val="00074094"/>
    <w:rsid w:val="00075A6A"/>
    <w:rsid w:val="00075CF6"/>
    <w:rsid w:val="00075F03"/>
    <w:rsid w:val="00076688"/>
    <w:rsid w:val="00077162"/>
    <w:rsid w:val="0007779E"/>
    <w:rsid w:val="00077E77"/>
    <w:rsid w:val="00080596"/>
    <w:rsid w:val="00080C64"/>
    <w:rsid w:val="0008109A"/>
    <w:rsid w:val="00081EC1"/>
    <w:rsid w:val="0008236F"/>
    <w:rsid w:val="00082933"/>
    <w:rsid w:val="000844CD"/>
    <w:rsid w:val="0008558F"/>
    <w:rsid w:val="00086DFD"/>
    <w:rsid w:val="00095870"/>
    <w:rsid w:val="00096520"/>
    <w:rsid w:val="000A045A"/>
    <w:rsid w:val="000A1129"/>
    <w:rsid w:val="000A19E7"/>
    <w:rsid w:val="000A320A"/>
    <w:rsid w:val="000A3CCE"/>
    <w:rsid w:val="000A3DD2"/>
    <w:rsid w:val="000A4FE1"/>
    <w:rsid w:val="000A5635"/>
    <w:rsid w:val="000A5E29"/>
    <w:rsid w:val="000A5F86"/>
    <w:rsid w:val="000A74CB"/>
    <w:rsid w:val="000A7BCD"/>
    <w:rsid w:val="000B036F"/>
    <w:rsid w:val="000B05EE"/>
    <w:rsid w:val="000B0751"/>
    <w:rsid w:val="000B1240"/>
    <w:rsid w:val="000B2643"/>
    <w:rsid w:val="000B2758"/>
    <w:rsid w:val="000B4EE7"/>
    <w:rsid w:val="000B504A"/>
    <w:rsid w:val="000B5C31"/>
    <w:rsid w:val="000B7D2E"/>
    <w:rsid w:val="000B7F4E"/>
    <w:rsid w:val="000C0588"/>
    <w:rsid w:val="000C0D40"/>
    <w:rsid w:val="000C1097"/>
    <w:rsid w:val="000C12D9"/>
    <w:rsid w:val="000C1809"/>
    <w:rsid w:val="000C193E"/>
    <w:rsid w:val="000C210A"/>
    <w:rsid w:val="000C267C"/>
    <w:rsid w:val="000C2BD2"/>
    <w:rsid w:val="000C2CA6"/>
    <w:rsid w:val="000C330E"/>
    <w:rsid w:val="000C37B9"/>
    <w:rsid w:val="000C3B02"/>
    <w:rsid w:val="000C45BF"/>
    <w:rsid w:val="000C4EC8"/>
    <w:rsid w:val="000C4FC1"/>
    <w:rsid w:val="000C5979"/>
    <w:rsid w:val="000C6AB8"/>
    <w:rsid w:val="000C7982"/>
    <w:rsid w:val="000C7AAB"/>
    <w:rsid w:val="000C7E86"/>
    <w:rsid w:val="000D0723"/>
    <w:rsid w:val="000D08F3"/>
    <w:rsid w:val="000D35B7"/>
    <w:rsid w:val="000D425D"/>
    <w:rsid w:val="000D4B5F"/>
    <w:rsid w:val="000D7367"/>
    <w:rsid w:val="000D73E6"/>
    <w:rsid w:val="000D7648"/>
    <w:rsid w:val="000D783B"/>
    <w:rsid w:val="000E1BEF"/>
    <w:rsid w:val="000E3E55"/>
    <w:rsid w:val="000E4AA0"/>
    <w:rsid w:val="000E6EEE"/>
    <w:rsid w:val="000E6F7A"/>
    <w:rsid w:val="000E76E1"/>
    <w:rsid w:val="000E7E11"/>
    <w:rsid w:val="000E7EFF"/>
    <w:rsid w:val="000F0016"/>
    <w:rsid w:val="000F0020"/>
    <w:rsid w:val="000F29F7"/>
    <w:rsid w:val="000F2D00"/>
    <w:rsid w:val="000F2EB3"/>
    <w:rsid w:val="000F3438"/>
    <w:rsid w:val="000F3B3A"/>
    <w:rsid w:val="000F5AA2"/>
    <w:rsid w:val="000F6DC6"/>
    <w:rsid w:val="000F72FA"/>
    <w:rsid w:val="000F7653"/>
    <w:rsid w:val="000F7EE2"/>
    <w:rsid w:val="001009BD"/>
    <w:rsid w:val="001032BF"/>
    <w:rsid w:val="0010442C"/>
    <w:rsid w:val="00104ABB"/>
    <w:rsid w:val="00104DD0"/>
    <w:rsid w:val="001052BE"/>
    <w:rsid w:val="0010550F"/>
    <w:rsid w:val="0010658A"/>
    <w:rsid w:val="00107138"/>
    <w:rsid w:val="00107608"/>
    <w:rsid w:val="001110C2"/>
    <w:rsid w:val="00111135"/>
    <w:rsid w:val="00112172"/>
    <w:rsid w:val="001123A3"/>
    <w:rsid w:val="00112B7D"/>
    <w:rsid w:val="001153E6"/>
    <w:rsid w:val="00116704"/>
    <w:rsid w:val="00116F11"/>
    <w:rsid w:val="001176DD"/>
    <w:rsid w:val="00120A64"/>
    <w:rsid w:val="00120AA3"/>
    <w:rsid w:val="00120B6E"/>
    <w:rsid w:val="00120CA7"/>
    <w:rsid w:val="001216A5"/>
    <w:rsid w:val="00123810"/>
    <w:rsid w:val="00123DCB"/>
    <w:rsid w:val="0012470E"/>
    <w:rsid w:val="001258F0"/>
    <w:rsid w:val="00126978"/>
    <w:rsid w:val="00126CBD"/>
    <w:rsid w:val="0012721E"/>
    <w:rsid w:val="00131D34"/>
    <w:rsid w:val="00131EC9"/>
    <w:rsid w:val="001357FC"/>
    <w:rsid w:val="00135F75"/>
    <w:rsid w:val="00136DA3"/>
    <w:rsid w:val="00136FD7"/>
    <w:rsid w:val="00137180"/>
    <w:rsid w:val="0013730E"/>
    <w:rsid w:val="00137EDD"/>
    <w:rsid w:val="001415A2"/>
    <w:rsid w:val="00141C91"/>
    <w:rsid w:val="001422D7"/>
    <w:rsid w:val="00142954"/>
    <w:rsid w:val="00144267"/>
    <w:rsid w:val="00144A4F"/>
    <w:rsid w:val="00144DCD"/>
    <w:rsid w:val="00146575"/>
    <w:rsid w:val="00150306"/>
    <w:rsid w:val="00152133"/>
    <w:rsid w:val="00152575"/>
    <w:rsid w:val="0015378C"/>
    <w:rsid w:val="00156A20"/>
    <w:rsid w:val="00157AB3"/>
    <w:rsid w:val="001619C4"/>
    <w:rsid w:val="001625B9"/>
    <w:rsid w:val="00162E7D"/>
    <w:rsid w:val="0016466B"/>
    <w:rsid w:val="0016477D"/>
    <w:rsid w:val="0016478E"/>
    <w:rsid w:val="001669FB"/>
    <w:rsid w:val="00167124"/>
    <w:rsid w:val="00167413"/>
    <w:rsid w:val="00170A03"/>
    <w:rsid w:val="00172571"/>
    <w:rsid w:val="001740C2"/>
    <w:rsid w:val="00175F2D"/>
    <w:rsid w:val="00176379"/>
    <w:rsid w:val="00176EDB"/>
    <w:rsid w:val="00180028"/>
    <w:rsid w:val="001812C2"/>
    <w:rsid w:val="00181341"/>
    <w:rsid w:val="001819E1"/>
    <w:rsid w:val="001819F2"/>
    <w:rsid w:val="00181A47"/>
    <w:rsid w:val="00181A6F"/>
    <w:rsid w:val="001828C6"/>
    <w:rsid w:val="00184B05"/>
    <w:rsid w:val="00184D37"/>
    <w:rsid w:val="00186D6C"/>
    <w:rsid w:val="0018742B"/>
    <w:rsid w:val="0018773C"/>
    <w:rsid w:val="0019042D"/>
    <w:rsid w:val="00190BD6"/>
    <w:rsid w:val="00191222"/>
    <w:rsid w:val="00191B5B"/>
    <w:rsid w:val="00191DB5"/>
    <w:rsid w:val="00193506"/>
    <w:rsid w:val="00193880"/>
    <w:rsid w:val="00193AA1"/>
    <w:rsid w:val="00194954"/>
    <w:rsid w:val="0019683E"/>
    <w:rsid w:val="00196D08"/>
    <w:rsid w:val="00197F0A"/>
    <w:rsid w:val="001A0463"/>
    <w:rsid w:val="001A1D33"/>
    <w:rsid w:val="001A1EFF"/>
    <w:rsid w:val="001A2648"/>
    <w:rsid w:val="001A30AD"/>
    <w:rsid w:val="001A3BB7"/>
    <w:rsid w:val="001A3E87"/>
    <w:rsid w:val="001A6A57"/>
    <w:rsid w:val="001A70C3"/>
    <w:rsid w:val="001B1434"/>
    <w:rsid w:val="001B1EB5"/>
    <w:rsid w:val="001B2273"/>
    <w:rsid w:val="001B46E3"/>
    <w:rsid w:val="001B4721"/>
    <w:rsid w:val="001B62A4"/>
    <w:rsid w:val="001B71DC"/>
    <w:rsid w:val="001B7FCE"/>
    <w:rsid w:val="001C005D"/>
    <w:rsid w:val="001C15B5"/>
    <w:rsid w:val="001C1DF0"/>
    <w:rsid w:val="001C2469"/>
    <w:rsid w:val="001C2770"/>
    <w:rsid w:val="001C3C9F"/>
    <w:rsid w:val="001C4A4A"/>
    <w:rsid w:val="001C6346"/>
    <w:rsid w:val="001D023C"/>
    <w:rsid w:val="001D06E5"/>
    <w:rsid w:val="001D0920"/>
    <w:rsid w:val="001D09D5"/>
    <w:rsid w:val="001D1E6F"/>
    <w:rsid w:val="001D1E79"/>
    <w:rsid w:val="001D2A75"/>
    <w:rsid w:val="001D3CC2"/>
    <w:rsid w:val="001D6DC9"/>
    <w:rsid w:val="001E2344"/>
    <w:rsid w:val="001E306B"/>
    <w:rsid w:val="001E3158"/>
    <w:rsid w:val="001E3F98"/>
    <w:rsid w:val="001E3FDA"/>
    <w:rsid w:val="001E43DF"/>
    <w:rsid w:val="001E452D"/>
    <w:rsid w:val="001E4D08"/>
    <w:rsid w:val="001E537C"/>
    <w:rsid w:val="001E55EF"/>
    <w:rsid w:val="001E635C"/>
    <w:rsid w:val="001E64F5"/>
    <w:rsid w:val="001E6B05"/>
    <w:rsid w:val="001E6BDF"/>
    <w:rsid w:val="001F02A1"/>
    <w:rsid w:val="001F04FD"/>
    <w:rsid w:val="001F20B3"/>
    <w:rsid w:val="001F24EF"/>
    <w:rsid w:val="001F32D7"/>
    <w:rsid w:val="001F4504"/>
    <w:rsid w:val="001F4529"/>
    <w:rsid w:val="001F58A5"/>
    <w:rsid w:val="001F596B"/>
    <w:rsid w:val="001F73D2"/>
    <w:rsid w:val="001F7418"/>
    <w:rsid w:val="001F76B8"/>
    <w:rsid w:val="001F76C6"/>
    <w:rsid w:val="00201466"/>
    <w:rsid w:val="00201F45"/>
    <w:rsid w:val="0020219D"/>
    <w:rsid w:val="00202309"/>
    <w:rsid w:val="002025DD"/>
    <w:rsid w:val="002026A9"/>
    <w:rsid w:val="002037B7"/>
    <w:rsid w:val="002038BD"/>
    <w:rsid w:val="00203E0F"/>
    <w:rsid w:val="00204380"/>
    <w:rsid w:val="002048C7"/>
    <w:rsid w:val="00204CD2"/>
    <w:rsid w:val="00205A11"/>
    <w:rsid w:val="00206186"/>
    <w:rsid w:val="0020656D"/>
    <w:rsid w:val="00206BD5"/>
    <w:rsid w:val="00207539"/>
    <w:rsid w:val="00207599"/>
    <w:rsid w:val="00207A10"/>
    <w:rsid w:val="00207E08"/>
    <w:rsid w:val="00210ABC"/>
    <w:rsid w:val="0021190B"/>
    <w:rsid w:val="00212B22"/>
    <w:rsid w:val="002130D1"/>
    <w:rsid w:val="002163F2"/>
    <w:rsid w:val="00220A48"/>
    <w:rsid w:val="00220A4C"/>
    <w:rsid w:val="00220B4B"/>
    <w:rsid w:val="002215F1"/>
    <w:rsid w:val="00222019"/>
    <w:rsid w:val="00222DDB"/>
    <w:rsid w:val="00223568"/>
    <w:rsid w:val="002253BA"/>
    <w:rsid w:val="0022553D"/>
    <w:rsid w:val="00225A8F"/>
    <w:rsid w:val="00225DE2"/>
    <w:rsid w:val="002264AC"/>
    <w:rsid w:val="0023096D"/>
    <w:rsid w:val="0023098F"/>
    <w:rsid w:val="00230C67"/>
    <w:rsid w:val="002310D1"/>
    <w:rsid w:val="00232160"/>
    <w:rsid w:val="002340A6"/>
    <w:rsid w:val="00234242"/>
    <w:rsid w:val="002342EF"/>
    <w:rsid w:val="0023578E"/>
    <w:rsid w:val="00235A4B"/>
    <w:rsid w:val="0023746F"/>
    <w:rsid w:val="00240AF5"/>
    <w:rsid w:val="00240B67"/>
    <w:rsid w:val="00240EE6"/>
    <w:rsid w:val="002435CF"/>
    <w:rsid w:val="002438B9"/>
    <w:rsid w:val="0024448A"/>
    <w:rsid w:val="00244B02"/>
    <w:rsid w:val="00245AD1"/>
    <w:rsid w:val="00246012"/>
    <w:rsid w:val="00246F3F"/>
    <w:rsid w:val="00247307"/>
    <w:rsid w:val="00247671"/>
    <w:rsid w:val="002510D4"/>
    <w:rsid w:val="00253952"/>
    <w:rsid w:val="00255465"/>
    <w:rsid w:val="00255FA8"/>
    <w:rsid w:val="00257146"/>
    <w:rsid w:val="002601A3"/>
    <w:rsid w:val="00260B8A"/>
    <w:rsid w:val="00262A69"/>
    <w:rsid w:val="00262C12"/>
    <w:rsid w:val="00262F97"/>
    <w:rsid w:val="00263041"/>
    <w:rsid w:val="00263D19"/>
    <w:rsid w:val="002641AB"/>
    <w:rsid w:val="00264E68"/>
    <w:rsid w:val="002655FD"/>
    <w:rsid w:val="00265E75"/>
    <w:rsid w:val="0027058F"/>
    <w:rsid w:val="00270900"/>
    <w:rsid w:val="002711C6"/>
    <w:rsid w:val="002715EC"/>
    <w:rsid w:val="00272821"/>
    <w:rsid w:val="00272941"/>
    <w:rsid w:val="00274C65"/>
    <w:rsid w:val="00275A2B"/>
    <w:rsid w:val="00275A45"/>
    <w:rsid w:val="00276836"/>
    <w:rsid w:val="00276FC4"/>
    <w:rsid w:val="00281905"/>
    <w:rsid w:val="00282075"/>
    <w:rsid w:val="002828DC"/>
    <w:rsid w:val="00282F2F"/>
    <w:rsid w:val="00283DE9"/>
    <w:rsid w:val="0028418D"/>
    <w:rsid w:val="002874C8"/>
    <w:rsid w:val="00287BD4"/>
    <w:rsid w:val="00287C10"/>
    <w:rsid w:val="00287E33"/>
    <w:rsid w:val="00290834"/>
    <w:rsid w:val="002918B8"/>
    <w:rsid w:val="00292BB2"/>
    <w:rsid w:val="00293285"/>
    <w:rsid w:val="00293557"/>
    <w:rsid w:val="00293734"/>
    <w:rsid w:val="002945F9"/>
    <w:rsid w:val="002948D4"/>
    <w:rsid w:val="00294CFE"/>
    <w:rsid w:val="00295D29"/>
    <w:rsid w:val="002963E9"/>
    <w:rsid w:val="002974D0"/>
    <w:rsid w:val="00297E3E"/>
    <w:rsid w:val="002A00A5"/>
    <w:rsid w:val="002A135D"/>
    <w:rsid w:val="002A1B2C"/>
    <w:rsid w:val="002A227B"/>
    <w:rsid w:val="002A337C"/>
    <w:rsid w:val="002A3614"/>
    <w:rsid w:val="002A39FA"/>
    <w:rsid w:val="002A4506"/>
    <w:rsid w:val="002A4924"/>
    <w:rsid w:val="002A4930"/>
    <w:rsid w:val="002A4EFD"/>
    <w:rsid w:val="002A5A70"/>
    <w:rsid w:val="002A5DA1"/>
    <w:rsid w:val="002A654F"/>
    <w:rsid w:val="002A6B80"/>
    <w:rsid w:val="002A6C5B"/>
    <w:rsid w:val="002A7210"/>
    <w:rsid w:val="002B2EF2"/>
    <w:rsid w:val="002B2FA7"/>
    <w:rsid w:val="002B4077"/>
    <w:rsid w:val="002B4F7E"/>
    <w:rsid w:val="002C014C"/>
    <w:rsid w:val="002C1B3A"/>
    <w:rsid w:val="002C5A54"/>
    <w:rsid w:val="002C5C9E"/>
    <w:rsid w:val="002C712C"/>
    <w:rsid w:val="002D09F0"/>
    <w:rsid w:val="002D0DC1"/>
    <w:rsid w:val="002D14F6"/>
    <w:rsid w:val="002D208D"/>
    <w:rsid w:val="002D20CF"/>
    <w:rsid w:val="002D2920"/>
    <w:rsid w:val="002D3691"/>
    <w:rsid w:val="002D39CA"/>
    <w:rsid w:val="002D3EAB"/>
    <w:rsid w:val="002D4B1D"/>
    <w:rsid w:val="002D5CC0"/>
    <w:rsid w:val="002D5E8D"/>
    <w:rsid w:val="002D6FBE"/>
    <w:rsid w:val="002D73EF"/>
    <w:rsid w:val="002E0948"/>
    <w:rsid w:val="002E0D84"/>
    <w:rsid w:val="002E25F8"/>
    <w:rsid w:val="002E2AEF"/>
    <w:rsid w:val="002E36E2"/>
    <w:rsid w:val="002E3B75"/>
    <w:rsid w:val="002E3ED6"/>
    <w:rsid w:val="002E5B7A"/>
    <w:rsid w:val="002E5E51"/>
    <w:rsid w:val="002E798F"/>
    <w:rsid w:val="002F1E89"/>
    <w:rsid w:val="002F22DF"/>
    <w:rsid w:val="002F35FE"/>
    <w:rsid w:val="002F4048"/>
    <w:rsid w:val="002F4240"/>
    <w:rsid w:val="002F4F93"/>
    <w:rsid w:val="002F4FB4"/>
    <w:rsid w:val="002F520B"/>
    <w:rsid w:val="002F52A1"/>
    <w:rsid w:val="002F65A1"/>
    <w:rsid w:val="002F7D41"/>
    <w:rsid w:val="00300D71"/>
    <w:rsid w:val="00301837"/>
    <w:rsid w:val="00303306"/>
    <w:rsid w:val="0030493B"/>
    <w:rsid w:val="003063BC"/>
    <w:rsid w:val="0030643D"/>
    <w:rsid w:val="00306F57"/>
    <w:rsid w:val="00306FCB"/>
    <w:rsid w:val="00310248"/>
    <w:rsid w:val="00310433"/>
    <w:rsid w:val="003105A9"/>
    <w:rsid w:val="00310A74"/>
    <w:rsid w:val="00310C18"/>
    <w:rsid w:val="00314B14"/>
    <w:rsid w:val="00315325"/>
    <w:rsid w:val="00315B01"/>
    <w:rsid w:val="00316639"/>
    <w:rsid w:val="00316C54"/>
    <w:rsid w:val="00320B82"/>
    <w:rsid w:val="0032695F"/>
    <w:rsid w:val="00327317"/>
    <w:rsid w:val="0033032B"/>
    <w:rsid w:val="00331DCE"/>
    <w:rsid w:val="003321FB"/>
    <w:rsid w:val="00332A18"/>
    <w:rsid w:val="00332EDB"/>
    <w:rsid w:val="0033433B"/>
    <w:rsid w:val="0033533F"/>
    <w:rsid w:val="00335681"/>
    <w:rsid w:val="0033602D"/>
    <w:rsid w:val="003401B7"/>
    <w:rsid w:val="00340BCE"/>
    <w:rsid w:val="00340D25"/>
    <w:rsid w:val="00341458"/>
    <w:rsid w:val="00344BBF"/>
    <w:rsid w:val="0034565D"/>
    <w:rsid w:val="00345CA0"/>
    <w:rsid w:val="003461A3"/>
    <w:rsid w:val="00346306"/>
    <w:rsid w:val="00346A65"/>
    <w:rsid w:val="00347825"/>
    <w:rsid w:val="003511CC"/>
    <w:rsid w:val="0035177D"/>
    <w:rsid w:val="0035211D"/>
    <w:rsid w:val="003525EC"/>
    <w:rsid w:val="003526CF"/>
    <w:rsid w:val="00352E18"/>
    <w:rsid w:val="003540B0"/>
    <w:rsid w:val="00355D79"/>
    <w:rsid w:val="003562E4"/>
    <w:rsid w:val="003602B1"/>
    <w:rsid w:val="003613B9"/>
    <w:rsid w:val="0036270B"/>
    <w:rsid w:val="00365E06"/>
    <w:rsid w:val="00366183"/>
    <w:rsid w:val="00367385"/>
    <w:rsid w:val="00367EA1"/>
    <w:rsid w:val="0037165F"/>
    <w:rsid w:val="003726CA"/>
    <w:rsid w:val="00374D06"/>
    <w:rsid w:val="003756E9"/>
    <w:rsid w:val="00377307"/>
    <w:rsid w:val="003779CA"/>
    <w:rsid w:val="003812BE"/>
    <w:rsid w:val="00381597"/>
    <w:rsid w:val="00381911"/>
    <w:rsid w:val="00382538"/>
    <w:rsid w:val="00383E2D"/>
    <w:rsid w:val="00385C13"/>
    <w:rsid w:val="00386D58"/>
    <w:rsid w:val="00390FAF"/>
    <w:rsid w:val="00391345"/>
    <w:rsid w:val="00392958"/>
    <w:rsid w:val="00393057"/>
    <w:rsid w:val="003948DD"/>
    <w:rsid w:val="00394ECD"/>
    <w:rsid w:val="003955F6"/>
    <w:rsid w:val="00396246"/>
    <w:rsid w:val="00396994"/>
    <w:rsid w:val="00397996"/>
    <w:rsid w:val="00397B19"/>
    <w:rsid w:val="00397CC8"/>
    <w:rsid w:val="00397F08"/>
    <w:rsid w:val="003A0417"/>
    <w:rsid w:val="003A0EA7"/>
    <w:rsid w:val="003A15DC"/>
    <w:rsid w:val="003A1B5F"/>
    <w:rsid w:val="003A2B60"/>
    <w:rsid w:val="003A2B8C"/>
    <w:rsid w:val="003A3236"/>
    <w:rsid w:val="003A3254"/>
    <w:rsid w:val="003A32C9"/>
    <w:rsid w:val="003A3319"/>
    <w:rsid w:val="003A3626"/>
    <w:rsid w:val="003A369B"/>
    <w:rsid w:val="003A3972"/>
    <w:rsid w:val="003A3AD6"/>
    <w:rsid w:val="003A3B6F"/>
    <w:rsid w:val="003A4751"/>
    <w:rsid w:val="003A5B84"/>
    <w:rsid w:val="003B0052"/>
    <w:rsid w:val="003B0C25"/>
    <w:rsid w:val="003B0D2A"/>
    <w:rsid w:val="003B3896"/>
    <w:rsid w:val="003B3982"/>
    <w:rsid w:val="003B3EE1"/>
    <w:rsid w:val="003B41E7"/>
    <w:rsid w:val="003B479F"/>
    <w:rsid w:val="003B4EA1"/>
    <w:rsid w:val="003B596C"/>
    <w:rsid w:val="003B5989"/>
    <w:rsid w:val="003B68B0"/>
    <w:rsid w:val="003B6C3D"/>
    <w:rsid w:val="003B75AA"/>
    <w:rsid w:val="003B7D93"/>
    <w:rsid w:val="003C014F"/>
    <w:rsid w:val="003C05F8"/>
    <w:rsid w:val="003C07E9"/>
    <w:rsid w:val="003C1D9B"/>
    <w:rsid w:val="003C25B1"/>
    <w:rsid w:val="003C3156"/>
    <w:rsid w:val="003C3854"/>
    <w:rsid w:val="003C449B"/>
    <w:rsid w:val="003C451A"/>
    <w:rsid w:val="003C4BE7"/>
    <w:rsid w:val="003C63C9"/>
    <w:rsid w:val="003C6B3D"/>
    <w:rsid w:val="003C7007"/>
    <w:rsid w:val="003D063C"/>
    <w:rsid w:val="003D249E"/>
    <w:rsid w:val="003D289C"/>
    <w:rsid w:val="003D2CC0"/>
    <w:rsid w:val="003D2E33"/>
    <w:rsid w:val="003D52BD"/>
    <w:rsid w:val="003D73BE"/>
    <w:rsid w:val="003D7743"/>
    <w:rsid w:val="003E0865"/>
    <w:rsid w:val="003E0FDA"/>
    <w:rsid w:val="003E1307"/>
    <w:rsid w:val="003E4232"/>
    <w:rsid w:val="003E4436"/>
    <w:rsid w:val="003E5AB4"/>
    <w:rsid w:val="003E7238"/>
    <w:rsid w:val="003F02EB"/>
    <w:rsid w:val="003F1D83"/>
    <w:rsid w:val="003F3667"/>
    <w:rsid w:val="003F3F18"/>
    <w:rsid w:val="003F489C"/>
    <w:rsid w:val="003F4FD7"/>
    <w:rsid w:val="003F577F"/>
    <w:rsid w:val="003F5837"/>
    <w:rsid w:val="003F637E"/>
    <w:rsid w:val="003F63C0"/>
    <w:rsid w:val="003F6917"/>
    <w:rsid w:val="003F69B4"/>
    <w:rsid w:val="003F7165"/>
    <w:rsid w:val="003F71A7"/>
    <w:rsid w:val="003F7224"/>
    <w:rsid w:val="003F757E"/>
    <w:rsid w:val="00401F81"/>
    <w:rsid w:val="00403ADF"/>
    <w:rsid w:val="00403C3E"/>
    <w:rsid w:val="00403C74"/>
    <w:rsid w:val="00403CC7"/>
    <w:rsid w:val="00404423"/>
    <w:rsid w:val="0040466A"/>
    <w:rsid w:val="004046F7"/>
    <w:rsid w:val="00404929"/>
    <w:rsid w:val="00404BA5"/>
    <w:rsid w:val="00406C8D"/>
    <w:rsid w:val="0041106B"/>
    <w:rsid w:val="0041192C"/>
    <w:rsid w:val="0041270A"/>
    <w:rsid w:val="00414948"/>
    <w:rsid w:val="00415C4D"/>
    <w:rsid w:val="004160AB"/>
    <w:rsid w:val="00416467"/>
    <w:rsid w:val="004174E0"/>
    <w:rsid w:val="004224B5"/>
    <w:rsid w:val="00423409"/>
    <w:rsid w:val="0042366C"/>
    <w:rsid w:val="0042475B"/>
    <w:rsid w:val="004249E2"/>
    <w:rsid w:val="00426505"/>
    <w:rsid w:val="00430630"/>
    <w:rsid w:val="00430D38"/>
    <w:rsid w:val="00432FB8"/>
    <w:rsid w:val="004335C5"/>
    <w:rsid w:val="00434163"/>
    <w:rsid w:val="00436304"/>
    <w:rsid w:val="00436D86"/>
    <w:rsid w:val="0044065B"/>
    <w:rsid w:val="00441C37"/>
    <w:rsid w:val="004425F0"/>
    <w:rsid w:val="004445A3"/>
    <w:rsid w:val="004458CF"/>
    <w:rsid w:val="00446B3F"/>
    <w:rsid w:val="00447EC1"/>
    <w:rsid w:val="00450D20"/>
    <w:rsid w:val="00451526"/>
    <w:rsid w:val="0045296A"/>
    <w:rsid w:val="004550F4"/>
    <w:rsid w:val="004559AF"/>
    <w:rsid w:val="00456263"/>
    <w:rsid w:val="00457028"/>
    <w:rsid w:val="00457647"/>
    <w:rsid w:val="004618B3"/>
    <w:rsid w:val="00461AA9"/>
    <w:rsid w:val="00461AC9"/>
    <w:rsid w:val="00463009"/>
    <w:rsid w:val="004637B5"/>
    <w:rsid w:val="00465563"/>
    <w:rsid w:val="00465EAD"/>
    <w:rsid w:val="004664EA"/>
    <w:rsid w:val="004665DB"/>
    <w:rsid w:val="00466F69"/>
    <w:rsid w:val="004670CF"/>
    <w:rsid w:val="0047066E"/>
    <w:rsid w:val="00470EAE"/>
    <w:rsid w:val="0047171A"/>
    <w:rsid w:val="00471B6F"/>
    <w:rsid w:val="004741D8"/>
    <w:rsid w:val="00477008"/>
    <w:rsid w:val="004809F5"/>
    <w:rsid w:val="00480C6C"/>
    <w:rsid w:val="004810FD"/>
    <w:rsid w:val="00481A34"/>
    <w:rsid w:val="00483885"/>
    <w:rsid w:val="0048487F"/>
    <w:rsid w:val="004869E6"/>
    <w:rsid w:val="0049010F"/>
    <w:rsid w:val="00491FB5"/>
    <w:rsid w:val="00492CE6"/>
    <w:rsid w:val="00492DEA"/>
    <w:rsid w:val="00494196"/>
    <w:rsid w:val="00495A11"/>
    <w:rsid w:val="0049607B"/>
    <w:rsid w:val="004A0476"/>
    <w:rsid w:val="004A1019"/>
    <w:rsid w:val="004A2648"/>
    <w:rsid w:val="004A3988"/>
    <w:rsid w:val="004A3D77"/>
    <w:rsid w:val="004A3E60"/>
    <w:rsid w:val="004A63B7"/>
    <w:rsid w:val="004A6555"/>
    <w:rsid w:val="004A6627"/>
    <w:rsid w:val="004A6F6E"/>
    <w:rsid w:val="004A710F"/>
    <w:rsid w:val="004A7B46"/>
    <w:rsid w:val="004B0131"/>
    <w:rsid w:val="004B2BFA"/>
    <w:rsid w:val="004B2EC6"/>
    <w:rsid w:val="004B304E"/>
    <w:rsid w:val="004B400C"/>
    <w:rsid w:val="004B4385"/>
    <w:rsid w:val="004B4804"/>
    <w:rsid w:val="004B4A10"/>
    <w:rsid w:val="004B4E01"/>
    <w:rsid w:val="004B4E3F"/>
    <w:rsid w:val="004B55C4"/>
    <w:rsid w:val="004B6F68"/>
    <w:rsid w:val="004B74D2"/>
    <w:rsid w:val="004C0C26"/>
    <w:rsid w:val="004C0F74"/>
    <w:rsid w:val="004C1928"/>
    <w:rsid w:val="004C30A1"/>
    <w:rsid w:val="004C3313"/>
    <w:rsid w:val="004C3B97"/>
    <w:rsid w:val="004C3C54"/>
    <w:rsid w:val="004C4210"/>
    <w:rsid w:val="004C456A"/>
    <w:rsid w:val="004C61E8"/>
    <w:rsid w:val="004C63D2"/>
    <w:rsid w:val="004C66B0"/>
    <w:rsid w:val="004C690F"/>
    <w:rsid w:val="004C6C01"/>
    <w:rsid w:val="004C76FC"/>
    <w:rsid w:val="004D0198"/>
    <w:rsid w:val="004D02B6"/>
    <w:rsid w:val="004D0DD7"/>
    <w:rsid w:val="004D15E3"/>
    <w:rsid w:val="004D1CA2"/>
    <w:rsid w:val="004D252C"/>
    <w:rsid w:val="004D3037"/>
    <w:rsid w:val="004D36C4"/>
    <w:rsid w:val="004D5104"/>
    <w:rsid w:val="004D5784"/>
    <w:rsid w:val="004D60A2"/>
    <w:rsid w:val="004D6E95"/>
    <w:rsid w:val="004D7886"/>
    <w:rsid w:val="004D7A1D"/>
    <w:rsid w:val="004E014F"/>
    <w:rsid w:val="004E1970"/>
    <w:rsid w:val="004E2A66"/>
    <w:rsid w:val="004E328B"/>
    <w:rsid w:val="004E3B9C"/>
    <w:rsid w:val="004E3E26"/>
    <w:rsid w:val="004E4AF4"/>
    <w:rsid w:val="004E56C3"/>
    <w:rsid w:val="004E7129"/>
    <w:rsid w:val="004E7A0F"/>
    <w:rsid w:val="004E7AB5"/>
    <w:rsid w:val="004F06C4"/>
    <w:rsid w:val="004F1613"/>
    <w:rsid w:val="004F1877"/>
    <w:rsid w:val="004F29D8"/>
    <w:rsid w:val="004F2A0E"/>
    <w:rsid w:val="004F5755"/>
    <w:rsid w:val="004F58CC"/>
    <w:rsid w:val="004F7704"/>
    <w:rsid w:val="00501890"/>
    <w:rsid w:val="0050197F"/>
    <w:rsid w:val="00501E21"/>
    <w:rsid w:val="00502823"/>
    <w:rsid w:val="005028BE"/>
    <w:rsid w:val="00502A65"/>
    <w:rsid w:val="00503AC4"/>
    <w:rsid w:val="00503D41"/>
    <w:rsid w:val="00503D94"/>
    <w:rsid w:val="00504087"/>
    <w:rsid w:val="005058B2"/>
    <w:rsid w:val="00505B02"/>
    <w:rsid w:val="00505B7B"/>
    <w:rsid w:val="00505D90"/>
    <w:rsid w:val="005060F9"/>
    <w:rsid w:val="00506E6B"/>
    <w:rsid w:val="0051054B"/>
    <w:rsid w:val="00510BD9"/>
    <w:rsid w:val="005131F0"/>
    <w:rsid w:val="00513C8A"/>
    <w:rsid w:val="00514B8A"/>
    <w:rsid w:val="0051565B"/>
    <w:rsid w:val="005159F6"/>
    <w:rsid w:val="00515E6A"/>
    <w:rsid w:val="0051663E"/>
    <w:rsid w:val="0051667B"/>
    <w:rsid w:val="005170A6"/>
    <w:rsid w:val="0051732A"/>
    <w:rsid w:val="00520423"/>
    <w:rsid w:val="0052145D"/>
    <w:rsid w:val="005218EC"/>
    <w:rsid w:val="00521F7C"/>
    <w:rsid w:val="00522468"/>
    <w:rsid w:val="005226AE"/>
    <w:rsid w:val="00522D69"/>
    <w:rsid w:val="005250DA"/>
    <w:rsid w:val="005304A4"/>
    <w:rsid w:val="00531B53"/>
    <w:rsid w:val="00532736"/>
    <w:rsid w:val="00534201"/>
    <w:rsid w:val="00536DED"/>
    <w:rsid w:val="00537EE0"/>
    <w:rsid w:val="00540054"/>
    <w:rsid w:val="00540B94"/>
    <w:rsid w:val="00541C00"/>
    <w:rsid w:val="00541D51"/>
    <w:rsid w:val="00543BE1"/>
    <w:rsid w:val="0054434E"/>
    <w:rsid w:val="005446B4"/>
    <w:rsid w:val="00547197"/>
    <w:rsid w:val="005475F2"/>
    <w:rsid w:val="0054790D"/>
    <w:rsid w:val="00550E35"/>
    <w:rsid w:val="00551A11"/>
    <w:rsid w:val="00552122"/>
    <w:rsid w:val="005543FB"/>
    <w:rsid w:val="00554CAB"/>
    <w:rsid w:val="00554E54"/>
    <w:rsid w:val="00555891"/>
    <w:rsid w:val="00555989"/>
    <w:rsid w:val="00556957"/>
    <w:rsid w:val="00556E79"/>
    <w:rsid w:val="00560208"/>
    <w:rsid w:val="005606D9"/>
    <w:rsid w:val="005613A6"/>
    <w:rsid w:val="005618F3"/>
    <w:rsid w:val="00562A66"/>
    <w:rsid w:val="00563BBA"/>
    <w:rsid w:val="005663AF"/>
    <w:rsid w:val="00567B7E"/>
    <w:rsid w:val="00571A74"/>
    <w:rsid w:val="00571F7C"/>
    <w:rsid w:val="0057235F"/>
    <w:rsid w:val="00572D22"/>
    <w:rsid w:val="00573BDF"/>
    <w:rsid w:val="005748F9"/>
    <w:rsid w:val="00574D85"/>
    <w:rsid w:val="00574EE1"/>
    <w:rsid w:val="005756C8"/>
    <w:rsid w:val="005758A2"/>
    <w:rsid w:val="0057660D"/>
    <w:rsid w:val="00577B0E"/>
    <w:rsid w:val="005801B2"/>
    <w:rsid w:val="005807E0"/>
    <w:rsid w:val="0058139A"/>
    <w:rsid w:val="00581810"/>
    <w:rsid w:val="0058369B"/>
    <w:rsid w:val="00583F62"/>
    <w:rsid w:val="005846DD"/>
    <w:rsid w:val="00586446"/>
    <w:rsid w:val="00586BAE"/>
    <w:rsid w:val="00587427"/>
    <w:rsid w:val="00587809"/>
    <w:rsid w:val="00590066"/>
    <w:rsid w:val="00591051"/>
    <w:rsid w:val="00594A56"/>
    <w:rsid w:val="0059529E"/>
    <w:rsid w:val="00596C75"/>
    <w:rsid w:val="00596E30"/>
    <w:rsid w:val="005A1FB1"/>
    <w:rsid w:val="005A2B06"/>
    <w:rsid w:val="005A3683"/>
    <w:rsid w:val="005A3B1D"/>
    <w:rsid w:val="005A4FDB"/>
    <w:rsid w:val="005A572E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B5300"/>
    <w:rsid w:val="005B5BE6"/>
    <w:rsid w:val="005B6D16"/>
    <w:rsid w:val="005C2859"/>
    <w:rsid w:val="005C33AB"/>
    <w:rsid w:val="005C3446"/>
    <w:rsid w:val="005C3933"/>
    <w:rsid w:val="005C441A"/>
    <w:rsid w:val="005C5859"/>
    <w:rsid w:val="005C5BFD"/>
    <w:rsid w:val="005C63C6"/>
    <w:rsid w:val="005C6CDA"/>
    <w:rsid w:val="005C7122"/>
    <w:rsid w:val="005D08E7"/>
    <w:rsid w:val="005D3221"/>
    <w:rsid w:val="005D38AE"/>
    <w:rsid w:val="005D59C9"/>
    <w:rsid w:val="005D5E34"/>
    <w:rsid w:val="005D65B1"/>
    <w:rsid w:val="005D661A"/>
    <w:rsid w:val="005D6E4A"/>
    <w:rsid w:val="005D7C54"/>
    <w:rsid w:val="005E0583"/>
    <w:rsid w:val="005E0A8C"/>
    <w:rsid w:val="005E2A6E"/>
    <w:rsid w:val="005E391C"/>
    <w:rsid w:val="005E4088"/>
    <w:rsid w:val="005E5815"/>
    <w:rsid w:val="005E6104"/>
    <w:rsid w:val="005E638D"/>
    <w:rsid w:val="005E6F7F"/>
    <w:rsid w:val="005F00E7"/>
    <w:rsid w:val="005F0E87"/>
    <w:rsid w:val="005F5587"/>
    <w:rsid w:val="005F58FB"/>
    <w:rsid w:val="005F60F0"/>
    <w:rsid w:val="0060038E"/>
    <w:rsid w:val="00600CF1"/>
    <w:rsid w:val="0060255F"/>
    <w:rsid w:val="00603210"/>
    <w:rsid w:val="006040CB"/>
    <w:rsid w:val="0060477E"/>
    <w:rsid w:val="00604793"/>
    <w:rsid w:val="00605214"/>
    <w:rsid w:val="0060547A"/>
    <w:rsid w:val="00605555"/>
    <w:rsid w:val="00605ACB"/>
    <w:rsid w:val="00607248"/>
    <w:rsid w:val="006073CB"/>
    <w:rsid w:val="00607F83"/>
    <w:rsid w:val="00610237"/>
    <w:rsid w:val="00610B42"/>
    <w:rsid w:val="00612464"/>
    <w:rsid w:val="00612DCD"/>
    <w:rsid w:val="00613DFF"/>
    <w:rsid w:val="0061446C"/>
    <w:rsid w:val="006146D3"/>
    <w:rsid w:val="00614F73"/>
    <w:rsid w:val="00615006"/>
    <w:rsid w:val="00615B22"/>
    <w:rsid w:val="00615F7E"/>
    <w:rsid w:val="006169DF"/>
    <w:rsid w:val="006171EE"/>
    <w:rsid w:val="006176B2"/>
    <w:rsid w:val="00621188"/>
    <w:rsid w:val="00622080"/>
    <w:rsid w:val="00622411"/>
    <w:rsid w:val="00622940"/>
    <w:rsid w:val="0062450B"/>
    <w:rsid w:val="006247E5"/>
    <w:rsid w:val="00625A91"/>
    <w:rsid w:val="006262F1"/>
    <w:rsid w:val="00627075"/>
    <w:rsid w:val="00630A5E"/>
    <w:rsid w:val="00632447"/>
    <w:rsid w:val="00632797"/>
    <w:rsid w:val="00632BA8"/>
    <w:rsid w:val="00633BC0"/>
    <w:rsid w:val="00633E71"/>
    <w:rsid w:val="006342DC"/>
    <w:rsid w:val="00635A30"/>
    <w:rsid w:val="006404ED"/>
    <w:rsid w:val="00641CC3"/>
    <w:rsid w:val="00642D94"/>
    <w:rsid w:val="006445EC"/>
    <w:rsid w:val="006455B1"/>
    <w:rsid w:val="00645B77"/>
    <w:rsid w:val="00646BFD"/>
    <w:rsid w:val="006474DE"/>
    <w:rsid w:val="00650038"/>
    <w:rsid w:val="00653199"/>
    <w:rsid w:val="00653500"/>
    <w:rsid w:val="00653A63"/>
    <w:rsid w:val="006545F1"/>
    <w:rsid w:val="00655539"/>
    <w:rsid w:val="00655693"/>
    <w:rsid w:val="00656518"/>
    <w:rsid w:val="00660A8C"/>
    <w:rsid w:val="00660F4C"/>
    <w:rsid w:val="00662C5C"/>
    <w:rsid w:val="0066344A"/>
    <w:rsid w:val="00663C90"/>
    <w:rsid w:val="00664C0B"/>
    <w:rsid w:val="00665901"/>
    <w:rsid w:val="00666E53"/>
    <w:rsid w:val="006671BD"/>
    <w:rsid w:val="00667B4D"/>
    <w:rsid w:val="00667C41"/>
    <w:rsid w:val="00672AF8"/>
    <w:rsid w:val="00674209"/>
    <w:rsid w:val="00674723"/>
    <w:rsid w:val="00676219"/>
    <w:rsid w:val="00676386"/>
    <w:rsid w:val="0067674A"/>
    <w:rsid w:val="00676881"/>
    <w:rsid w:val="006769E1"/>
    <w:rsid w:val="006801CA"/>
    <w:rsid w:val="006826E5"/>
    <w:rsid w:val="00683195"/>
    <w:rsid w:val="00683325"/>
    <w:rsid w:val="00685657"/>
    <w:rsid w:val="00685C52"/>
    <w:rsid w:val="00685D30"/>
    <w:rsid w:val="00685F8D"/>
    <w:rsid w:val="006863A5"/>
    <w:rsid w:val="006903C4"/>
    <w:rsid w:val="00691049"/>
    <w:rsid w:val="00691589"/>
    <w:rsid w:val="006917B3"/>
    <w:rsid w:val="006924CB"/>
    <w:rsid w:val="00692C75"/>
    <w:rsid w:val="00693089"/>
    <w:rsid w:val="006936EC"/>
    <w:rsid w:val="0069494E"/>
    <w:rsid w:val="00695721"/>
    <w:rsid w:val="00696EB6"/>
    <w:rsid w:val="00697331"/>
    <w:rsid w:val="00697CE3"/>
    <w:rsid w:val="006A02A4"/>
    <w:rsid w:val="006A0EBC"/>
    <w:rsid w:val="006A11F2"/>
    <w:rsid w:val="006A3B25"/>
    <w:rsid w:val="006A3CCF"/>
    <w:rsid w:val="006A4BA3"/>
    <w:rsid w:val="006A5394"/>
    <w:rsid w:val="006A5D05"/>
    <w:rsid w:val="006A7CB9"/>
    <w:rsid w:val="006B080C"/>
    <w:rsid w:val="006B2554"/>
    <w:rsid w:val="006B27D6"/>
    <w:rsid w:val="006B2B2F"/>
    <w:rsid w:val="006B47B0"/>
    <w:rsid w:val="006B4947"/>
    <w:rsid w:val="006B5085"/>
    <w:rsid w:val="006B5C80"/>
    <w:rsid w:val="006B6298"/>
    <w:rsid w:val="006B65B4"/>
    <w:rsid w:val="006B6923"/>
    <w:rsid w:val="006B7077"/>
    <w:rsid w:val="006C16E8"/>
    <w:rsid w:val="006C1CD3"/>
    <w:rsid w:val="006C37DF"/>
    <w:rsid w:val="006C3B97"/>
    <w:rsid w:val="006C50D7"/>
    <w:rsid w:val="006C5FE4"/>
    <w:rsid w:val="006C618D"/>
    <w:rsid w:val="006C710B"/>
    <w:rsid w:val="006C7D89"/>
    <w:rsid w:val="006D09D1"/>
    <w:rsid w:val="006D1790"/>
    <w:rsid w:val="006D2358"/>
    <w:rsid w:val="006D3D59"/>
    <w:rsid w:val="006D6324"/>
    <w:rsid w:val="006D635C"/>
    <w:rsid w:val="006D63DE"/>
    <w:rsid w:val="006D64D7"/>
    <w:rsid w:val="006D7B89"/>
    <w:rsid w:val="006E33F7"/>
    <w:rsid w:val="006E422A"/>
    <w:rsid w:val="006E54A9"/>
    <w:rsid w:val="006E5ED1"/>
    <w:rsid w:val="006E7137"/>
    <w:rsid w:val="006E77B6"/>
    <w:rsid w:val="006F1FF7"/>
    <w:rsid w:val="006F2351"/>
    <w:rsid w:val="006F5000"/>
    <w:rsid w:val="006F5E22"/>
    <w:rsid w:val="006F6AAC"/>
    <w:rsid w:val="006F6C91"/>
    <w:rsid w:val="00700511"/>
    <w:rsid w:val="0070089D"/>
    <w:rsid w:val="00700F4F"/>
    <w:rsid w:val="007022C1"/>
    <w:rsid w:val="007031DD"/>
    <w:rsid w:val="00705D1A"/>
    <w:rsid w:val="00705DB9"/>
    <w:rsid w:val="00705F1F"/>
    <w:rsid w:val="007062C1"/>
    <w:rsid w:val="00707045"/>
    <w:rsid w:val="007074F4"/>
    <w:rsid w:val="00707C7B"/>
    <w:rsid w:val="00711100"/>
    <w:rsid w:val="00711211"/>
    <w:rsid w:val="0071289A"/>
    <w:rsid w:val="007130C9"/>
    <w:rsid w:val="007132B2"/>
    <w:rsid w:val="00713EA6"/>
    <w:rsid w:val="00714BE3"/>
    <w:rsid w:val="00714D65"/>
    <w:rsid w:val="0071535B"/>
    <w:rsid w:val="0071630A"/>
    <w:rsid w:val="00716564"/>
    <w:rsid w:val="007166ED"/>
    <w:rsid w:val="00717FEA"/>
    <w:rsid w:val="007203E4"/>
    <w:rsid w:val="00720728"/>
    <w:rsid w:val="00720A32"/>
    <w:rsid w:val="00721FA3"/>
    <w:rsid w:val="00724065"/>
    <w:rsid w:val="007246C2"/>
    <w:rsid w:val="007261C6"/>
    <w:rsid w:val="00727FAB"/>
    <w:rsid w:val="0073040D"/>
    <w:rsid w:val="007311E9"/>
    <w:rsid w:val="00732D77"/>
    <w:rsid w:val="007330CD"/>
    <w:rsid w:val="00733C5A"/>
    <w:rsid w:val="00734E3B"/>
    <w:rsid w:val="0073546E"/>
    <w:rsid w:val="00735D5B"/>
    <w:rsid w:val="007363C3"/>
    <w:rsid w:val="007368BB"/>
    <w:rsid w:val="00737069"/>
    <w:rsid w:val="007372DE"/>
    <w:rsid w:val="0074181E"/>
    <w:rsid w:val="00741E4A"/>
    <w:rsid w:val="007433E7"/>
    <w:rsid w:val="0074404F"/>
    <w:rsid w:val="007447A9"/>
    <w:rsid w:val="00745899"/>
    <w:rsid w:val="007463AE"/>
    <w:rsid w:val="00750648"/>
    <w:rsid w:val="007511A9"/>
    <w:rsid w:val="007511B9"/>
    <w:rsid w:val="007515F8"/>
    <w:rsid w:val="007543CD"/>
    <w:rsid w:val="007546A2"/>
    <w:rsid w:val="00755033"/>
    <w:rsid w:val="0075505F"/>
    <w:rsid w:val="00756C76"/>
    <w:rsid w:val="00757D8D"/>
    <w:rsid w:val="00760D6C"/>
    <w:rsid w:val="007614AE"/>
    <w:rsid w:val="007618FF"/>
    <w:rsid w:val="00761F5C"/>
    <w:rsid w:val="00762A77"/>
    <w:rsid w:val="00763B20"/>
    <w:rsid w:val="00764B7A"/>
    <w:rsid w:val="007651CB"/>
    <w:rsid w:val="00766C77"/>
    <w:rsid w:val="007707BC"/>
    <w:rsid w:val="007707EF"/>
    <w:rsid w:val="00770AE9"/>
    <w:rsid w:val="007711A2"/>
    <w:rsid w:val="00771A9F"/>
    <w:rsid w:val="00772576"/>
    <w:rsid w:val="00772B4C"/>
    <w:rsid w:val="00772BBB"/>
    <w:rsid w:val="007731D7"/>
    <w:rsid w:val="00773AE6"/>
    <w:rsid w:val="00773B71"/>
    <w:rsid w:val="00773FDE"/>
    <w:rsid w:val="0077479A"/>
    <w:rsid w:val="007759B2"/>
    <w:rsid w:val="007771DE"/>
    <w:rsid w:val="00777778"/>
    <w:rsid w:val="007779F1"/>
    <w:rsid w:val="0078049D"/>
    <w:rsid w:val="00782FDC"/>
    <w:rsid w:val="007831F8"/>
    <w:rsid w:val="00784513"/>
    <w:rsid w:val="00784C45"/>
    <w:rsid w:val="0079032B"/>
    <w:rsid w:val="007917F6"/>
    <w:rsid w:val="0079222B"/>
    <w:rsid w:val="00793027"/>
    <w:rsid w:val="007930CF"/>
    <w:rsid w:val="0079420D"/>
    <w:rsid w:val="0079426A"/>
    <w:rsid w:val="007945F5"/>
    <w:rsid w:val="007951CE"/>
    <w:rsid w:val="007960F9"/>
    <w:rsid w:val="00796277"/>
    <w:rsid w:val="007976BD"/>
    <w:rsid w:val="007A0285"/>
    <w:rsid w:val="007A0A22"/>
    <w:rsid w:val="007A17DF"/>
    <w:rsid w:val="007A1D2B"/>
    <w:rsid w:val="007A4253"/>
    <w:rsid w:val="007A4C72"/>
    <w:rsid w:val="007A62EA"/>
    <w:rsid w:val="007A70EA"/>
    <w:rsid w:val="007A7DD4"/>
    <w:rsid w:val="007B06CB"/>
    <w:rsid w:val="007B08A8"/>
    <w:rsid w:val="007B16BE"/>
    <w:rsid w:val="007B16CA"/>
    <w:rsid w:val="007B318A"/>
    <w:rsid w:val="007B3E38"/>
    <w:rsid w:val="007B467F"/>
    <w:rsid w:val="007B5E7F"/>
    <w:rsid w:val="007B794A"/>
    <w:rsid w:val="007B7DFF"/>
    <w:rsid w:val="007C0EC6"/>
    <w:rsid w:val="007C17AA"/>
    <w:rsid w:val="007C41A6"/>
    <w:rsid w:val="007C4AD4"/>
    <w:rsid w:val="007C5137"/>
    <w:rsid w:val="007D0228"/>
    <w:rsid w:val="007D06D3"/>
    <w:rsid w:val="007D1ADD"/>
    <w:rsid w:val="007D22CE"/>
    <w:rsid w:val="007D2DC9"/>
    <w:rsid w:val="007D3A69"/>
    <w:rsid w:val="007D4796"/>
    <w:rsid w:val="007D6289"/>
    <w:rsid w:val="007D727D"/>
    <w:rsid w:val="007D76CE"/>
    <w:rsid w:val="007E1741"/>
    <w:rsid w:val="007E2928"/>
    <w:rsid w:val="007E3276"/>
    <w:rsid w:val="007E32C0"/>
    <w:rsid w:val="007E36B5"/>
    <w:rsid w:val="007E3B9D"/>
    <w:rsid w:val="007E3BE6"/>
    <w:rsid w:val="007E4230"/>
    <w:rsid w:val="007E5C72"/>
    <w:rsid w:val="007E6FFE"/>
    <w:rsid w:val="007E7C0D"/>
    <w:rsid w:val="007E7DE4"/>
    <w:rsid w:val="007F0C43"/>
    <w:rsid w:val="007F3EFA"/>
    <w:rsid w:val="007F4B64"/>
    <w:rsid w:val="007F56B6"/>
    <w:rsid w:val="007F5ECC"/>
    <w:rsid w:val="007F5FF3"/>
    <w:rsid w:val="007F6196"/>
    <w:rsid w:val="007F6973"/>
    <w:rsid w:val="00801E35"/>
    <w:rsid w:val="00802847"/>
    <w:rsid w:val="008029FA"/>
    <w:rsid w:val="00802B48"/>
    <w:rsid w:val="008043A3"/>
    <w:rsid w:val="00804864"/>
    <w:rsid w:val="00804D31"/>
    <w:rsid w:val="00805CB2"/>
    <w:rsid w:val="00807B70"/>
    <w:rsid w:val="008103DF"/>
    <w:rsid w:val="00810FBE"/>
    <w:rsid w:val="0081344D"/>
    <w:rsid w:val="008136AD"/>
    <w:rsid w:val="00813A72"/>
    <w:rsid w:val="008149E0"/>
    <w:rsid w:val="008152E3"/>
    <w:rsid w:val="0081570F"/>
    <w:rsid w:val="008157D8"/>
    <w:rsid w:val="00816DA2"/>
    <w:rsid w:val="008177BA"/>
    <w:rsid w:val="00817EB2"/>
    <w:rsid w:val="00820A0D"/>
    <w:rsid w:val="00821110"/>
    <w:rsid w:val="00821754"/>
    <w:rsid w:val="0082316F"/>
    <w:rsid w:val="00823D6B"/>
    <w:rsid w:val="008252C1"/>
    <w:rsid w:val="008264D0"/>
    <w:rsid w:val="0082795D"/>
    <w:rsid w:val="00830BEF"/>
    <w:rsid w:val="00830C6B"/>
    <w:rsid w:val="00832D3B"/>
    <w:rsid w:val="0083307C"/>
    <w:rsid w:val="008337D5"/>
    <w:rsid w:val="00833D82"/>
    <w:rsid w:val="00833D92"/>
    <w:rsid w:val="008346D9"/>
    <w:rsid w:val="008347FC"/>
    <w:rsid w:val="00834DD1"/>
    <w:rsid w:val="00835687"/>
    <w:rsid w:val="008368FE"/>
    <w:rsid w:val="0083775B"/>
    <w:rsid w:val="00837D49"/>
    <w:rsid w:val="008421DA"/>
    <w:rsid w:val="008428DD"/>
    <w:rsid w:val="00844147"/>
    <w:rsid w:val="0084592C"/>
    <w:rsid w:val="00846EEB"/>
    <w:rsid w:val="0085000D"/>
    <w:rsid w:val="00850470"/>
    <w:rsid w:val="00852FCD"/>
    <w:rsid w:val="008530AD"/>
    <w:rsid w:val="0085347E"/>
    <w:rsid w:val="00853A5B"/>
    <w:rsid w:val="008543D1"/>
    <w:rsid w:val="00855CB9"/>
    <w:rsid w:val="00856C7F"/>
    <w:rsid w:val="008571EC"/>
    <w:rsid w:val="00857434"/>
    <w:rsid w:val="008606CC"/>
    <w:rsid w:val="0086081B"/>
    <w:rsid w:val="00860C0F"/>
    <w:rsid w:val="00860FB3"/>
    <w:rsid w:val="00861AEA"/>
    <w:rsid w:val="00861B5A"/>
    <w:rsid w:val="00865211"/>
    <w:rsid w:val="008655C1"/>
    <w:rsid w:val="008665B1"/>
    <w:rsid w:val="008666AA"/>
    <w:rsid w:val="0086690B"/>
    <w:rsid w:val="00867831"/>
    <w:rsid w:val="00867B4B"/>
    <w:rsid w:val="00867BEF"/>
    <w:rsid w:val="00867D84"/>
    <w:rsid w:val="00867F10"/>
    <w:rsid w:val="0087031F"/>
    <w:rsid w:val="0087091A"/>
    <w:rsid w:val="00874EDB"/>
    <w:rsid w:val="008756F7"/>
    <w:rsid w:val="00876056"/>
    <w:rsid w:val="00876CCE"/>
    <w:rsid w:val="008804EF"/>
    <w:rsid w:val="008824B6"/>
    <w:rsid w:val="00882786"/>
    <w:rsid w:val="00882A4F"/>
    <w:rsid w:val="008836BB"/>
    <w:rsid w:val="00884349"/>
    <w:rsid w:val="00884E20"/>
    <w:rsid w:val="008854AA"/>
    <w:rsid w:val="00885FDB"/>
    <w:rsid w:val="008863CE"/>
    <w:rsid w:val="008864F9"/>
    <w:rsid w:val="00886E21"/>
    <w:rsid w:val="008904F5"/>
    <w:rsid w:val="00890D88"/>
    <w:rsid w:val="0089347E"/>
    <w:rsid w:val="0089416F"/>
    <w:rsid w:val="00895FFF"/>
    <w:rsid w:val="008A0E2D"/>
    <w:rsid w:val="008A1027"/>
    <w:rsid w:val="008A164D"/>
    <w:rsid w:val="008A2C60"/>
    <w:rsid w:val="008A3960"/>
    <w:rsid w:val="008A5423"/>
    <w:rsid w:val="008A5CC4"/>
    <w:rsid w:val="008A70E2"/>
    <w:rsid w:val="008B04A3"/>
    <w:rsid w:val="008B2C83"/>
    <w:rsid w:val="008B2FB3"/>
    <w:rsid w:val="008B3113"/>
    <w:rsid w:val="008B5501"/>
    <w:rsid w:val="008B5F8B"/>
    <w:rsid w:val="008B6F5E"/>
    <w:rsid w:val="008C0079"/>
    <w:rsid w:val="008C00EC"/>
    <w:rsid w:val="008C0524"/>
    <w:rsid w:val="008C082A"/>
    <w:rsid w:val="008C093A"/>
    <w:rsid w:val="008C1524"/>
    <w:rsid w:val="008C1746"/>
    <w:rsid w:val="008C2546"/>
    <w:rsid w:val="008C3DF8"/>
    <w:rsid w:val="008C57F6"/>
    <w:rsid w:val="008C788D"/>
    <w:rsid w:val="008C7B47"/>
    <w:rsid w:val="008D031E"/>
    <w:rsid w:val="008D1A27"/>
    <w:rsid w:val="008D1DB6"/>
    <w:rsid w:val="008D2730"/>
    <w:rsid w:val="008D27E1"/>
    <w:rsid w:val="008D37A1"/>
    <w:rsid w:val="008D3DC3"/>
    <w:rsid w:val="008D3F6B"/>
    <w:rsid w:val="008D46F5"/>
    <w:rsid w:val="008D552E"/>
    <w:rsid w:val="008D6158"/>
    <w:rsid w:val="008D6ABF"/>
    <w:rsid w:val="008D6D2A"/>
    <w:rsid w:val="008E01E2"/>
    <w:rsid w:val="008E0F71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178"/>
    <w:rsid w:val="008E5267"/>
    <w:rsid w:val="008F071D"/>
    <w:rsid w:val="008F124D"/>
    <w:rsid w:val="008F1CDF"/>
    <w:rsid w:val="008F1F9B"/>
    <w:rsid w:val="008F1FA8"/>
    <w:rsid w:val="008F298B"/>
    <w:rsid w:val="008F2A9C"/>
    <w:rsid w:val="008F2C9E"/>
    <w:rsid w:val="008F30C3"/>
    <w:rsid w:val="008F36CD"/>
    <w:rsid w:val="009004A8"/>
    <w:rsid w:val="00901110"/>
    <w:rsid w:val="00901668"/>
    <w:rsid w:val="0090233E"/>
    <w:rsid w:val="00903172"/>
    <w:rsid w:val="009035B6"/>
    <w:rsid w:val="0090481D"/>
    <w:rsid w:val="009053B7"/>
    <w:rsid w:val="00905C2E"/>
    <w:rsid w:val="00906092"/>
    <w:rsid w:val="00907B5A"/>
    <w:rsid w:val="00907F45"/>
    <w:rsid w:val="00910135"/>
    <w:rsid w:val="009115FE"/>
    <w:rsid w:val="00911E1C"/>
    <w:rsid w:val="00912A1C"/>
    <w:rsid w:val="00912E84"/>
    <w:rsid w:val="00913973"/>
    <w:rsid w:val="00913AC3"/>
    <w:rsid w:val="0091410E"/>
    <w:rsid w:val="00914D7C"/>
    <w:rsid w:val="00915609"/>
    <w:rsid w:val="00916046"/>
    <w:rsid w:val="009163BF"/>
    <w:rsid w:val="00916A31"/>
    <w:rsid w:val="00920FA1"/>
    <w:rsid w:val="00921775"/>
    <w:rsid w:val="00921A3C"/>
    <w:rsid w:val="00922258"/>
    <w:rsid w:val="009231BC"/>
    <w:rsid w:val="00924207"/>
    <w:rsid w:val="00924E8C"/>
    <w:rsid w:val="00925E32"/>
    <w:rsid w:val="009268FD"/>
    <w:rsid w:val="00926AA9"/>
    <w:rsid w:val="00927FDB"/>
    <w:rsid w:val="00930109"/>
    <w:rsid w:val="0093035A"/>
    <w:rsid w:val="00930DB4"/>
    <w:rsid w:val="009314C7"/>
    <w:rsid w:val="00932282"/>
    <w:rsid w:val="0093249E"/>
    <w:rsid w:val="0093458B"/>
    <w:rsid w:val="00935077"/>
    <w:rsid w:val="00935613"/>
    <w:rsid w:val="009359CF"/>
    <w:rsid w:val="00935C0D"/>
    <w:rsid w:val="00936960"/>
    <w:rsid w:val="00937C64"/>
    <w:rsid w:val="00940938"/>
    <w:rsid w:val="00940B61"/>
    <w:rsid w:val="00941734"/>
    <w:rsid w:val="009431E6"/>
    <w:rsid w:val="00943AC6"/>
    <w:rsid w:val="0094410D"/>
    <w:rsid w:val="00944213"/>
    <w:rsid w:val="009455A9"/>
    <w:rsid w:val="00945866"/>
    <w:rsid w:val="00945B1B"/>
    <w:rsid w:val="009466CA"/>
    <w:rsid w:val="009474BD"/>
    <w:rsid w:val="00950AEA"/>
    <w:rsid w:val="00951678"/>
    <w:rsid w:val="00952F7F"/>
    <w:rsid w:val="0095331F"/>
    <w:rsid w:val="00953E4B"/>
    <w:rsid w:val="0095474E"/>
    <w:rsid w:val="009556E2"/>
    <w:rsid w:val="00955EE2"/>
    <w:rsid w:val="0095617A"/>
    <w:rsid w:val="00956DF9"/>
    <w:rsid w:val="009600FF"/>
    <w:rsid w:val="009607AD"/>
    <w:rsid w:val="00961EDA"/>
    <w:rsid w:val="0096246E"/>
    <w:rsid w:val="009646C6"/>
    <w:rsid w:val="00964838"/>
    <w:rsid w:val="00965358"/>
    <w:rsid w:val="009653BC"/>
    <w:rsid w:val="009654F3"/>
    <w:rsid w:val="009656A7"/>
    <w:rsid w:val="00966A3A"/>
    <w:rsid w:val="00971B83"/>
    <w:rsid w:val="009720E4"/>
    <w:rsid w:val="009721BE"/>
    <w:rsid w:val="00973B03"/>
    <w:rsid w:val="00973C44"/>
    <w:rsid w:val="00974176"/>
    <w:rsid w:val="009741F4"/>
    <w:rsid w:val="00975206"/>
    <w:rsid w:val="00975793"/>
    <w:rsid w:val="009758EF"/>
    <w:rsid w:val="0097648B"/>
    <w:rsid w:val="00977E85"/>
    <w:rsid w:val="0098264A"/>
    <w:rsid w:val="009830F1"/>
    <w:rsid w:val="00985116"/>
    <w:rsid w:val="009861C8"/>
    <w:rsid w:val="00986827"/>
    <w:rsid w:val="00987BE2"/>
    <w:rsid w:val="009903E3"/>
    <w:rsid w:val="00990983"/>
    <w:rsid w:val="00990CFC"/>
    <w:rsid w:val="0099151B"/>
    <w:rsid w:val="00992311"/>
    <w:rsid w:val="00992685"/>
    <w:rsid w:val="00992FDD"/>
    <w:rsid w:val="009935A2"/>
    <w:rsid w:val="00993D76"/>
    <w:rsid w:val="00994FC8"/>
    <w:rsid w:val="009967FE"/>
    <w:rsid w:val="0099685D"/>
    <w:rsid w:val="00997333"/>
    <w:rsid w:val="009A0E88"/>
    <w:rsid w:val="009A12DA"/>
    <w:rsid w:val="009A2080"/>
    <w:rsid w:val="009A2717"/>
    <w:rsid w:val="009A2952"/>
    <w:rsid w:val="009A2A3C"/>
    <w:rsid w:val="009A4AB0"/>
    <w:rsid w:val="009A5386"/>
    <w:rsid w:val="009A618A"/>
    <w:rsid w:val="009A64B5"/>
    <w:rsid w:val="009A70A5"/>
    <w:rsid w:val="009A720E"/>
    <w:rsid w:val="009B03F3"/>
    <w:rsid w:val="009B121F"/>
    <w:rsid w:val="009B3A48"/>
    <w:rsid w:val="009B4380"/>
    <w:rsid w:val="009B46B7"/>
    <w:rsid w:val="009B63B1"/>
    <w:rsid w:val="009B63C3"/>
    <w:rsid w:val="009B651E"/>
    <w:rsid w:val="009B75CC"/>
    <w:rsid w:val="009C1215"/>
    <w:rsid w:val="009C18D0"/>
    <w:rsid w:val="009C2568"/>
    <w:rsid w:val="009C4348"/>
    <w:rsid w:val="009C4528"/>
    <w:rsid w:val="009C75DA"/>
    <w:rsid w:val="009C7776"/>
    <w:rsid w:val="009D00A3"/>
    <w:rsid w:val="009D102B"/>
    <w:rsid w:val="009D1178"/>
    <w:rsid w:val="009D172D"/>
    <w:rsid w:val="009D2489"/>
    <w:rsid w:val="009D25C8"/>
    <w:rsid w:val="009D3A4C"/>
    <w:rsid w:val="009D428F"/>
    <w:rsid w:val="009D42DF"/>
    <w:rsid w:val="009D5E71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0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0074"/>
    <w:rsid w:val="00A0139E"/>
    <w:rsid w:val="00A018B3"/>
    <w:rsid w:val="00A01E7A"/>
    <w:rsid w:val="00A022F1"/>
    <w:rsid w:val="00A026FB"/>
    <w:rsid w:val="00A043EC"/>
    <w:rsid w:val="00A049E0"/>
    <w:rsid w:val="00A04EF8"/>
    <w:rsid w:val="00A056F0"/>
    <w:rsid w:val="00A0690B"/>
    <w:rsid w:val="00A06985"/>
    <w:rsid w:val="00A0737F"/>
    <w:rsid w:val="00A07D34"/>
    <w:rsid w:val="00A10775"/>
    <w:rsid w:val="00A11399"/>
    <w:rsid w:val="00A11F32"/>
    <w:rsid w:val="00A12CD9"/>
    <w:rsid w:val="00A13A34"/>
    <w:rsid w:val="00A13A9D"/>
    <w:rsid w:val="00A14FFC"/>
    <w:rsid w:val="00A16778"/>
    <w:rsid w:val="00A20687"/>
    <w:rsid w:val="00A21080"/>
    <w:rsid w:val="00A224AD"/>
    <w:rsid w:val="00A236FF"/>
    <w:rsid w:val="00A24F4A"/>
    <w:rsid w:val="00A25947"/>
    <w:rsid w:val="00A266D7"/>
    <w:rsid w:val="00A26B4A"/>
    <w:rsid w:val="00A2733B"/>
    <w:rsid w:val="00A27CED"/>
    <w:rsid w:val="00A27F91"/>
    <w:rsid w:val="00A3014C"/>
    <w:rsid w:val="00A30B07"/>
    <w:rsid w:val="00A31186"/>
    <w:rsid w:val="00A315FC"/>
    <w:rsid w:val="00A31637"/>
    <w:rsid w:val="00A327B1"/>
    <w:rsid w:val="00A34970"/>
    <w:rsid w:val="00A34B84"/>
    <w:rsid w:val="00A35202"/>
    <w:rsid w:val="00A35209"/>
    <w:rsid w:val="00A352D2"/>
    <w:rsid w:val="00A354AD"/>
    <w:rsid w:val="00A358CC"/>
    <w:rsid w:val="00A35B6D"/>
    <w:rsid w:val="00A35F83"/>
    <w:rsid w:val="00A36FA2"/>
    <w:rsid w:val="00A37004"/>
    <w:rsid w:val="00A41933"/>
    <w:rsid w:val="00A4278C"/>
    <w:rsid w:val="00A4417A"/>
    <w:rsid w:val="00A446A7"/>
    <w:rsid w:val="00A44E54"/>
    <w:rsid w:val="00A465F1"/>
    <w:rsid w:val="00A4685C"/>
    <w:rsid w:val="00A471EF"/>
    <w:rsid w:val="00A47778"/>
    <w:rsid w:val="00A47EF7"/>
    <w:rsid w:val="00A50214"/>
    <w:rsid w:val="00A5032E"/>
    <w:rsid w:val="00A50DE9"/>
    <w:rsid w:val="00A511D6"/>
    <w:rsid w:val="00A51C0A"/>
    <w:rsid w:val="00A522AA"/>
    <w:rsid w:val="00A52DB6"/>
    <w:rsid w:val="00A53CFB"/>
    <w:rsid w:val="00A53E94"/>
    <w:rsid w:val="00A54943"/>
    <w:rsid w:val="00A54D96"/>
    <w:rsid w:val="00A55102"/>
    <w:rsid w:val="00A5574A"/>
    <w:rsid w:val="00A56E43"/>
    <w:rsid w:val="00A57462"/>
    <w:rsid w:val="00A574AB"/>
    <w:rsid w:val="00A606D4"/>
    <w:rsid w:val="00A630A1"/>
    <w:rsid w:val="00A63EDA"/>
    <w:rsid w:val="00A64822"/>
    <w:rsid w:val="00A64F0B"/>
    <w:rsid w:val="00A65A55"/>
    <w:rsid w:val="00A65F3E"/>
    <w:rsid w:val="00A660E9"/>
    <w:rsid w:val="00A668A8"/>
    <w:rsid w:val="00A671BA"/>
    <w:rsid w:val="00A679FD"/>
    <w:rsid w:val="00A67BE2"/>
    <w:rsid w:val="00A701B0"/>
    <w:rsid w:val="00A7109E"/>
    <w:rsid w:val="00A710BC"/>
    <w:rsid w:val="00A712D4"/>
    <w:rsid w:val="00A7139D"/>
    <w:rsid w:val="00A716AF"/>
    <w:rsid w:val="00A71BC6"/>
    <w:rsid w:val="00A71FE1"/>
    <w:rsid w:val="00A75A02"/>
    <w:rsid w:val="00A765BC"/>
    <w:rsid w:val="00A76CA9"/>
    <w:rsid w:val="00A801F4"/>
    <w:rsid w:val="00A80491"/>
    <w:rsid w:val="00A8129A"/>
    <w:rsid w:val="00A837BD"/>
    <w:rsid w:val="00A83C51"/>
    <w:rsid w:val="00A83C8E"/>
    <w:rsid w:val="00A84C21"/>
    <w:rsid w:val="00A86540"/>
    <w:rsid w:val="00A8677D"/>
    <w:rsid w:val="00A91723"/>
    <w:rsid w:val="00A917EE"/>
    <w:rsid w:val="00A91CF9"/>
    <w:rsid w:val="00A91D2B"/>
    <w:rsid w:val="00A91E65"/>
    <w:rsid w:val="00A9304D"/>
    <w:rsid w:val="00A94652"/>
    <w:rsid w:val="00A94B51"/>
    <w:rsid w:val="00A97AC9"/>
    <w:rsid w:val="00AA28D0"/>
    <w:rsid w:val="00AA4104"/>
    <w:rsid w:val="00AA4C48"/>
    <w:rsid w:val="00AA7030"/>
    <w:rsid w:val="00AA7875"/>
    <w:rsid w:val="00AB147A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5266"/>
    <w:rsid w:val="00AC52DB"/>
    <w:rsid w:val="00AC6E2B"/>
    <w:rsid w:val="00AD0364"/>
    <w:rsid w:val="00AD0783"/>
    <w:rsid w:val="00AD0A0E"/>
    <w:rsid w:val="00AD0D72"/>
    <w:rsid w:val="00AD1188"/>
    <w:rsid w:val="00AD1477"/>
    <w:rsid w:val="00AD1B18"/>
    <w:rsid w:val="00AD25CA"/>
    <w:rsid w:val="00AD4590"/>
    <w:rsid w:val="00AD4D2F"/>
    <w:rsid w:val="00AE08E2"/>
    <w:rsid w:val="00AE0CD2"/>
    <w:rsid w:val="00AE1A0F"/>
    <w:rsid w:val="00AE2355"/>
    <w:rsid w:val="00AE2501"/>
    <w:rsid w:val="00AE3394"/>
    <w:rsid w:val="00AE3829"/>
    <w:rsid w:val="00AE4000"/>
    <w:rsid w:val="00AE4A9F"/>
    <w:rsid w:val="00AE5094"/>
    <w:rsid w:val="00AE66F3"/>
    <w:rsid w:val="00AE681D"/>
    <w:rsid w:val="00AE7534"/>
    <w:rsid w:val="00AE766F"/>
    <w:rsid w:val="00AE7A44"/>
    <w:rsid w:val="00AE7D13"/>
    <w:rsid w:val="00AF09B2"/>
    <w:rsid w:val="00AF1496"/>
    <w:rsid w:val="00AF1AED"/>
    <w:rsid w:val="00AF1EDA"/>
    <w:rsid w:val="00AF3D76"/>
    <w:rsid w:val="00AF45FF"/>
    <w:rsid w:val="00AF505C"/>
    <w:rsid w:val="00AF65DB"/>
    <w:rsid w:val="00AF7168"/>
    <w:rsid w:val="00AF7295"/>
    <w:rsid w:val="00AF7826"/>
    <w:rsid w:val="00AF7DAE"/>
    <w:rsid w:val="00B01001"/>
    <w:rsid w:val="00B0143E"/>
    <w:rsid w:val="00B02A69"/>
    <w:rsid w:val="00B038E8"/>
    <w:rsid w:val="00B04033"/>
    <w:rsid w:val="00B04F7E"/>
    <w:rsid w:val="00B0527F"/>
    <w:rsid w:val="00B05C52"/>
    <w:rsid w:val="00B05DEC"/>
    <w:rsid w:val="00B05EB2"/>
    <w:rsid w:val="00B06442"/>
    <w:rsid w:val="00B068EF"/>
    <w:rsid w:val="00B06E60"/>
    <w:rsid w:val="00B07412"/>
    <w:rsid w:val="00B074A9"/>
    <w:rsid w:val="00B074AB"/>
    <w:rsid w:val="00B077FE"/>
    <w:rsid w:val="00B07970"/>
    <w:rsid w:val="00B10EAC"/>
    <w:rsid w:val="00B11850"/>
    <w:rsid w:val="00B11DCF"/>
    <w:rsid w:val="00B122CA"/>
    <w:rsid w:val="00B1233A"/>
    <w:rsid w:val="00B1240C"/>
    <w:rsid w:val="00B12A4E"/>
    <w:rsid w:val="00B12DBF"/>
    <w:rsid w:val="00B13225"/>
    <w:rsid w:val="00B14AA7"/>
    <w:rsid w:val="00B14BE8"/>
    <w:rsid w:val="00B14F50"/>
    <w:rsid w:val="00B1550D"/>
    <w:rsid w:val="00B15938"/>
    <w:rsid w:val="00B16401"/>
    <w:rsid w:val="00B165EF"/>
    <w:rsid w:val="00B16F94"/>
    <w:rsid w:val="00B17083"/>
    <w:rsid w:val="00B17340"/>
    <w:rsid w:val="00B179A8"/>
    <w:rsid w:val="00B21BE0"/>
    <w:rsid w:val="00B2351E"/>
    <w:rsid w:val="00B23DB3"/>
    <w:rsid w:val="00B251EB"/>
    <w:rsid w:val="00B261CB"/>
    <w:rsid w:val="00B31C65"/>
    <w:rsid w:val="00B324CA"/>
    <w:rsid w:val="00B32BF3"/>
    <w:rsid w:val="00B34B5F"/>
    <w:rsid w:val="00B34C33"/>
    <w:rsid w:val="00B356A0"/>
    <w:rsid w:val="00B3719B"/>
    <w:rsid w:val="00B37345"/>
    <w:rsid w:val="00B40596"/>
    <w:rsid w:val="00B4171C"/>
    <w:rsid w:val="00B41979"/>
    <w:rsid w:val="00B41E06"/>
    <w:rsid w:val="00B42183"/>
    <w:rsid w:val="00B424F4"/>
    <w:rsid w:val="00B429D2"/>
    <w:rsid w:val="00B42E8F"/>
    <w:rsid w:val="00B42FA5"/>
    <w:rsid w:val="00B459AF"/>
    <w:rsid w:val="00B45ACD"/>
    <w:rsid w:val="00B4609C"/>
    <w:rsid w:val="00B46954"/>
    <w:rsid w:val="00B471C2"/>
    <w:rsid w:val="00B506B4"/>
    <w:rsid w:val="00B5223E"/>
    <w:rsid w:val="00B54961"/>
    <w:rsid w:val="00B5641E"/>
    <w:rsid w:val="00B571B1"/>
    <w:rsid w:val="00B577D1"/>
    <w:rsid w:val="00B61375"/>
    <w:rsid w:val="00B6182E"/>
    <w:rsid w:val="00B63153"/>
    <w:rsid w:val="00B631EE"/>
    <w:rsid w:val="00B632E4"/>
    <w:rsid w:val="00B63C5A"/>
    <w:rsid w:val="00B656AB"/>
    <w:rsid w:val="00B65B5A"/>
    <w:rsid w:val="00B67157"/>
    <w:rsid w:val="00B6781A"/>
    <w:rsid w:val="00B67AF2"/>
    <w:rsid w:val="00B67BEF"/>
    <w:rsid w:val="00B67E29"/>
    <w:rsid w:val="00B7022A"/>
    <w:rsid w:val="00B7028A"/>
    <w:rsid w:val="00B704E5"/>
    <w:rsid w:val="00B70924"/>
    <w:rsid w:val="00B70DAA"/>
    <w:rsid w:val="00B71FDF"/>
    <w:rsid w:val="00B729CF"/>
    <w:rsid w:val="00B72E50"/>
    <w:rsid w:val="00B743F0"/>
    <w:rsid w:val="00B75CEE"/>
    <w:rsid w:val="00B76EFB"/>
    <w:rsid w:val="00B7759A"/>
    <w:rsid w:val="00B8130B"/>
    <w:rsid w:val="00B81486"/>
    <w:rsid w:val="00B82137"/>
    <w:rsid w:val="00B82498"/>
    <w:rsid w:val="00B82B6C"/>
    <w:rsid w:val="00B830A5"/>
    <w:rsid w:val="00B83F2E"/>
    <w:rsid w:val="00B83FDF"/>
    <w:rsid w:val="00B84D72"/>
    <w:rsid w:val="00B85D53"/>
    <w:rsid w:val="00B86A1F"/>
    <w:rsid w:val="00B871A1"/>
    <w:rsid w:val="00B874FE"/>
    <w:rsid w:val="00B90D1B"/>
    <w:rsid w:val="00B91A24"/>
    <w:rsid w:val="00B91B76"/>
    <w:rsid w:val="00B91F1C"/>
    <w:rsid w:val="00B91FB1"/>
    <w:rsid w:val="00B92D26"/>
    <w:rsid w:val="00B943DF"/>
    <w:rsid w:val="00B9555F"/>
    <w:rsid w:val="00B95E25"/>
    <w:rsid w:val="00B96195"/>
    <w:rsid w:val="00BA02F8"/>
    <w:rsid w:val="00BA032B"/>
    <w:rsid w:val="00BA0E8E"/>
    <w:rsid w:val="00BA2C1A"/>
    <w:rsid w:val="00BA2FF6"/>
    <w:rsid w:val="00BA3B61"/>
    <w:rsid w:val="00BA6C3E"/>
    <w:rsid w:val="00BA7E44"/>
    <w:rsid w:val="00BA7FD0"/>
    <w:rsid w:val="00BB0578"/>
    <w:rsid w:val="00BB129E"/>
    <w:rsid w:val="00BB14C4"/>
    <w:rsid w:val="00BB1E5F"/>
    <w:rsid w:val="00BB5797"/>
    <w:rsid w:val="00BB5A59"/>
    <w:rsid w:val="00BB666C"/>
    <w:rsid w:val="00BB7454"/>
    <w:rsid w:val="00BB7A8A"/>
    <w:rsid w:val="00BC0B43"/>
    <w:rsid w:val="00BC29E3"/>
    <w:rsid w:val="00BC399B"/>
    <w:rsid w:val="00BC3D74"/>
    <w:rsid w:val="00BC3EC2"/>
    <w:rsid w:val="00BC41D6"/>
    <w:rsid w:val="00BC48F8"/>
    <w:rsid w:val="00BC5E48"/>
    <w:rsid w:val="00BC6658"/>
    <w:rsid w:val="00BC6A38"/>
    <w:rsid w:val="00BC7163"/>
    <w:rsid w:val="00BD0F1D"/>
    <w:rsid w:val="00BD17B7"/>
    <w:rsid w:val="00BD184C"/>
    <w:rsid w:val="00BD1D7A"/>
    <w:rsid w:val="00BD28C3"/>
    <w:rsid w:val="00BD46DB"/>
    <w:rsid w:val="00BD55FE"/>
    <w:rsid w:val="00BD5C92"/>
    <w:rsid w:val="00BD6931"/>
    <w:rsid w:val="00BD705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32BC"/>
    <w:rsid w:val="00BF3A76"/>
    <w:rsid w:val="00BF4A65"/>
    <w:rsid w:val="00BF4C14"/>
    <w:rsid w:val="00BF501F"/>
    <w:rsid w:val="00BF50FA"/>
    <w:rsid w:val="00BF6982"/>
    <w:rsid w:val="00C0002E"/>
    <w:rsid w:val="00C00B86"/>
    <w:rsid w:val="00C00E57"/>
    <w:rsid w:val="00C01610"/>
    <w:rsid w:val="00C02ECA"/>
    <w:rsid w:val="00C034E9"/>
    <w:rsid w:val="00C047BF"/>
    <w:rsid w:val="00C04F21"/>
    <w:rsid w:val="00C05342"/>
    <w:rsid w:val="00C05405"/>
    <w:rsid w:val="00C05E90"/>
    <w:rsid w:val="00C07528"/>
    <w:rsid w:val="00C07B08"/>
    <w:rsid w:val="00C07BF6"/>
    <w:rsid w:val="00C07E39"/>
    <w:rsid w:val="00C108E5"/>
    <w:rsid w:val="00C10FBC"/>
    <w:rsid w:val="00C11350"/>
    <w:rsid w:val="00C11428"/>
    <w:rsid w:val="00C1186E"/>
    <w:rsid w:val="00C125A7"/>
    <w:rsid w:val="00C15BB4"/>
    <w:rsid w:val="00C15DB2"/>
    <w:rsid w:val="00C161D7"/>
    <w:rsid w:val="00C164EC"/>
    <w:rsid w:val="00C16BDB"/>
    <w:rsid w:val="00C20142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1821"/>
    <w:rsid w:val="00C32ABD"/>
    <w:rsid w:val="00C33061"/>
    <w:rsid w:val="00C338EF"/>
    <w:rsid w:val="00C341E4"/>
    <w:rsid w:val="00C34A47"/>
    <w:rsid w:val="00C364C9"/>
    <w:rsid w:val="00C36715"/>
    <w:rsid w:val="00C36A86"/>
    <w:rsid w:val="00C40026"/>
    <w:rsid w:val="00C403D5"/>
    <w:rsid w:val="00C412EB"/>
    <w:rsid w:val="00C41584"/>
    <w:rsid w:val="00C418EF"/>
    <w:rsid w:val="00C43787"/>
    <w:rsid w:val="00C43A5B"/>
    <w:rsid w:val="00C4420F"/>
    <w:rsid w:val="00C44445"/>
    <w:rsid w:val="00C46D6A"/>
    <w:rsid w:val="00C473CF"/>
    <w:rsid w:val="00C474EC"/>
    <w:rsid w:val="00C50361"/>
    <w:rsid w:val="00C50D20"/>
    <w:rsid w:val="00C50DD9"/>
    <w:rsid w:val="00C530AA"/>
    <w:rsid w:val="00C55CC1"/>
    <w:rsid w:val="00C60103"/>
    <w:rsid w:val="00C613D1"/>
    <w:rsid w:val="00C6180A"/>
    <w:rsid w:val="00C62089"/>
    <w:rsid w:val="00C626CF"/>
    <w:rsid w:val="00C634DC"/>
    <w:rsid w:val="00C63F00"/>
    <w:rsid w:val="00C64191"/>
    <w:rsid w:val="00C650D7"/>
    <w:rsid w:val="00C713BD"/>
    <w:rsid w:val="00C742DB"/>
    <w:rsid w:val="00C7530B"/>
    <w:rsid w:val="00C76BE2"/>
    <w:rsid w:val="00C76BEA"/>
    <w:rsid w:val="00C77E4B"/>
    <w:rsid w:val="00C8036D"/>
    <w:rsid w:val="00C81484"/>
    <w:rsid w:val="00C82F5B"/>
    <w:rsid w:val="00C836AA"/>
    <w:rsid w:val="00C839F8"/>
    <w:rsid w:val="00C83F1C"/>
    <w:rsid w:val="00C8462B"/>
    <w:rsid w:val="00C84E06"/>
    <w:rsid w:val="00C84E31"/>
    <w:rsid w:val="00C851B8"/>
    <w:rsid w:val="00C85985"/>
    <w:rsid w:val="00C90633"/>
    <w:rsid w:val="00C90830"/>
    <w:rsid w:val="00C90DB6"/>
    <w:rsid w:val="00C9114F"/>
    <w:rsid w:val="00C91301"/>
    <w:rsid w:val="00C931ED"/>
    <w:rsid w:val="00C945A1"/>
    <w:rsid w:val="00C94865"/>
    <w:rsid w:val="00C95533"/>
    <w:rsid w:val="00C95C4C"/>
    <w:rsid w:val="00C97BCB"/>
    <w:rsid w:val="00CA01F5"/>
    <w:rsid w:val="00CA0880"/>
    <w:rsid w:val="00CA13BB"/>
    <w:rsid w:val="00CA1977"/>
    <w:rsid w:val="00CA1D7C"/>
    <w:rsid w:val="00CA21F7"/>
    <w:rsid w:val="00CA29B4"/>
    <w:rsid w:val="00CA2F4A"/>
    <w:rsid w:val="00CA3439"/>
    <w:rsid w:val="00CA3E60"/>
    <w:rsid w:val="00CA3F79"/>
    <w:rsid w:val="00CA482B"/>
    <w:rsid w:val="00CA4C91"/>
    <w:rsid w:val="00CA58B1"/>
    <w:rsid w:val="00CA5E3C"/>
    <w:rsid w:val="00CB04D2"/>
    <w:rsid w:val="00CB066D"/>
    <w:rsid w:val="00CB109A"/>
    <w:rsid w:val="00CB2EB7"/>
    <w:rsid w:val="00CB37FF"/>
    <w:rsid w:val="00CB3809"/>
    <w:rsid w:val="00CB4888"/>
    <w:rsid w:val="00CB4FD8"/>
    <w:rsid w:val="00CB524C"/>
    <w:rsid w:val="00CB5B9D"/>
    <w:rsid w:val="00CB69E0"/>
    <w:rsid w:val="00CB797D"/>
    <w:rsid w:val="00CC1809"/>
    <w:rsid w:val="00CC1B99"/>
    <w:rsid w:val="00CC1D4D"/>
    <w:rsid w:val="00CC1D57"/>
    <w:rsid w:val="00CC1F3E"/>
    <w:rsid w:val="00CC30E1"/>
    <w:rsid w:val="00CC6B60"/>
    <w:rsid w:val="00CC7C72"/>
    <w:rsid w:val="00CD034C"/>
    <w:rsid w:val="00CD06E5"/>
    <w:rsid w:val="00CD0A5D"/>
    <w:rsid w:val="00CD1072"/>
    <w:rsid w:val="00CD2276"/>
    <w:rsid w:val="00CD261F"/>
    <w:rsid w:val="00CD5A55"/>
    <w:rsid w:val="00CD73EF"/>
    <w:rsid w:val="00CE0672"/>
    <w:rsid w:val="00CE1EBE"/>
    <w:rsid w:val="00CE27AD"/>
    <w:rsid w:val="00CE29C2"/>
    <w:rsid w:val="00CE2F9B"/>
    <w:rsid w:val="00CE2F9D"/>
    <w:rsid w:val="00CE37F8"/>
    <w:rsid w:val="00CE3809"/>
    <w:rsid w:val="00CE5A71"/>
    <w:rsid w:val="00CE5B6E"/>
    <w:rsid w:val="00CE7765"/>
    <w:rsid w:val="00CF0FA7"/>
    <w:rsid w:val="00CF1917"/>
    <w:rsid w:val="00CF1BCB"/>
    <w:rsid w:val="00CF1D71"/>
    <w:rsid w:val="00CF20DF"/>
    <w:rsid w:val="00CF363B"/>
    <w:rsid w:val="00CF472F"/>
    <w:rsid w:val="00CF544C"/>
    <w:rsid w:val="00CF677E"/>
    <w:rsid w:val="00CF6CDC"/>
    <w:rsid w:val="00CF6D68"/>
    <w:rsid w:val="00CF7B83"/>
    <w:rsid w:val="00D0021F"/>
    <w:rsid w:val="00D0054C"/>
    <w:rsid w:val="00D00A23"/>
    <w:rsid w:val="00D01039"/>
    <w:rsid w:val="00D01DE8"/>
    <w:rsid w:val="00D036E8"/>
    <w:rsid w:val="00D0437A"/>
    <w:rsid w:val="00D0477B"/>
    <w:rsid w:val="00D05C33"/>
    <w:rsid w:val="00D05F0A"/>
    <w:rsid w:val="00D062F5"/>
    <w:rsid w:val="00D0656B"/>
    <w:rsid w:val="00D07997"/>
    <w:rsid w:val="00D07BDE"/>
    <w:rsid w:val="00D07D3C"/>
    <w:rsid w:val="00D102F4"/>
    <w:rsid w:val="00D109D0"/>
    <w:rsid w:val="00D11065"/>
    <w:rsid w:val="00D11C1E"/>
    <w:rsid w:val="00D12158"/>
    <w:rsid w:val="00D13B2D"/>
    <w:rsid w:val="00D15B3E"/>
    <w:rsid w:val="00D161A7"/>
    <w:rsid w:val="00D17B86"/>
    <w:rsid w:val="00D22620"/>
    <w:rsid w:val="00D25D31"/>
    <w:rsid w:val="00D26151"/>
    <w:rsid w:val="00D27FA4"/>
    <w:rsid w:val="00D314C9"/>
    <w:rsid w:val="00D34F2E"/>
    <w:rsid w:val="00D35BA5"/>
    <w:rsid w:val="00D363BC"/>
    <w:rsid w:val="00D36BBA"/>
    <w:rsid w:val="00D37E71"/>
    <w:rsid w:val="00D42389"/>
    <w:rsid w:val="00D47782"/>
    <w:rsid w:val="00D5046E"/>
    <w:rsid w:val="00D511D8"/>
    <w:rsid w:val="00D517F1"/>
    <w:rsid w:val="00D54DA0"/>
    <w:rsid w:val="00D570F6"/>
    <w:rsid w:val="00D57C3E"/>
    <w:rsid w:val="00D60E2D"/>
    <w:rsid w:val="00D60EF4"/>
    <w:rsid w:val="00D6122C"/>
    <w:rsid w:val="00D62636"/>
    <w:rsid w:val="00D62BC8"/>
    <w:rsid w:val="00D655B4"/>
    <w:rsid w:val="00D659E2"/>
    <w:rsid w:val="00D65A16"/>
    <w:rsid w:val="00D6699A"/>
    <w:rsid w:val="00D70435"/>
    <w:rsid w:val="00D71F42"/>
    <w:rsid w:val="00D72839"/>
    <w:rsid w:val="00D73DD6"/>
    <w:rsid w:val="00D7476F"/>
    <w:rsid w:val="00D7601F"/>
    <w:rsid w:val="00D81C66"/>
    <w:rsid w:val="00D8229A"/>
    <w:rsid w:val="00D8427C"/>
    <w:rsid w:val="00D84661"/>
    <w:rsid w:val="00D8549B"/>
    <w:rsid w:val="00D911E8"/>
    <w:rsid w:val="00D92633"/>
    <w:rsid w:val="00D92A56"/>
    <w:rsid w:val="00D956BD"/>
    <w:rsid w:val="00D9667B"/>
    <w:rsid w:val="00D97CCF"/>
    <w:rsid w:val="00DA02F0"/>
    <w:rsid w:val="00DA2BC4"/>
    <w:rsid w:val="00DA3562"/>
    <w:rsid w:val="00DA3925"/>
    <w:rsid w:val="00DA4BBE"/>
    <w:rsid w:val="00DA4DA5"/>
    <w:rsid w:val="00DA7228"/>
    <w:rsid w:val="00DA72DC"/>
    <w:rsid w:val="00DA7924"/>
    <w:rsid w:val="00DB107D"/>
    <w:rsid w:val="00DB253A"/>
    <w:rsid w:val="00DB2F62"/>
    <w:rsid w:val="00DB3A1D"/>
    <w:rsid w:val="00DC0B82"/>
    <w:rsid w:val="00DC0C85"/>
    <w:rsid w:val="00DC12E3"/>
    <w:rsid w:val="00DC215D"/>
    <w:rsid w:val="00DC5EA4"/>
    <w:rsid w:val="00DC706F"/>
    <w:rsid w:val="00DC7CF1"/>
    <w:rsid w:val="00DD1E7D"/>
    <w:rsid w:val="00DD20FE"/>
    <w:rsid w:val="00DD3BCA"/>
    <w:rsid w:val="00DD4E01"/>
    <w:rsid w:val="00DD54A0"/>
    <w:rsid w:val="00DD5508"/>
    <w:rsid w:val="00DD5C00"/>
    <w:rsid w:val="00DD6A75"/>
    <w:rsid w:val="00DD6CA4"/>
    <w:rsid w:val="00DE048E"/>
    <w:rsid w:val="00DE30FC"/>
    <w:rsid w:val="00DE374A"/>
    <w:rsid w:val="00DE3D86"/>
    <w:rsid w:val="00DE45DB"/>
    <w:rsid w:val="00DE5B9A"/>
    <w:rsid w:val="00DE5E63"/>
    <w:rsid w:val="00DE5FAF"/>
    <w:rsid w:val="00DE620C"/>
    <w:rsid w:val="00DE6455"/>
    <w:rsid w:val="00DE6A90"/>
    <w:rsid w:val="00DF11F4"/>
    <w:rsid w:val="00DF152E"/>
    <w:rsid w:val="00DF1AB4"/>
    <w:rsid w:val="00DF2127"/>
    <w:rsid w:val="00DF23F4"/>
    <w:rsid w:val="00DF3C82"/>
    <w:rsid w:val="00DF4215"/>
    <w:rsid w:val="00DF42F0"/>
    <w:rsid w:val="00E001EB"/>
    <w:rsid w:val="00E00EDD"/>
    <w:rsid w:val="00E0205C"/>
    <w:rsid w:val="00E0271A"/>
    <w:rsid w:val="00E02A5B"/>
    <w:rsid w:val="00E031FB"/>
    <w:rsid w:val="00E03431"/>
    <w:rsid w:val="00E037F2"/>
    <w:rsid w:val="00E05B9E"/>
    <w:rsid w:val="00E10C95"/>
    <w:rsid w:val="00E11AA5"/>
    <w:rsid w:val="00E1236A"/>
    <w:rsid w:val="00E12A4D"/>
    <w:rsid w:val="00E12D86"/>
    <w:rsid w:val="00E131CC"/>
    <w:rsid w:val="00E1324B"/>
    <w:rsid w:val="00E13F83"/>
    <w:rsid w:val="00E14803"/>
    <w:rsid w:val="00E14A51"/>
    <w:rsid w:val="00E14ED1"/>
    <w:rsid w:val="00E150FE"/>
    <w:rsid w:val="00E168FD"/>
    <w:rsid w:val="00E170F9"/>
    <w:rsid w:val="00E202F5"/>
    <w:rsid w:val="00E208AA"/>
    <w:rsid w:val="00E208F2"/>
    <w:rsid w:val="00E2284C"/>
    <w:rsid w:val="00E228E4"/>
    <w:rsid w:val="00E245B9"/>
    <w:rsid w:val="00E2575E"/>
    <w:rsid w:val="00E25E36"/>
    <w:rsid w:val="00E26DBA"/>
    <w:rsid w:val="00E27AF7"/>
    <w:rsid w:val="00E30EE5"/>
    <w:rsid w:val="00E330D5"/>
    <w:rsid w:val="00E35D5A"/>
    <w:rsid w:val="00E35EDE"/>
    <w:rsid w:val="00E35FBC"/>
    <w:rsid w:val="00E3654B"/>
    <w:rsid w:val="00E36824"/>
    <w:rsid w:val="00E36D91"/>
    <w:rsid w:val="00E4125B"/>
    <w:rsid w:val="00E41D6C"/>
    <w:rsid w:val="00E428E5"/>
    <w:rsid w:val="00E43BAE"/>
    <w:rsid w:val="00E4407F"/>
    <w:rsid w:val="00E45535"/>
    <w:rsid w:val="00E4645E"/>
    <w:rsid w:val="00E467E4"/>
    <w:rsid w:val="00E520C2"/>
    <w:rsid w:val="00E5298D"/>
    <w:rsid w:val="00E5324D"/>
    <w:rsid w:val="00E53367"/>
    <w:rsid w:val="00E53FB4"/>
    <w:rsid w:val="00E54B58"/>
    <w:rsid w:val="00E54C07"/>
    <w:rsid w:val="00E55F8C"/>
    <w:rsid w:val="00E56501"/>
    <w:rsid w:val="00E567E2"/>
    <w:rsid w:val="00E56C02"/>
    <w:rsid w:val="00E56D71"/>
    <w:rsid w:val="00E57BEC"/>
    <w:rsid w:val="00E61020"/>
    <w:rsid w:val="00E615E8"/>
    <w:rsid w:val="00E6355A"/>
    <w:rsid w:val="00E63960"/>
    <w:rsid w:val="00E64B8C"/>
    <w:rsid w:val="00E653C0"/>
    <w:rsid w:val="00E65873"/>
    <w:rsid w:val="00E65C47"/>
    <w:rsid w:val="00E6688F"/>
    <w:rsid w:val="00E67E29"/>
    <w:rsid w:val="00E67E6E"/>
    <w:rsid w:val="00E7068E"/>
    <w:rsid w:val="00E71185"/>
    <w:rsid w:val="00E72FD9"/>
    <w:rsid w:val="00E73122"/>
    <w:rsid w:val="00E736C1"/>
    <w:rsid w:val="00E73826"/>
    <w:rsid w:val="00E744F9"/>
    <w:rsid w:val="00E8033B"/>
    <w:rsid w:val="00E81562"/>
    <w:rsid w:val="00E822FF"/>
    <w:rsid w:val="00E83CF5"/>
    <w:rsid w:val="00E848BD"/>
    <w:rsid w:val="00E858E5"/>
    <w:rsid w:val="00E87080"/>
    <w:rsid w:val="00E876AC"/>
    <w:rsid w:val="00E87FA0"/>
    <w:rsid w:val="00E9155D"/>
    <w:rsid w:val="00E917C5"/>
    <w:rsid w:val="00E92C6E"/>
    <w:rsid w:val="00E94DEB"/>
    <w:rsid w:val="00E960D0"/>
    <w:rsid w:val="00E963A7"/>
    <w:rsid w:val="00E967BD"/>
    <w:rsid w:val="00EA44EA"/>
    <w:rsid w:val="00EA49B4"/>
    <w:rsid w:val="00EA4A47"/>
    <w:rsid w:val="00EA5C64"/>
    <w:rsid w:val="00EA6706"/>
    <w:rsid w:val="00EA69E0"/>
    <w:rsid w:val="00EA7B55"/>
    <w:rsid w:val="00EB0678"/>
    <w:rsid w:val="00EB0A09"/>
    <w:rsid w:val="00EB1199"/>
    <w:rsid w:val="00EB1372"/>
    <w:rsid w:val="00EB19F8"/>
    <w:rsid w:val="00EB2246"/>
    <w:rsid w:val="00EB6736"/>
    <w:rsid w:val="00EB74A9"/>
    <w:rsid w:val="00EB74C8"/>
    <w:rsid w:val="00EB7A3A"/>
    <w:rsid w:val="00EB7F50"/>
    <w:rsid w:val="00EC0864"/>
    <w:rsid w:val="00EC17BC"/>
    <w:rsid w:val="00EC2643"/>
    <w:rsid w:val="00EC3959"/>
    <w:rsid w:val="00EC3C21"/>
    <w:rsid w:val="00ED0041"/>
    <w:rsid w:val="00ED03B8"/>
    <w:rsid w:val="00ED0FED"/>
    <w:rsid w:val="00ED143F"/>
    <w:rsid w:val="00ED3429"/>
    <w:rsid w:val="00ED3923"/>
    <w:rsid w:val="00ED56A7"/>
    <w:rsid w:val="00ED5B94"/>
    <w:rsid w:val="00ED5C7A"/>
    <w:rsid w:val="00ED61E8"/>
    <w:rsid w:val="00ED7FDC"/>
    <w:rsid w:val="00ED7FEC"/>
    <w:rsid w:val="00EE02F5"/>
    <w:rsid w:val="00EE09DB"/>
    <w:rsid w:val="00EE0A77"/>
    <w:rsid w:val="00EE1D75"/>
    <w:rsid w:val="00EE1E09"/>
    <w:rsid w:val="00EE26E1"/>
    <w:rsid w:val="00EE3689"/>
    <w:rsid w:val="00EE41DD"/>
    <w:rsid w:val="00EE447C"/>
    <w:rsid w:val="00EE63C6"/>
    <w:rsid w:val="00EE66DD"/>
    <w:rsid w:val="00EE6C4F"/>
    <w:rsid w:val="00EE76C6"/>
    <w:rsid w:val="00EF0149"/>
    <w:rsid w:val="00EF0744"/>
    <w:rsid w:val="00EF0B1D"/>
    <w:rsid w:val="00EF1A15"/>
    <w:rsid w:val="00EF2433"/>
    <w:rsid w:val="00EF2711"/>
    <w:rsid w:val="00EF35B4"/>
    <w:rsid w:val="00EF5401"/>
    <w:rsid w:val="00EF5621"/>
    <w:rsid w:val="00EF6017"/>
    <w:rsid w:val="00EF617E"/>
    <w:rsid w:val="00EF6764"/>
    <w:rsid w:val="00EF6926"/>
    <w:rsid w:val="00EF6B03"/>
    <w:rsid w:val="00EF6E78"/>
    <w:rsid w:val="00F00CFE"/>
    <w:rsid w:val="00F01118"/>
    <w:rsid w:val="00F014A2"/>
    <w:rsid w:val="00F014D2"/>
    <w:rsid w:val="00F031B3"/>
    <w:rsid w:val="00F03293"/>
    <w:rsid w:val="00F032E4"/>
    <w:rsid w:val="00F0519D"/>
    <w:rsid w:val="00F05209"/>
    <w:rsid w:val="00F0529D"/>
    <w:rsid w:val="00F056ED"/>
    <w:rsid w:val="00F060BB"/>
    <w:rsid w:val="00F061CD"/>
    <w:rsid w:val="00F07302"/>
    <w:rsid w:val="00F10438"/>
    <w:rsid w:val="00F111AC"/>
    <w:rsid w:val="00F12008"/>
    <w:rsid w:val="00F12B0B"/>
    <w:rsid w:val="00F12E3B"/>
    <w:rsid w:val="00F13DB9"/>
    <w:rsid w:val="00F13FFC"/>
    <w:rsid w:val="00F147FA"/>
    <w:rsid w:val="00F1520D"/>
    <w:rsid w:val="00F16A71"/>
    <w:rsid w:val="00F16BC5"/>
    <w:rsid w:val="00F16ED8"/>
    <w:rsid w:val="00F20F02"/>
    <w:rsid w:val="00F218E3"/>
    <w:rsid w:val="00F2280F"/>
    <w:rsid w:val="00F2455E"/>
    <w:rsid w:val="00F255CA"/>
    <w:rsid w:val="00F25C57"/>
    <w:rsid w:val="00F27174"/>
    <w:rsid w:val="00F274FD"/>
    <w:rsid w:val="00F2770C"/>
    <w:rsid w:val="00F310D6"/>
    <w:rsid w:val="00F31A64"/>
    <w:rsid w:val="00F32978"/>
    <w:rsid w:val="00F3387F"/>
    <w:rsid w:val="00F34D0F"/>
    <w:rsid w:val="00F35766"/>
    <w:rsid w:val="00F36CE1"/>
    <w:rsid w:val="00F3716D"/>
    <w:rsid w:val="00F37400"/>
    <w:rsid w:val="00F37AA3"/>
    <w:rsid w:val="00F402D5"/>
    <w:rsid w:val="00F40CE6"/>
    <w:rsid w:val="00F4440A"/>
    <w:rsid w:val="00F44C13"/>
    <w:rsid w:val="00F4571B"/>
    <w:rsid w:val="00F460C8"/>
    <w:rsid w:val="00F463DC"/>
    <w:rsid w:val="00F46558"/>
    <w:rsid w:val="00F47F4E"/>
    <w:rsid w:val="00F51171"/>
    <w:rsid w:val="00F519DE"/>
    <w:rsid w:val="00F522D6"/>
    <w:rsid w:val="00F52DF5"/>
    <w:rsid w:val="00F52E82"/>
    <w:rsid w:val="00F530CA"/>
    <w:rsid w:val="00F54F1E"/>
    <w:rsid w:val="00F55094"/>
    <w:rsid w:val="00F55618"/>
    <w:rsid w:val="00F559AC"/>
    <w:rsid w:val="00F607B1"/>
    <w:rsid w:val="00F60C3C"/>
    <w:rsid w:val="00F60D0B"/>
    <w:rsid w:val="00F61353"/>
    <w:rsid w:val="00F6366C"/>
    <w:rsid w:val="00F63CB1"/>
    <w:rsid w:val="00F63E92"/>
    <w:rsid w:val="00F64340"/>
    <w:rsid w:val="00F64ADD"/>
    <w:rsid w:val="00F64DC0"/>
    <w:rsid w:val="00F64F19"/>
    <w:rsid w:val="00F66E0C"/>
    <w:rsid w:val="00F7038C"/>
    <w:rsid w:val="00F713A0"/>
    <w:rsid w:val="00F72669"/>
    <w:rsid w:val="00F72BC1"/>
    <w:rsid w:val="00F7590A"/>
    <w:rsid w:val="00F75A55"/>
    <w:rsid w:val="00F7697D"/>
    <w:rsid w:val="00F805CC"/>
    <w:rsid w:val="00F8226B"/>
    <w:rsid w:val="00F842C1"/>
    <w:rsid w:val="00F84A1E"/>
    <w:rsid w:val="00F84B80"/>
    <w:rsid w:val="00F85F76"/>
    <w:rsid w:val="00F87661"/>
    <w:rsid w:val="00F8790E"/>
    <w:rsid w:val="00F91594"/>
    <w:rsid w:val="00F91AFF"/>
    <w:rsid w:val="00F92097"/>
    <w:rsid w:val="00F924FD"/>
    <w:rsid w:val="00F954D8"/>
    <w:rsid w:val="00F957C3"/>
    <w:rsid w:val="00F95F70"/>
    <w:rsid w:val="00F96058"/>
    <w:rsid w:val="00F96DEC"/>
    <w:rsid w:val="00F97144"/>
    <w:rsid w:val="00F9755A"/>
    <w:rsid w:val="00FA06B4"/>
    <w:rsid w:val="00FA0C83"/>
    <w:rsid w:val="00FA0CFD"/>
    <w:rsid w:val="00FA0EFF"/>
    <w:rsid w:val="00FA2364"/>
    <w:rsid w:val="00FA2E70"/>
    <w:rsid w:val="00FA309B"/>
    <w:rsid w:val="00FA379A"/>
    <w:rsid w:val="00FA3850"/>
    <w:rsid w:val="00FA5C04"/>
    <w:rsid w:val="00FB0558"/>
    <w:rsid w:val="00FB094E"/>
    <w:rsid w:val="00FB0ADE"/>
    <w:rsid w:val="00FB10CC"/>
    <w:rsid w:val="00FB1365"/>
    <w:rsid w:val="00FB18B5"/>
    <w:rsid w:val="00FB2CF7"/>
    <w:rsid w:val="00FB31A5"/>
    <w:rsid w:val="00FB3467"/>
    <w:rsid w:val="00FB3BAC"/>
    <w:rsid w:val="00FB440D"/>
    <w:rsid w:val="00FB48E1"/>
    <w:rsid w:val="00FB51C2"/>
    <w:rsid w:val="00FB5D48"/>
    <w:rsid w:val="00FB6FC5"/>
    <w:rsid w:val="00FC1276"/>
    <w:rsid w:val="00FC1813"/>
    <w:rsid w:val="00FC42A5"/>
    <w:rsid w:val="00FC6029"/>
    <w:rsid w:val="00FC6D2A"/>
    <w:rsid w:val="00FD0432"/>
    <w:rsid w:val="00FD1185"/>
    <w:rsid w:val="00FD19B5"/>
    <w:rsid w:val="00FD19B8"/>
    <w:rsid w:val="00FD2672"/>
    <w:rsid w:val="00FD2A02"/>
    <w:rsid w:val="00FD4648"/>
    <w:rsid w:val="00FD524B"/>
    <w:rsid w:val="00FD53DA"/>
    <w:rsid w:val="00FD7632"/>
    <w:rsid w:val="00FD76DA"/>
    <w:rsid w:val="00FE0C1C"/>
    <w:rsid w:val="00FE282D"/>
    <w:rsid w:val="00FE3705"/>
    <w:rsid w:val="00FE3AE9"/>
    <w:rsid w:val="00FE3DF2"/>
    <w:rsid w:val="00FE3E10"/>
    <w:rsid w:val="00FE4B3C"/>
    <w:rsid w:val="00FF072D"/>
    <w:rsid w:val="00FF1BF0"/>
    <w:rsid w:val="00FF1F88"/>
    <w:rsid w:val="00FF20D7"/>
    <w:rsid w:val="00FF2342"/>
    <w:rsid w:val="00FF2FEA"/>
    <w:rsid w:val="00FF33E8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B06E60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5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  <w:style w:type="paragraph" w:customStyle="1" w:styleId="230">
    <w:name w:val="Основной текст 23"/>
    <w:basedOn w:val="a"/>
    <w:rsid w:val="00C108E5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B06E60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5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  <w:style w:type="paragraph" w:customStyle="1" w:styleId="230">
    <w:name w:val="Основной текст 23"/>
    <w:basedOn w:val="a"/>
    <w:rsid w:val="00C108E5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C49C20906DCDB39825383881D70E5192649BEFCB352944D669DF0CB14539DC07DAA9B90272B35EF276BFF291DBC0CDD531A1658J8yE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C49C20906DCDB39825383881D70E5192649BEFCB352944D669DF0CB14539DC07DAA9B90272B35EF276BFF291DBC0CDD531A1658J8yE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49C20906DCDB3982539C990870E519204CB8FEB15A944D669DF0CB14539DC07DAA9B90297430FA3633F02F07A209C64F1814J5y9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317C7-702D-45ED-B226-909B6AA5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15</Pages>
  <Words>3525</Words>
  <Characters>20095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80</cp:revision>
  <cp:lastPrinted>2023-08-30T13:23:00Z</cp:lastPrinted>
  <dcterms:created xsi:type="dcterms:W3CDTF">2023-06-21T11:27:00Z</dcterms:created>
  <dcterms:modified xsi:type="dcterms:W3CDTF">2023-09-26T12:12:00Z</dcterms:modified>
</cp:coreProperties>
</file>