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020" w:rsidRDefault="00513020" w:rsidP="00513020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13020" w:rsidRDefault="00513020" w:rsidP="00513020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513020" w:rsidRDefault="00513020" w:rsidP="00513020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513020" w:rsidRDefault="00513020" w:rsidP="00513020">
      <w:pPr>
        <w:jc w:val="center"/>
        <w:rPr>
          <w:sz w:val="28"/>
          <w:szCs w:val="28"/>
        </w:rPr>
      </w:pPr>
    </w:p>
    <w:p w:rsidR="00513020" w:rsidRDefault="00513020" w:rsidP="00513020">
      <w:pPr>
        <w:jc w:val="center"/>
        <w:rPr>
          <w:sz w:val="28"/>
          <w:szCs w:val="28"/>
        </w:rPr>
      </w:pPr>
    </w:p>
    <w:p w:rsidR="00513020" w:rsidRDefault="00513020" w:rsidP="00513020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513020" w:rsidRDefault="00513020" w:rsidP="00513020">
      <w:pPr>
        <w:jc w:val="center"/>
        <w:rPr>
          <w:sz w:val="28"/>
          <w:szCs w:val="28"/>
        </w:rPr>
      </w:pPr>
    </w:p>
    <w:p w:rsidR="00513020" w:rsidRDefault="00513020" w:rsidP="00513020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13020" w:rsidRDefault="00513020" w:rsidP="00513020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13BBD" w:rsidRPr="00C13BBD" w:rsidRDefault="00AD55FF" w:rsidP="00C13BBD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О внесении изменений в отдельные областные законы в области</w:t>
      </w:r>
      <w:r w:rsidR="00D216E2">
        <w:rPr>
          <w:rFonts w:eastAsiaTheme="minorHAnsi"/>
          <w:b/>
          <w:bCs/>
          <w:sz w:val="28"/>
          <w:szCs w:val="28"/>
          <w:lang w:eastAsia="en-US"/>
        </w:rPr>
        <w:t xml:space="preserve"> градостроительной деятельности</w:t>
      </w:r>
    </w:p>
    <w:p w:rsidR="00513020" w:rsidRDefault="00513020" w:rsidP="00513020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13020" w:rsidRPr="00BF7136" w:rsidRDefault="00513020" w:rsidP="00513020">
      <w:pPr>
        <w:spacing w:after="160"/>
        <w:ind w:firstLine="709"/>
        <w:jc w:val="both"/>
        <w:rPr>
          <w:sz w:val="28"/>
          <w:szCs w:val="28"/>
        </w:rPr>
      </w:pPr>
      <w:bookmarkStart w:id="0" w:name="_Hlk102574619"/>
      <w:r>
        <w:rPr>
          <w:sz w:val="28"/>
          <w:szCs w:val="28"/>
        </w:rPr>
        <w:t>Статья 1</w:t>
      </w:r>
    </w:p>
    <w:bookmarkEnd w:id="0"/>
    <w:p w:rsidR="00513020" w:rsidRDefault="00513020" w:rsidP="008B5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4F3D7C">
        <w:rPr>
          <w:sz w:val="28"/>
          <w:szCs w:val="28"/>
        </w:rPr>
        <w:t xml:space="preserve">областной закон от </w:t>
      </w:r>
      <w:r w:rsidR="00C13BBD">
        <w:rPr>
          <w:sz w:val="28"/>
          <w:szCs w:val="28"/>
        </w:rPr>
        <w:t>14 декабря 2011</w:t>
      </w:r>
      <w:r w:rsidR="004F3D7C">
        <w:rPr>
          <w:sz w:val="28"/>
          <w:szCs w:val="28"/>
        </w:rPr>
        <w:t xml:space="preserve"> года</w:t>
      </w:r>
      <w:r w:rsidR="004F3D7C" w:rsidRPr="004F3D7C">
        <w:rPr>
          <w:sz w:val="28"/>
          <w:szCs w:val="28"/>
        </w:rPr>
        <w:t xml:space="preserve"> </w:t>
      </w:r>
      <w:r w:rsidR="008B5DF8">
        <w:rPr>
          <w:sz w:val="28"/>
          <w:szCs w:val="28"/>
        </w:rPr>
        <w:t>№ 108-оз «</w:t>
      </w:r>
      <w:r w:rsidR="008B5DF8" w:rsidRPr="008B5DF8">
        <w:rPr>
          <w:sz w:val="28"/>
          <w:szCs w:val="28"/>
        </w:rPr>
        <w:t>Об отдельных вопросах осуществления градостроительной деятельности на т</w:t>
      </w:r>
      <w:r w:rsidR="008B5DF8">
        <w:rPr>
          <w:sz w:val="28"/>
          <w:szCs w:val="28"/>
        </w:rPr>
        <w:t>ерритории Ленинградской области»</w:t>
      </w:r>
      <w:r w:rsidR="004F3D7C">
        <w:rPr>
          <w:sz w:val="28"/>
          <w:szCs w:val="28"/>
        </w:rPr>
        <w:t xml:space="preserve"> (с последующими изменениями) </w:t>
      </w:r>
      <w:r w:rsidR="004B22AC">
        <w:rPr>
          <w:sz w:val="28"/>
          <w:szCs w:val="28"/>
        </w:rPr>
        <w:t xml:space="preserve">следующие </w:t>
      </w:r>
      <w:r w:rsidR="00DB0223">
        <w:rPr>
          <w:sz w:val="28"/>
          <w:szCs w:val="28"/>
        </w:rPr>
        <w:t>изменени</w:t>
      </w:r>
      <w:r w:rsidR="004B22AC">
        <w:rPr>
          <w:sz w:val="28"/>
          <w:szCs w:val="28"/>
        </w:rPr>
        <w:t>я:</w:t>
      </w:r>
      <w:r w:rsidR="00DB0223">
        <w:rPr>
          <w:sz w:val="28"/>
          <w:szCs w:val="28"/>
        </w:rPr>
        <w:t xml:space="preserve"> </w:t>
      </w:r>
      <w:r w:rsidR="00126230">
        <w:rPr>
          <w:sz w:val="28"/>
          <w:szCs w:val="28"/>
        </w:rPr>
        <w:t xml:space="preserve"> </w:t>
      </w:r>
    </w:p>
    <w:p w:rsidR="001A53AC" w:rsidRPr="001A53AC" w:rsidRDefault="001A53AC" w:rsidP="001A53AC">
      <w:pPr>
        <w:jc w:val="both"/>
        <w:rPr>
          <w:sz w:val="28"/>
          <w:szCs w:val="28"/>
        </w:rPr>
      </w:pPr>
    </w:p>
    <w:p w:rsidR="00877214" w:rsidRDefault="00877214" w:rsidP="00521E3B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части 1</w:t>
      </w:r>
      <w:r w:rsidR="00C27DC2">
        <w:rPr>
          <w:sz w:val="28"/>
          <w:szCs w:val="28"/>
        </w:rPr>
        <w:t xml:space="preserve"> </w:t>
      </w:r>
      <w:r w:rsidR="001A53AC">
        <w:rPr>
          <w:sz w:val="28"/>
          <w:szCs w:val="28"/>
        </w:rPr>
        <w:t>с</w:t>
      </w:r>
      <w:r>
        <w:rPr>
          <w:sz w:val="28"/>
          <w:szCs w:val="28"/>
        </w:rPr>
        <w:t xml:space="preserve">татьи 1 </w:t>
      </w:r>
      <w:r w:rsidR="001A53AC" w:rsidRPr="00877214">
        <w:rPr>
          <w:sz w:val="28"/>
          <w:szCs w:val="28"/>
        </w:rPr>
        <w:t>слова «городского округа» заменить словами «муниципального округа, городского округа»</w:t>
      </w:r>
      <w:r>
        <w:rPr>
          <w:sz w:val="28"/>
          <w:szCs w:val="28"/>
        </w:rPr>
        <w:t>;</w:t>
      </w:r>
    </w:p>
    <w:p w:rsidR="001A53AC" w:rsidRPr="00877214" w:rsidRDefault="00877214" w:rsidP="00877214">
      <w:pPr>
        <w:ind w:left="567"/>
        <w:jc w:val="both"/>
        <w:rPr>
          <w:sz w:val="28"/>
          <w:szCs w:val="28"/>
        </w:rPr>
      </w:pPr>
      <w:r w:rsidRPr="00877214">
        <w:rPr>
          <w:sz w:val="28"/>
          <w:szCs w:val="28"/>
        </w:rPr>
        <w:t xml:space="preserve"> </w:t>
      </w:r>
    </w:p>
    <w:p w:rsidR="001A53AC" w:rsidRDefault="001A53AC" w:rsidP="00521E3B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DE06FB">
        <w:rPr>
          <w:sz w:val="28"/>
          <w:szCs w:val="28"/>
        </w:rPr>
        <w:t xml:space="preserve">в части 5 </w:t>
      </w:r>
      <w:r w:rsidR="00DE06FB">
        <w:rPr>
          <w:sz w:val="28"/>
          <w:szCs w:val="28"/>
        </w:rPr>
        <w:t xml:space="preserve">статьи 3 </w:t>
      </w:r>
      <w:r w:rsidRPr="00DE06FB">
        <w:rPr>
          <w:sz w:val="28"/>
          <w:szCs w:val="28"/>
        </w:rPr>
        <w:t>слова «городского округа» заменить словами «муниципального округа, городского округа»</w:t>
      </w:r>
      <w:r w:rsidR="00E350F0">
        <w:rPr>
          <w:sz w:val="28"/>
          <w:szCs w:val="28"/>
        </w:rPr>
        <w:t xml:space="preserve">. </w:t>
      </w:r>
    </w:p>
    <w:p w:rsidR="00877214" w:rsidRDefault="001A53AC" w:rsidP="001A53AC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3) в статье 6</w:t>
      </w:r>
      <w:r w:rsidR="00877214">
        <w:rPr>
          <w:sz w:val="28"/>
          <w:szCs w:val="28"/>
        </w:rPr>
        <w:t>:</w:t>
      </w:r>
    </w:p>
    <w:p w:rsidR="001A53AC" w:rsidRPr="00C27DC2" w:rsidRDefault="001A53AC" w:rsidP="00521E3B">
      <w:pPr>
        <w:ind w:firstLine="567"/>
        <w:jc w:val="both"/>
        <w:rPr>
          <w:sz w:val="28"/>
          <w:szCs w:val="28"/>
        </w:rPr>
      </w:pPr>
      <w:r w:rsidRPr="00C27DC2">
        <w:rPr>
          <w:sz w:val="28"/>
          <w:szCs w:val="28"/>
        </w:rPr>
        <w:t>а) в наименовании слова «городского округа» заменить словами «муниципального округа, городского округа»;</w:t>
      </w:r>
    </w:p>
    <w:p w:rsidR="00C27DC2" w:rsidRPr="00E350F0" w:rsidRDefault="00C27DC2" w:rsidP="00BA5333">
      <w:pPr>
        <w:ind w:left="567" w:firstLine="141"/>
        <w:jc w:val="both"/>
        <w:rPr>
          <w:sz w:val="28"/>
          <w:szCs w:val="28"/>
        </w:rPr>
      </w:pPr>
      <w:r w:rsidRPr="00E350F0">
        <w:rPr>
          <w:sz w:val="28"/>
          <w:szCs w:val="28"/>
        </w:rPr>
        <w:t>б) в части 1:</w:t>
      </w:r>
    </w:p>
    <w:p w:rsidR="00C27DC2" w:rsidRPr="00E350F0" w:rsidRDefault="00C27DC2" w:rsidP="00521E3B">
      <w:pPr>
        <w:ind w:firstLine="567"/>
        <w:jc w:val="both"/>
        <w:rPr>
          <w:sz w:val="28"/>
          <w:szCs w:val="28"/>
        </w:rPr>
      </w:pPr>
      <w:r w:rsidRPr="00E350F0">
        <w:rPr>
          <w:color w:val="FF0000"/>
          <w:sz w:val="28"/>
          <w:szCs w:val="28"/>
        </w:rPr>
        <w:tab/>
      </w:r>
      <w:r w:rsidRPr="00E350F0">
        <w:rPr>
          <w:sz w:val="28"/>
          <w:szCs w:val="28"/>
        </w:rPr>
        <w:t>в абзаце первом слова «городского округа» заменить словами «муниципального округа, городского округа»;</w:t>
      </w:r>
    </w:p>
    <w:p w:rsidR="00C27DC2" w:rsidRPr="00E350F0" w:rsidRDefault="00C27DC2" w:rsidP="00521E3B">
      <w:pPr>
        <w:ind w:firstLine="567"/>
        <w:jc w:val="both"/>
        <w:rPr>
          <w:sz w:val="28"/>
          <w:szCs w:val="28"/>
        </w:rPr>
      </w:pPr>
      <w:r w:rsidRPr="00E350F0">
        <w:rPr>
          <w:sz w:val="28"/>
          <w:szCs w:val="28"/>
        </w:rPr>
        <w:tab/>
        <w:t>в пункте 1 слова «городского округа» заменить словами «муниципального округа, городского округа»;</w:t>
      </w:r>
    </w:p>
    <w:p w:rsidR="00C27DC2" w:rsidRPr="00E350F0" w:rsidRDefault="00C27DC2" w:rsidP="00521E3B">
      <w:pPr>
        <w:ind w:firstLine="567"/>
        <w:jc w:val="both"/>
        <w:rPr>
          <w:sz w:val="28"/>
          <w:szCs w:val="28"/>
        </w:rPr>
      </w:pPr>
      <w:r w:rsidRPr="00E350F0">
        <w:rPr>
          <w:sz w:val="28"/>
          <w:szCs w:val="28"/>
        </w:rPr>
        <w:tab/>
        <w:t>в пункте 3 слова «городского округа» заменить словами «муниципального округа, городского округа»;</w:t>
      </w:r>
    </w:p>
    <w:p w:rsidR="00C27DC2" w:rsidRPr="00E350F0" w:rsidRDefault="00C27DC2" w:rsidP="001A53AC">
      <w:pPr>
        <w:ind w:left="567"/>
        <w:jc w:val="both"/>
        <w:rPr>
          <w:sz w:val="28"/>
          <w:szCs w:val="28"/>
        </w:rPr>
      </w:pPr>
      <w:r w:rsidRPr="00E350F0">
        <w:rPr>
          <w:color w:val="FF0000"/>
          <w:sz w:val="28"/>
          <w:szCs w:val="28"/>
        </w:rPr>
        <w:t xml:space="preserve"> </w:t>
      </w:r>
      <w:r w:rsidRPr="00E350F0">
        <w:rPr>
          <w:sz w:val="28"/>
          <w:szCs w:val="28"/>
        </w:rPr>
        <w:t>в</w:t>
      </w:r>
      <w:r w:rsidR="001A53AC" w:rsidRPr="00E350F0">
        <w:rPr>
          <w:sz w:val="28"/>
          <w:szCs w:val="28"/>
        </w:rPr>
        <w:t>) в части 2</w:t>
      </w:r>
      <w:r w:rsidRPr="00E350F0">
        <w:rPr>
          <w:sz w:val="28"/>
          <w:szCs w:val="28"/>
        </w:rPr>
        <w:t>:</w:t>
      </w:r>
    </w:p>
    <w:p w:rsidR="001A53AC" w:rsidRPr="00E350F0" w:rsidRDefault="00C27DC2" w:rsidP="00521E3B">
      <w:pPr>
        <w:ind w:firstLine="708"/>
        <w:jc w:val="both"/>
        <w:rPr>
          <w:sz w:val="28"/>
          <w:szCs w:val="28"/>
        </w:rPr>
      </w:pPr>
      <w:r w:rsidRPr="00E350F0">
        <w:rPr>
          <w:sz w:val="28"/>
          <w:szCs w:val="28"/>
        </w:rPr>
        <w:t>в абзаце первом</w:t>
      </w:r>
      <w:r w:rsidR="001A53AC" w:rsidRPr="00E350F0">
        <w:rPr>
          <w:sz w:val="28"/>
          <w:szCs w:val="28"/>
        </w:rPr>
        <w:t xml:space="preserve"> слова «городского округа» заменить словами «муниципального округа, городского округа»;</w:t>
      </w:r>
    </w:p>
    <w:p w:rsidR="001A53AC" w:rsidRPr="00E350F0" w:rsidRDefault="00C27DC2" w:rsidP="00521E3B">
      <w:pPr>
        <w:ind w:firstLine="708"/>
        <w:jc w:val="both"/>
        <w:rPr>
          <w:sz w:val="28"/>
          <w:szCs w:val="28"/>
        </w:rPr>
      </w:pPr>
      <w:r w:rsidRPr="00E350F0">
        <w:rPr>
          <w:sz w:val="28"/>
          <w:szCs w:val="28"/>
        </w:rPr>
        <w:t xml:space="preserve">в </w:t>
      </w:r>
      <w:r w:rsidR="001A53AC" w:rsidRPr="00E350F0">
        <w:rPr>
          <w:sz w:val="28"/>
          <w:szCs w:val="28"/>
        </w:rPr>
        <w:t>пункте 2 слова «городского округа» заменить словами «муниципального округа, городского округа»;</w:t>
      </w:r>
    </w:p>
    <w:p w:rsidR="001A53AC" w:rsidRDefault="00BA5333" w:rsidP="00521E3B">
      <w:pPr>
        <w:ind w:firstLine="708"/>
        <w:jc w:val="both"/>
        <w:rPr>
          <w:sz w:val="28"/>
          <w:szCs w:val="28"/>
        </w:rPr>
      </w:pPr>
      <w:r w:rsidRPr="00E350F0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1A53AC">
        <w:rPr>
          <w:sz w:val="28"/>
          <w:szCs w:val="28"/>
        </w:rPr>
        <w:t xml:space="preserve">в части 3 </w:t>
      </w:r>
      <w:r w:rsidR="001A53AC" w:rsidRPr="001A53AC">
        <w:rPr>
          <w:sz w:val="28"/>
          <w:szCs w:val="28"/>
        </w:rPr>
        <w:t>слова «городского округа» заменить словами «муниципального округа, городского округа»</w:t>
      </w:r>
      <w:r w:rsidR="001A53AC">
        <w:rPr>
          <w:sz w:val="28"/>
          <w:szCs w:val="28"/>
        </w:rPr>
        <w:t>;</w:t>
      </w:r>
    </w:p>
    <w:p w:rsidR="001A53AC" w:rsidRDefault="001A53AC" w:rsidP="001A53AC">
      <w:pPr>
        <w:ind w:left="567"/>
        <w:jc w:val="both"/>
        <w:rPr>
          <w:sz w:val="28"/>
          <w:szCs w:val="28"/>
        </w:rPr>
      </w:pPr>
    </w:p>
    <w:p w:rsidR="001A53AC" w:rsidRDefault="001A53AC" w:rsidP="001A53AC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4) в статье 9-1:</w:t>
      </w:r>
    </w:p>
    <w:p w:rsidR="001A53AC" w:rsidRDefault="001A53AC" w:rsidP="00521E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наименовании </w:t>
      </w:r>
      <w:r w:rsidRPr="001A53AC">
        <w:rPr>
          <w:sz w:val="28"/>
          <w:szCs w:val="28"/>
        </w:rPr>
        <w:t>слова «городского округа» заменить словами «муниципального округа, городского округа»</w:t>
      </w:r>
      <w:r>
        <w:rPr>
          <w:sz w:val="28"/>
          <w:szCs w:val="28"/>
        </w:rPr>
        <w:t>;</w:t>
      </w:r>
    </w:p>
    <w:p w:rsidR="001A53AC" w:rsidRPr="001A53AC" w:rsidRDefault="001A53AC" w:rsidP="00521E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877214">
        <w:rPr>
          <w:sz w:val="28"/>
          <w:szCs w:val="28"/>
        </w:rPr>
        <w:t>) в тексте статьи</w:t>
      </w:r>
      <w:r>
        <w:rPr>
          <w:sz w:val="28"/>
          <w:szCs w:val="28"/>
        </w:rPr>
        <w:t xml:space="preserve"> </w:t>
      </w:r>
      <w:r w:rsidRPr="001A53AC">
        <w:rPr>
          <w:sz w:val="28"/>
          <w:szCs w:val="28"/>
        </w:rPr>
        <w:t>слова «городского округа» заменить словами «муниципального округа, городского округа»</w:t>
      </w:r>
      <w:r>
        <w:rPr>
          <w:sz w:val="28"/>
          <w:szCs w:val="28"/>
        </w:rPr>
        <w:t>.</w:t>
      </w:r>
    </w:p>
    <w:p w:rsidR="008B5DF8" w:rsidRPr="00A7058F" w:rsidRDefault="008B5DF8" w:rsidP="00A7058F">
      <w:pPr>
        <w:ind w:firstLine="567"/>
        <w:jc w:val="both"/>
        <w:rPr>
          <w:sz w:val="28"/>
          <w:szCs w:val="28"/>
        </w:rPr>
      </w:pPr>
    </w:p>
    <w:p w:rsidR="00513020" w:rsidRDefault="002949E8" w:rsidP="00513020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</w:p>
    <w:p w:rsidR="004C38AF" w:rsidRDefault="004C38AF" w:rsidP="00C30BC4">
      <w:pPr>
        <w:pStyle w:val="a3"/>
        <w:ind w:left="0" w:firstLine="567"/>
        <w:jc w:val="both"/>
        <w:rPr>
          <w:sz w:val="28"/>
          <w:szCs w:val="28"/>
        </w:rPr>
      </w:pPr>
    </w:p>
    <w:p w:rsidR="002949E8" w:rsidRDefault="002949E8" w:rsidP="00C30BC4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областной закон от 7 июля 2014 года № 45-оз «</w:t>
      </w:r>
      <w:r w:rsidRPr="002949E8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sz w:val="28"/>
          <w:szCs w:val="28"/>
        </w:rPr>
        <w:t>» (с последующими изменениями) следующие изменения:</w:t>
      </w:r>
    </w:p>
    <w:p w:rsidR="00566E96" w:rsidRDefault="00566E96" w:rsidP="00566E96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статье 1:</w:t>
      </w:r>
    </w:p>
    <w:p w:rsidR="00DE06FB" w:rsidRDefault="00DE06FB" w:rsidP="00DE06FB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а) в части 1:</w:t>
      </w:r>
    </w:p>
    <w:p w:rsidR="00DE06FB" w:rsidRDefault="00DE06FB" w:rsidP="00521E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пункте 4</w:t>
      </w:r>
      <w:r w:rsidRPr="00DE06FB">
        <w:rPr>
          <w:sz w:val="28"/>
          <w:szCs w:val="28"/>
        </w:rPr>
        <w:t xml:space="preserve"> слова «г</w:t>
      </w:r>
      <w:r w:rsidR="00057745">
        <w:rPr>
          <w:sz w:val="28"/>
          <w:szCs w:val="28"/>
        </w:rPr>
        <w:t>ородских</w:t>
      </w:r>
      <w:r w:rsidRPr="00DE06FB">
        <w:rPr>
          <w:sz w:val="28"/>
          <w:szCs w:val="28"/>
        </w:rPr>
        <w:t xml:space="preserve"> округ</w:t>
      </w:r>
      <w:r w:rsidR="00057745">
        <w:rPr>
          <w:sz w:val="28"/>
          <w:szCs w:val="28"/>
        </w:rPr>
        <w:t>ов»</w:t>
      </w:r>
      <w:r w:rsidRPr="00DE06FB">
        <w:rPr>
          <w:sz w:val="28"/>
          <w:szCs w:val="28"/>
        </w:rPr>
        <w:t xml:space="preserve"> </w:t>
      </w:r>
      <w:r w:rsidR="00057745">
        <w:rPr>
          <w:sz w:val="28"/>
          <w:szCs w:val="28"/>
        </w:rPr>
        <w:t>заменить словами «муниципальных округов, городских округов</w:t>
      </w:r>
      <w:bookmarkStart w:id="1" w:name="_GoBack"/>
      <w:bookmarkEnd w:id="1"/>
      <w:r w:rsidRPr="00DE06FB">
        <w:rPr>
          <w:sz w:val="28"/>
          <w:szCs w:val="28"/>
        </w:rPr>
        <w:t>»;</w:t>
      </w:r>
    </w:p>
    <w:p w:rsidR="00DE06FB" w:rsidRDefault="00DE06FB" w:rsidP="00521E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6 </w:t>
      </w:r>
      <w:r w:rsidRPr="00DE06FB">
        <w:rPr>
          <w:sz w:val="28"/>
          <w:szCs w:val="28"/>
        </w:rPr>
        <w:t>слова «городского округа» заменить словами «муниципального округа, городского округа»;</w:t>
      </w:r>
    </w:p>
    <w:p w:rsidR="00E350F0" w:rsidRDefault="00DE06FB" w:rsidP="00DE06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="00E350F0">
        <w:rPr>
          <w:sz w:val="28"/>
          <w:szCs w:val="28"/>
        </w:rPr>
        <w:t>в части 2:</w:t>
      </w:r>
    </w:p>
    <w:p w:rsidR="00E350F0" w:rsidRDefault="00E350F0" w:rsidP="00DE06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пункте 1:</w:t>
      </w:r>
    </w:p>
    <w:p w:rsidR="00DE06FB" w:rsidRDefault="00E350F0" w:rsidP="00DE06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«ж» </w:t>
      </w:r>
      <w:r w:rsidR="00DE06FB">
        <w:rPr>
          <w:sz w:val="28"/>
          <w:szCs w:val="28"/>
        </w:rPr>
        <w:tab/>
      </w:r>
      <w:r w:rsidRPr="00E350F0">
        <w:rPr>
          <w:sz w:val="28"/>
          <w:szCs w:val="28"/>
        </w:rPr>
        <w:t xml:space="preserve">слова «городского округа» заменить словами </w:t>
      </w:r>
      <w:r>
        <w:rPr>
          <w:sz w:val="28"/>
          <w:szCs w:val="28"/>
        </w:rPr>
        <w:t xml:space="preserve">                  </w:t>
      </w:r>
      <w:r w:rsidRPr="00E350F0">
        <w:rPr>
          <w:sz w:val="28"/>
          <w:szCs w:val="28"/>
        </w:rPr>
        <w:t>«муниципального округа, городского округа»</w:t>
      </w:r>
      <w:r>
        <w:rPr>
          <w:sz w:val="28"/>
          <w:szCs w:val="28"/>
        </w:rPr>
        <w:t>;</w:t>
      </w:r>
    </w:p>
    <w:p w:rsidR="00E350F0" w:rsidRPr="00E350F0" w:rsidRDefault="00E350F0" w:rsidP="00E350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350F0">
        <w:rPr>
          <w:sz w:val="28"/>
          <w:szCs w:val="28"/>
        </w:rPr>
        <w:t>в подпункте «м» слова «городского округа» заменить словами «муниципального округа, городского округа»;</w:t>
      </w:r>
    </w:p>
    <w:p w:rsidR="00E350F0" w:rsidRDefault="00E350F0" w:rsidP="00DE06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1-1 </w:t>
      </w:r>
      <w:r w:rsidRPr="00E350F0">
        <w:rPr>
          <w:sz w:val="28"/>
          <w:szCs w:val="28"/>
        </w:rPr>
        <w:t>слова «городского округа» заменить словами «муниципального округа, городского округа»</w:t>
      </w:r>
      <w:r>
        <w:rPr>
          <w:sz w:val="28"/>
          <w:szCs w:val="28"/>
        </w:rPr>
        <w:t>;</w:t>
      </w:r>
    </w:p>
    <w:p w:rsidR="00E350F0" w:rsidRDefault="00E350F0" w:rsidP="00DE06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подпункте 2 </w:t>
      </w:r>
      <w:r w:rsidRPr="00E350F0">
        <w:rPr>
          <w:sz w:val="28"/>
          <w:szCs w:val="28"/>
        </w:rPr>
        <w:t>слова «городского округа» заменить словами «муниципального округа, городского округа»</w:t>
      </w:r>
      <w:r>
        <w:rPr>
          <w:sz w:val="28"/>
          <w:szCs w:val="28"/>
        </w:rPr>
        <w:t>.</w:t>
      </w:r>
    </w:p>
    <w:p w:rsidR="00513020" w:rsidRDefault="00513020" w:rsidP="00513020">
      <w:pPr>
        <w:jc w:val="both"/>
        <w:rPr>
          <w:sz w:val="28"/>
          <w:szCs w:val="28"/>
        </w:rPr>
      </w:pPr>
    </w:p>
    <w:p w:rsidR="00513020" w:rsidRDefault="00513020" w:rsidP="00513020">
      <w:pPr>
        <w:jc w:val="both"/>
        <w:rPr>
          <w:sz w:val="28"/>
          <w:szCs w:val="28"/>
        </w:rPr>
      </w:pPr>
    </w:p>
    <w:p w:rsidR="00513020" w:rsidRDefault="00513020" w:rsidP="00513020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F47077" w:rsidRDefault="00513020" w:rsidP="004C38AF">
      <w:pPr>
        <w:jc w:val="both"/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 Дрозденко</w:t>
      </w:r>
    </w:p>
    <w:sectPr w:rsidR="00F47077" w:rsidSect="004C38A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C17"/>
    <w:multiLevelType w:val="hybridMultilevel"/>
    <w:tmpl w:val="A0CC1E6C"/>
    <w:lvl w:ilvl="0" w:tplc="45E006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807791"/>
    <w:multiLevelType w:val="hybridMultilevel"/>
    <w:tmpl w:val="7008840C"/>
    <w:lvl w:ilvl="0" w:tplc="2EC470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48479E"/>
    <w:multiLevelType w:val="hybridMultilevel"/>
    <w:tmpl w:val="BFDAC998"/>
    <w:lvl w:ilvl="0" w:tplc="BEC4EB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1800FC"/>
    <w:multiLevelType w:val="hybridMultilevel"/>
    <w:tmpl w:val="C7A80AE2"/>
    <w:lvl w:ilvl="0" w:tplc="33EEA8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2265DC9"/>
    <w:multiLevelType w:val="hybridMultilevel"/>
    <w:tmpl w:val="C2106ADA"/>
    <w:lvl w:ilvl="0" w:tplc="485449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EDD2CEB"/>
    <w:multiLevelType w:val="hybridMultilevel"/>
    <w:tmpl w:val="9742430A"/>
    <w:lvl w:ilvl="0" w:tplc="F7B21978">
      <w:start w:val="1"/>
      <w:numFmt w:val="decimal"/>
      <w:lvlText w:val="%1)"/>
      <w:lvlJc w:val="left"/>
      <w:pPr>
        <w:ind w:left="3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0" w:hanging="360"/>
      </w:pPr>
    </w:lvl>
    <w:lvl w:ilvl="2" w:tplc="0419001B" w:tentative="1">
      <w:start w:val="1"/>
      <w:numFmt w:val="lowerRoman"/>
      <w:lvlText w:val="%3."/>
      <w:lvlJc w:val="right"/>
      <w:pPr>
        <w:ind w:left="4710" w:hanging="180"/>
      </w:pPr>
    </w:lvl>
    <w:lvl w:ilvl="3" w:tplc="0419000F" w:tentative="1">
      <w:start w:val="1"/>
      <w:numFmt w:val="decimal"/>
      <w:lvlText w:val="%4."/>
      <w:lvlJc w:val="left"/>
      <w:pPr>
        <w:ind w:left="5430" w:hanging="360"/>
      </w:pPr>
    </w:lvl>
    <w:lvl w:ilvl="4" w:tplc="04190019" w:tentative="1">
      <w:start w:val="1"/>
      <w:numFmt w:val="lowerLetter"/>
      <w:lvlText w:val="%5."/>
      <w:lvlJc w:val="left"/>
      <w:pPr>
        <w:ind w:left="6150" w:hanging="360"/>
      </w:pPr>
    </w:lvl>
    <w:lvl w:ilvl="5" w:tplc="0419001B" w:tentative="1">
      <w:start w:val="1"/>
      <w:numFmt w:val="lowerRoman"/>
      <w:lvlText w:val="%6."/>
      <w:lvlJc w:val="right"/>
      <w:pPr>
        <w:ind w:left="6870" w:hanging="180"/>
      </w:pPr>
    </w:lvl>
    <w:lvl w:ilvl="6" w:tplc="0419000F" w:tentative="1">
      <w:start w:val="1"/>
      <w:numFmt w:val="decimal"/>
      <w:lvlText w:val="%7."/>
      <w:lvlJc w:val="left"/>
      <w:pPr>
        <w:ind w:left="7590" w:hanging="360"/>
      </w:pPr>
    </w:lvl>
    <w:lvl w:ilvl="7" w:tplc="04190019" w:tentative="1">
      <w:start w:val="1"/>
      <w:numFmt w:val="lowerLetter"/>
      <w:lvlText w:val="%8."/>
      <w:lvlJc w:val="left"/>
      <w:pPr>
        <w:ind w:left="8310" w:hanging="360"/>
      </w:pPr>
    </w:lvl>
    <w:lvl w:ilvl="8" w:tplc="0419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6">
    <w:nsid w:val="62407B78"/>
    <w:multiLevelType w:val="hybridMultilevel"/>
    <w:tmpl w:val="6380886A"/>
    <w:lvl w:ilvl="0" w:tplc="9D0421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020"/>
    <w:rsid w:val="00013EEA"/>
    <w:rsid w:val="00057745"/>
    <w:rsid w:val="00083E0B"/>
    <w:rsid w:val="000B417F"/>
    <w:rsid w:val="000B78C1"/>
    <w:rsid w:val="00126230"/>
    <w:rsid w:val="00127CB7"/>
    <w:rsid w:val="00142904"/>
    <w:rsid w:val="00167722"/>
    <w:rsid w:val="001A29F1"/>
    <w:rsid w:val="001A53AC"/>
    <w:rsid w:val="001E14BE"/>
    <w:rsid w:val="00287B69"/>
    <w:rsid w:val="002949E8"/>
    <w:rsid w:val="002B18CA"/>
    <w:rsid w:val="002D5D9C"/>
    <w:rsid w:val="003A1859"/>
    <w:rsid w:val="003A3D9C"/>
    <w:rsid w:val="003A7633"/>
    <w:rsid w:val="00436017"/>
    <w:rsid w:val="004B22AC"/>
    <w:rsid w:val="004C38AF"/>
    <w:rsid w:val="004F3D7C"/>
    <w:rsid w:val="00513020"/>
    <w:rsid w:val="00521E3B"/>
    <w:rsid w:val="00543D07"/>
    <w:rsid w:val="00566E96"/>
    <w:rsid w:val="00571D1E"/>
    <w:rsid w:val="005A46EF"/>
    <w:rsid w:val="005D7B6B"/>
    <w:rsid w:val="006054B7"/>
    <w:rsid w:val="00683959"/>
    <w:rsid w:val="006B0E6F"/>
    <w:rsid w:val="006B6CFD"/>
    <w:rsid w:val="007C41DD"/>
    <w:rsid w:val="00803F56"/>
    <w:rsid w:val="00840F5F"/>
    <w:rsid w:val="00877214"/>
    <w:rsid w:val="00884791"/>
    <w:rsid w:val="008B5DF8"/>
    <w:rsid w:val="009A36F5"/>
    <w:rsid w:val="00A41FEB"/>
    <w:rsid w:val="00A62ADF"/>
    <w:rsid w:val="00A7058F"/>
    <w:rsid w:val="00AD55FF"/>
    <w:rsid w:val="00B36DF5"/>
    <w:rsid w:val="00BA5333"/>
    <w:rsid w:val="00C13BBD"/>
    <w:rsid w:val="00C27DC2"/>
    <w:rsid w:val="00C30BC4"/>
    <w:rsid w:val="00C351FA"/>
    <w:rsid w:val="00C7509F"/>
    <w:rsid w:val="00D216E2"/>
    <w:rsid w:val="00D453F6"/>
    <w:rsid w:val="00D5144E"/>
    <w:rsid w:val="00DB0223"/>
    <w:rsid w:val="00DE06FB"/>
    <w:rsid w:val="00DE44A1"/>
    <w:rsid w:val="00E350F0"/>
    <w:rsid w:val="00E8677D"/>
    <w:rsid w:val="00EB129F"/>
    <w:rsid w:val="00F424DD"/>
    <w:rsid w:val="00F47077"/>
    <w:rsid w:val="00FC2EB3"/>
    <w:rsid w:val="00FD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0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058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571D1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71D1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71D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71D1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71D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71D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1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0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058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571D1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71D1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71D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71D1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71D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71D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1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Екатерина Константиновна Оксема</cp:lastModifiedBy>
  <cp:revision>2</cp:revision>
  <dcterms:created xsi:type="dcterms:W3CDTF">2023-07-14T08:01:00Z</dcterms:created>
  <dcterms:modified xsi:type="dcterms:W3CDTF">2023-07-14T08:01:00Z</dcterms:modified>
</cp:coreProperties>
</file>