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C0F07" w:rsidRPr="00420DD0" w:rsidRDefault="00DC0F07" w:rsidP="00DC0F07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7"/>
          <w:szCs w:val="27"/>
        </w:rPr>
      </w:pPr>
      <w:r w:rsidRPr="00420DD0">
        <w:rPr>
          <w:b/>
          <w:sz w:val="27"/>
          <w:szCs w:val="27"/>
        </w:rPr>
        <w:t>О внесении изменений в отдельные областные законы</w:t>
      </w:r>
      <w:r w:rsidR="003E06DF" w:rsidRPr="00420DD0">
        <w:rPr>
          <w:b/>
          <w:sz w:val="27"/>
          <w:szCs w:val="27"/>
        </w:rPr>
        <w:t xml:space="preserve"> в сфере содействия участию населения в осуществлении местного самоуправления на территории Ленинградской области</w:t>
      </w:r>
    </w:p>
    <w:p w:rsidR="002D4023" w:rsidRPr="00B401C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B401C1" w:rsidRPr="00B401C1" w:rsidRDefault="00B401C1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4F30C9" w:rsidRPr="00420DD0" w:rsidRDefault="004F30C9" w:rsidP="00AC7353">
      <w:pPr>
        <w:ind w:right="566"/>
        <w:jc w:val="center"/>
        <w:rPr>
          <w:sz w:val="27"/>
          <w:szCs w:val="27"/>
        </w:rPr>
      </w:pPr>
      <w:r w:rsidRPr="00420DD0">
        <w:rPr>
          <w:sz w:val="27"/>
          <w:szCs w:val="27"/>
        </w:rPr>
        <w:t xml:space="preserve">Принят Законодательным собранием Ленинградской области </w:t>
      </w:r>
      <w:r w:rsidRPr="00420DD0">
        <w:rPr>
          <w:sz w:val="27"/>
          <w:szCs w:val="27"/>
        </w:rPr>
        <w:br/>
      </w:r>
      <w:r w:rsidR="00FC08B3" w:rsidRPr="00420DD0">
        <w:rPr>
          <w:sz w:val="27"/>
          <w:szCs w:val="27"/>
        </w:rPr>
        <w:t>28</w:t>
      </w:r>
      <w:r w:rsidRPr="00420DD0">
        <w:rPr>
          <w:sz w:val="27"/>
          <w:szCs w:val="27"/>
        </w:rPr>
        <w:t xml:space="preserve"> </w:t>
      </w:r>
      <w:r w:rsidR="00FC08B3" w:rsidRPr="00420DD0">
        <w:rPr>
          <w:sz w:val="27"/>
          <w:szCs w:val="27"/>
        </w:rPr>
        <w:t>июня</w:t>
      </w:r>
      <w:r w:rsidR="0018559F" w:rsidRPr="00420DD0">
        <w:rPr>
          <w:sz w:val="27"/>
          <w:szCs w:val="27"/>
        </w:rPr>
        <w:t xml:space="preserve"> 20</w:t>
      </w:r>
      <w:r w:rsidR="00E73B7C" w:rsidRPr="00420DD0">
        <w:rPr>
          <w:sz w:val="27"/>
          <w:szCs w:val="27"/>
        </w:rPr>
        <w:t>2</w:t>
      </w:r>
      <w:r w:rsidR="007C2115" w:rsidRPr="00420DD0">
        <w:rPr>
          <w:sz w:val="27"/>
          <w:szCs w:val="27"/>
        </w:rPr>
        <w:t>3</w:t>
      </w:r>
      <w:r w:rsidR="00246748" w:rsidRPr="00420DD0">
        <w:rPr>
          <w:sz w:val="27"/>
          <w:szCs w:val="27"/>
        </w:rPr>
        <w:t xml:space="preserve"> года</w:t>
      </w:r>
    </w:p>
    <w:p w:rsidR="002D4023" w:rsidRPr="00B401C1" w:rsidRDefault="002D4023" w:rsidP="00AC7353">
      <w:pPr>
        <w:rPr>
          <w:color w:val="000000"/>
          <w:sz w:val="20"/>
          <w:szCs w:val="20"/>
        </w:rPr>
      </w:pPr>
    </w:p>
    <w:p w:rsidR="00B401C1" w:rsidRPr="00B401C1" w:rsidRDefault="00B401C1" w:rsidP="00AC7353">
      <w:pPr>
        <w:rPr>
          <w:color w:val="000000"/>
          <w:sz w:val="20"/>
          <w:szCs w:val="20"/>
        </w:rPr>
      </w:pPr>
    </w:p>
    <w:p w:rsidR="001158AC" w:rsidRPr="00420DD0" w:rsidRDefault="001158AC" w:rsidP="009D2415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420DD0">
        <w:rPr>
          <w:b/>
          <w:sz w:val="27"/>
          <w:szCs w:val="27"/>
        </w:rPr>
        <w:t>Статья 1</w:t>
      </w:r>
    </w:p>
    <w:p w:rsidR="001158AC" w:rsidRPr="00B401C1" w:rsidRDefault="001158AC" w:rsidP="009D2415">
      <w:pPr>
        <w:ind w:firstLine="709"/>
        <w:jc w:val="both"/>
      </w:pP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 xml:space="preserve">Внести в областной закон от 15 января 2018 </w:t>
      </w:r>
      <w:r w:rsidR="003E06DF" w:rsidRPr="00420DD0">
        <w:rPr>
          <w:sz w:val="27"/>
          <w:szCs w:val="27"/>
        </w:rPr>
        <w:t>года № </w:t>
      </w:r>
      <w:r w:rsidRPr="00420DD0">
        <w:rPr>
          <w:sz w:val="27"/>
          <w:szCs w:val="27"/>
        </w:rPr>
        <w:t xml:space="preserve">3-оз </w:t>
      </w:r>
      <w:r w:rsidR="003E06DF" w:rsidRPr="00420DD0">
        <w:rPr>
          <w:sz w:val="27"/>
          <w:szCs w:val="27"/>
        </w:rPr>
        <w:t>"</w:t>
      </w:r>
      <w:r w:rsidRPr="00420DD0">
        <w:rPr>
          <w:sz w:val="27"/>
          <w:szCs w:val="27"/>
        </w:rPr>
        <w:t xml:space="preserve">О содействии участию населения в осуществлении местного самоуправления в иных формах </w:t>
      </w:r>
      <w:r w:rsidR="002402B9">
        <w:rPr>
          <w:sz w:val="27"/>
          <w:szCs w:val="27"/>
        </w:rPr>
        <w:br/>
      </w:r>
      <w:r w:rsidRPr="00420DD0">
        <w:rPr>
          <w:sz w:val="27"/>
          <w:szCs w:val="27"/>
        </w:rPr>
        <w:t>на территориях административных центров и городских поселков муниципальных образований Ленинградской области</w:t>
      </w:r>
      <w:r w:rsidR="003E06DF" w:rsidRPr="00420DD0">
        <w:rPr>
          <w:sz w:val="27"/>
          <w:szCs w:val="27"/>
        </w:rPr>
        <w:t>"</w:t>
      </w:r>
      <w:r w:rsidRPr="00420DD0">
        <w:rPr>
          <w:sz w:val="27"/>
          <w:szCs w:val="27"/>
        </w:rPr>
        <w:t xml:space="preserve"> (с последующими изменениями) следующие изменения: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lastRenderedPageBreak/>
        <w:t>1</w:t>
      </w:r>
      <w:r w:rsidR="003E06DF" w:rsidRPr="00420DD0">
        <w:rPr>
          <w:sz w:val="27"/>
          <w:szCs w:val="27"/>
        </w:rPr>
        <w:t>) </w:t>
      </w:r>
      <w:r w:rsidRPr="00420DD0">
        <w:rPr>
          <w:sz w:val="27"/>
          <w:szCs w:val="27"/>
        </w:rPr>
        <w:t>в статье 3: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а) </w:t>
      </w:r>
      <w:r w:rsidR="00DC0F07" w:rsidRPr="00420DD0">
        <w:rPr>
          <w:sz w:val="27"/>
          <w:szCs w:val="27"/>
        </w:rPr>
        <w:t>часть 4 изложить в следующей редакции: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>4.</w:t>
      </w:r>
      <w:r w:rsidRPr="00420DD0">
        <w:rPr>
          <w:sz w:val="27"/>
          <w:szCs w:val="27"/>
        </w:rPr>
        <w:t> </w:t>
      </w:r>
      <w:r w:rsidR="00DC0F07" w:rsidRPr="00420DD0">
        <w:rPr>
          <w:sz w:val="27"/>
          <w:szCs w:val="27"/>
        </w:rPr>
        <w:t>Количество членов инициативной комиссии должно составлять не менее трех человек и не более семи человек.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Количество членов инициативной комиссии определяется решением совета депутатов муниципального образования.</w:t>
      </w:r>
      <w:r w:rsidR="003E06DF" w:rsidRPr="00420DD0">
        <w:rPr>
          <w:sz w:val="27"/>
          <w:szCs w:val="27"/>
        </w:rPr>
        <w:t>"</w:t>
      </w:r>
      <w:r w:rsidR="00B40404" w:rsidRPr="00420DD0">
        <w:rPr>
          <w:sz w:val="27"/>
          <w:szCs w:val="27"/>
        </w:rPr>
        <w:t>;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б</w:t>
      </w:r>
      <w:r w:rsidR="003E06DF" w:rsidRPr="00420DD0">
        <w:rPr>
          <w:sz w:val="27"/>
          <w:szCs w:val="27"/>
        </w:rPr>
        <w:t>) </w:t>
      </w:r>
      <w:r w:rsidRPr="00420DD0">
        <w:rPr>
          <w:sz w:val="27"/>
          <w:szCs w:val="27"/>
        </w:rPr>
        <w:t xml:space="preserve">абзац </w:t>
      </w:r>
      <w:r w:rsidR="00B40404" w:rsidRPr="00420DD0">
        <w:rPr>
          <w:sz w:val="27"/>
          <w:szCs w:val="27"/>
        </w:rPr>
        <w:t>второй</w:t>
      </w:r>
      <w:r w:rsidRPr="00420DD0">
        <w:rPr>
          <w:sz w:val="27"/>
          <w:szCs w:val="27"/>
        </w:rPr>
        <w:t xml:space="preserve"> части 5</w:t>
      </w:r>
      <w:r w:rsidRPr="00420DD0">
        <w:rPr>
          <w:sz w:val="27"/>
          <w:szCs w:val="27"/>
          <w:vertAlign w:val="superscript"/>
        </w:rPr>
        <w:t>1</w:t>
      </w:r>
      <w:r w:rsidRPr="00420DD0">
        <w:rPr>
          <w:sz w:val="27"/>
          <w:szCs w:val="27"/>
        </w:rPr>
        <w:t xml:space="preserve"> изложить в следующей редакции: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 xml:space="preserve">замещающее государственную должность, должность государственной </w:t>
      </w:r>
      <w:r w:rsidR="00DC0F07" w:rsidRPr="002402B9">
        <w:rPr>
          <w:spacing w:val="-1"/>
          <w:sz w:val="27"/>
          <w:szCs w:val="27"/>
        </w:rPr>
        <w:t>гражданской службы, муниципальную должность, за исключением муниципальной</w:t>
      </w:r>
      <w:r w:rsidR="00DC0F07" w:rsidRPr="00420DD0">
        <w:rPr>
          <w:sz w:val="27"/>
          <w:szCs w:val="27"/>
        </w:rPr>
        <w:t xml:space="preserve">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>;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2</w:t>
      </w:r>
      <w:r w:rsidR="003E06DF" w:rsidRPr="00420DD0">
        <w:rPr>
          <w:sz w:val="27"/>
          <w:szCs w:val="27"/>
        </w:rPr>
        <w:t>) </w:t>
      </w:r>
      <w:r w:rsidRPr="00420DD0">
        <w:rPr>
          <w:sz w:val="27"/>
          <w:szCs w:val="27"/>
        </w:rPr>
        <w:t>в статье 4: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а) </w:t>
      </w:r>
      <w:r w:rsidR="00DC0F07" w:rsidRPr="00420DD0">
        <w:rPr>
          <w:sz w:val="27"/>
          <w:szCs w:val="27"/>
        </w:rPr>
        <w:t>пункт 10 части 3 признать утратившим силу;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б) </w:t>
      </w:r>
      <w:r w:rsidR="00DC0F07" w:rsidRPr="00420DD0">
        <w:rPr>
          <w:sz w:val="27"/>
          <w:szCs w:val="27"/>
        </w:rPr>
        <w:t>дополнить частью 4</w:t>
      </w:r>
      <w:r w:rsidR="00DC0F07" w:rsidRPr="00420DD0">
        <w:rPr>
          <w:sz w:val="27"/>
          <w:szCs w:val="27"/>
          <w:vertAlign w:val="superscript"/>
        </w:rPr>
        <w:t>1</w:t>
      </w:r>
      <w:r w:rsidR="00DC0F07" w:rsidRPr="00420DD0">
        <w:rPr>
          <w:sz w:val="27"/>
          <w:szCs w:val="27"/>
        </w:rPr>
        <w:t xml:space="preserve"> следующего содержания: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>4</w:t>
      </w:r>
      <w:r w:rsidR="00DC0F07" w:rsidRPr="00420DD0">
        <w:rPr>
          <w:sz w:val="27"/>
          <w:szCs w:val="27"/>
          <w:vertAlign w:val="superscript"/>
        </w:rPr>
        <w:t>1</w:t>
      </w:r>
      <w:r w:rsidR="00DC0F07" w:rsidRPr="00420DD0">
        <w:rPr>
          <w:sz w:val="27"/>
          <w:szCs w:val="27"/>
        </w:rPr>
        <w:t>.</w:t>
      </w:r>
      <w:r w:rsidRPr="00420DD0">
        <w:rPr>
          <w:sz w:val="27"/>
          <w:szCs w:val="27"/>
        </w:rPr>
        <w:t> </w:t>
      </w:r>
      <w:r w:rsidR="00DC0F07" w:rsidRPr="00420DD0">
        <w:rPr>
          <w:sz w:val="27"/>
          <w:szCs w:val="27"/>
        </w:rPr>
        <w:t>В случае призыва члена инициативной комиссии на военную службу, направлени</w:t>
      </w:r>
      <w:r w:rsidR="00EB1BC6">
        <w:rPr>
          <w:sz w:val="27"/>
          <w:szCs w:val="27"/>
        </w:rPr>
        <w:t>я</w:t>
      </w:r>
      <w:r w:rsidR="00DC0F07" w:rsidRPr="00420DD0">
        <w:rPr>
          <w:sz w:val="27"/>
          <w:szCs w:val="27"/>
        </w:rPr>
        <w:t xml:space="preserve"> на заменяющую ее альтернативную гражданскую службу, призыва </w:t>
      </w:r>
      <w:r w:rsidR="0062604E">
        <w:rPr>
          <w:sz w:val="27"/>
          <w:szCs w:val="27"/>
        </w:rPr>
        <w:br/>
      </w:r>
      <w:r w:rsidR="00DC0F07" w:rsidRPr="00420DD0">
        <w:rPr>
          <w:sz w:val="27"/>
          <w:szCs w:val="27"/>
        </w:rPr>
        <w:t>на военную службу по мобилизации или заключени</w:t>
      </w:r>
      <w:r w:rsidR="00B40404" w:rsidRPr="00420DD0">
        <w:rPr>
          <w:sz w:val="27"/>
          <w:szCs w:val="27"/>
        </w:rPr>
        <w:t>я</w:t>
      </w:r>
      <w:r w:rsidR="00DC0F07" w:rsidRPr="00420DD0">
        <w:rPr>
          <w:sz w:val="27"/>
          <w:szCs w:val="27"/>
        </w:rPr>
        <w:t xml:space="preserve"> в соответствии с пунктом 7 статьи 38 Федерального закона от 28 марта 1998 года №</w:t>
      </w:r>
      <w:r w:rsidRPr="00420DD0">
        <w:rPr>
          <w:sz w:val="27"/>
          <w:szCs w:val="27"/>
        </w:rPr>
        <w:t> </w:t>
      </w:r>
      <w:r w:rsidR="00DC0F07" w:rsidRPr="00420DD0">
        <w:rPr>
          <w:sz w:val="27"/>
          <w:szCs w:val="27"/>
        </w:rPr>
        <w:t xml:space="preserve">53-ФЗ </w:t>
      </w: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>О воинской обязанности и военной службе</w:t>
      </w: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 xml:space="preserve"> контракта о прохождении военной службы </w:t>
      </w:r>
      <w:r w:rsidR="002402B9">
        <w:rPr>
          <w:sz w:val="27"/>
          <w:szCs w:val="27"/>
        </w:rPr>
        <w:br/>
      </w:r>
      <w:r w:rsidR="00DC0F07" w:rsidRPr="002402B9">
        <w:rPr>
          <w:spacing w:val="-2"/>
          <w:sz w:val="27"/>
          <w:szCs w:val="27"/>
        </w:rPr>
        <w:t xml:space="preserve">(далее </w:t>
      </w:r>
      <w:r w:rsidRPr="002402B9">
        <w:rPr>
          <w:spacing w:val="-2"/>
          <w:sz w:val="27"/>
          <w:szCs w:val="27"/>
        </w:rPr>
        <w:t>–</w:t>
      </w:r>
      <w:r w:rsidR="00DC0F07" w:rsidRPr="002402B9">
        <w:rPr>
          <w:spacing w:val="-2"/>
          <w:sz w:val="27"/>
          <w:szCs w:val="27"/>
        </w:rPr>
        <w:t xml:space="preserve"> военная служба) либо контракта о добровольном содействии в выполнении</w:t>
      </w:r>
      <w:r w:rsidR="00DC0F07" w:rsidRPr="00420DD0">
        <w:rPr>
          <w:sz w:val="27"/>
          <w:szCs w:val="27"/>
        </w:rPr>
        <w:t xml:space="preserve"> </w:t>
      </w:r>
      <w:r w:rsidR="00DC0F07" w:rsidRPr="002402B9">
        <w:rPr>
          <w:spacing w:val="-4"/>
          <w:sz w:val="27"/>
          <w:szCs w:val="27"/>
        </w:rPr>
        <w:t>задач, возложенных на Вооруженные Силы Российской Федерации, и при отсутствии</w:t>
      </w:r>
      <w:r w:rsidR="00DC0F07" w:rsidRPr="00420DD0">
        <w:rPr>
          <w:sz w:val="27"/>
          <w:szCs w:val="27"/>
        </w:rPr>
        <w:t xml:space="preserve"> оснований для прекращения полномочий члена инициативной комис</w:t>
      </w:r>
      <w:r w:rsidRPr="00420DD0">
        <w:rPr>
          <w:sz w:val="27"/>
          <w:szCs w:val="27"/>
        </w:rPr>
        <w:t xml:space="preserve">сии, предусмотренных </w:t>
      </w:r>
      <w:r w:rsidRPr="00420DD0">
        <w:rPr>
          <w:sz w:val="27"/>
          <w:szCs w:val="27"/>
        </w:rPr>
        <w:lastRenderedPageBreak/>
        <w:t>пунктами 1 </w:t>
      </w:r>
      <w:r w:rsidR="00DC0F07" w:rsidRPr="00420DD0">
        <w:rPr>
          <w:sz w:val="27"/>
          <w:szCs w:val="27"/>
        </w:rPr>
        <w:t>–</w:t>
      </w:r>
      <w:r w:rsidRPr="00420DD0">
        <w:rPr>
          <w:sz w:val="27"/>
          <w:szCs w:val="27"/>
        </w:rPr>
        <w:t> </w:t>
      </w:r>
      <w:r w:rsidR="00DC0F07" w:rsidRPr="00420DD0">
        <w:rPr>
          <w:sz w:val="27"/>
          <w:szCs w:val="27"/>
        </w:rPr>
        <w:t>9 части 3 настоящей статьи,</w:t>
      </w:r>
      <w:r w:rsidR="00DC0F07" w:rsidRPr="00420DD0">
        <w:rPr>
          <w:color w:val="FF0000"/>
          <w:sz w:val="27"/>
          <w:szCs w:val="27"/>
        </w:rPr>
        <w:t xml:space="preserve"> </w:t>
      </w:r>
      <w:r w:rsidR="00DC0F07" w:rsidRPr="00420DD0">
        <w:rPr>
          <w:sz w:val="27"/>
          <w:szCs w:val="27"/>
        </w:rPr>
        <w:t>деятельность члена инициативной комиссии приостанавливается на период прохождения военной службы либо оказания добровольного содействия в выполнении задач, возложенных на Вооруженные Силы Российской Федерации.</w:t>
      </w:r>
    </w:p>
    <w:p w:rsidR="00DC0F07" w:rsidRPr="00EB1BC6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EB1BC6">
        <w:rPr>
          <w:sz w:val="27"/>
          <w:szCs w:val="27"/>
        </w:rPr>
        <w:t xml:space="preserve">Если приостановление деятельности члена инициативной комиссии в </w:t>
      </w:r>
      <w:r w:rsidR="001352FA">
        <w:rPr>
          <w:sz w:val="27"/>
          <w:szCs w:val="27"/>
        </w:rPr>
        <w:t>период прохождения им</w:t>
      </w:r>
      <w:r w:rsidRPr="00EB1BC6">
        <w:rPr>
          <w:sz w:val="27"/>
          <w:szCs w:val="27"/>
        </w:rPr>
        <w:t xml:space="preserve"> военн</w:t>
      </w:r>
      <w:r w:rsidR="001352FA">
        <w:rPr>
          <w:sz w:val="27"/>
          <w:szCs w:val="27"/>
        </w:rPr>
        <w:t>ой</w:t>
      </w:r>
      <w:r w:rsidRPr="00EB1BC6">
        <w:rPr>
          <w:sz w:val="27"/>
          <w:szCs w:val="27"/>
        </w:rPr>
        <w:t xml:space="preserve"> служб</w:t>
      </w:r>
      <w:r w:rsidR="001352FA">
        <w:rPr>
          <w:sz w:val="27"/>
          <w:szCs w:val="27"/>
        </w:rPr>
        <w:t>ы</w:t>
      </w:r>
      <w:r w:rsidRPr="00EB1BC6">
        <w:rPr>
          <w:sz w:val="27"/>
          <w:szCs w:val="27"/>
        </w:rPr>
        <w:t xml:space="preserve"> либо оказани</w:t>
      </w:r>
      <w:r w:rsidR="001352FA">
        <w:rPr>
          <w:sz w:val="27"/>
          <w:szCs w:val="27"/>
        </w:rPr>
        <w:t>я</w:t>
      </w:r>
      <w:r w:rsidRPr="00EB1BC6">
        <w:rPr>
          <w:sz w:val="27"/>
          <w:szCs w:val="27"/>
        </w:rPr>
        <w:t xml:space="preserve"> добровольного содействия </w:t>
      </w:r>
      <w:r w:rsidR="001352FA">
        <w:rPr>
          <w:sz w:val="27"/>
          <w:szCs w:val="27"/>
        </w:rPr>
        <w:br/>
      </w:r>
      <w:r w:rsidRPr="00EB1BC6">
        <w:rPr>
          <w:sz w:val="27"/>
          <w:szCs w:val="27"/>
        </w:rPr>
        <w:t xml:space="preserve">в выполнении задач, возложенных на Вооруженные Силы Российской Федерации, влечет за собой нарушение требований части 4 статьи 3 настоящего областного </w:t>
      </w:r>
      <w:r w:rsidRPr="001352FA">
        <w:rPr>
          <w:spacing w:val="-2"/>
          <w:sz w:val="27"/>
          <w:szCs w:val="27"/>
        </w:rPr>
        <w:t>закона, то в таком случае деятельность инициативной комиссии приостанавливается</w:t>
      </w:r>
      <w:r w:rsidRPr="00EB1BC6">
        <w:rPr>
          <w:sz w:val="27"/>
          <w:szCs w:val="27"/>
        </w:rPr>
        <w:t xml:space="preserve"> до момента избрания временного члена инициативной комиссии на период прохождения основным членом инициативной комиссии военной службы </w:t>
      </w:r>
      <w:r w:rsidR="001352FA">
        <w:rPr>
          <w:sz w:val="27"/>
          <w:szCs w:val="27"/>
        </w:rPr>
        <w:br/>
      </w:r>
      <w:r w:rsidRPr="00EB1BC6">
        <w:rPr>
          <w:sz w:val="27"/>
          <w:szCs w:val="27"/>
        </w:rPr>
        <w:t xml:space="preserve">либо оказания добровольного содействия в выполнении задач, возложенных </w:t>
      </w:r>
      <w:r w:rsidR="001352FA">
        <w:rPr>
          <w:sz w:val="27"/>
          <w:szCs w:val="27"/>
        </w:rPr>
        <w:br/>
      </w:r>
      <w:r w:rsidRPr="00EB1BC6">
        <w:rPr>
          <w:sz w:val="27"/>
          <w:szCs w:val="27"/>
        </w:rPr>
        <w:t>на Вооруженные Силы Российской Федерации.</w:t>
      </w:r>
      <w:r w:rsidR="003E06DF" w:rsidRPr="00EB1BC6">
        <w:rPr>
          <w:sz w:val="27"/>
          <w:szCs w:val="27"/>
        </w:rPr>
        <w:t>"</w:t>
      </w:r>
      <w:r w:rsidRPr="00EB1BC6">
        <w:rPr>
          <w:sz w:val="27"/>
          <w:szCs w:val="27"/>
        </w:rPr>
        <w:t>.</w:t>
      </w:r>
    </w:p>
    <w:p w:rsidR="00464972" w:rsidRPr="00B401C1" w:rsidRDefault="00464972" w:rsidP="009D2415">
      <w:pPr>
        <w:ind w:firstLine="709"/>
        <w:jc w:val="both"/>
      </w:pPr>
    </w:p>
    <w:p w:rsidR="00464972" w:rsidRPr="00420DD0" w:rsidRDefault="00464972" w:rsidP="00464972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420DD0">
        <w:rPr>
          <w:b/>
          <w:sz w:val="27"/>
          <w:szCs w:val="27"/>
        </w:rPr>
        <w:t>Статья 2</w:t>
      </w:r>
    </w:p>
    <w:p w:rsidR="00464972" w:rsidRPr="00B401C1" w:rsidRDefault="00464972" w:rsidP="009D2415">
      <w:pPr>
        <w:ind w:firstLine="709"/>
        <w:jc w:val="both"/>
      </w:pP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 xml:space="preserve">Внести в статью 4 областного закона </w:t>
      </w:r>
      <w:r w:rsidR="003E06DF" w:rsidRPr="00420DD0">
        <w:rPr>
          <w:sz w:val="27"/>
          <w:szCs w:val="27"/>
        </w:rPr>
        <w:t>от 28 декабря 2018 года № </w:t>
      </w:r>
      <w:r w:rsidRPr="00420DD0">
        <w:rPr>
          <w:sz w:val="27"/>
          <w:szCs w:val="27"/>
        </w:rPr>
        <w:t xml:space="preserve">147-оз </w:t>
      </w:r>
      <w:r w:rsidR="00FA0D32">
        <w:rPr>
          <w:sz w:val="27"/>
          <w:szCs w:val="27"/>
        </w:rPr>
        <w:br/>
      </w:r>
      <w:r w:rsidR="003E06DF" w:rsidRPr="00420DD0">
        <w:rPr>
          <w:sz w:val="27"/>
          <w:szCs w:val="27"/>
        </w:rPr>
        <w:t>"</w:t>
      </w:r>
      <w:r w:rsidRPr="00420DD0">
        <w:rPr>
          <w:sz w:val="27"/>
          <w:szCs w:val="27"/>
        </w:rPr>
        <w:t xml:space="preserve">О старостах сельских населенных пунктов Ленинградской области и содействии участию населения в осуществлении местного самоуправления в иных формах </w:t>
      </w:r>
      <w:r w:rsidR="00FA0D32">
        <w:rPr>
          <w:sz w:val="27"/>
          <w:szCs w:val="27"/>
        </w:rPr>
        <w:br/>
      </w:r>
      <w:r w:rsidRPr="00420DD0">
        <w:rPr>
          <w:sz w:val="27"/>
          <w:szCs w:val="27"/>
        </w:rPr>
        <w:t xml:space="preserve">на частях территорий муниципальных образований Ленинградской </w:t>
      </w:r>
      <w:r w:rsidRPr="00420DD0">
        <w:rPr>
          <w:sz w:val="27"/>
          <w:szCs w:val="27"/>
        </w:rPr>
        <w:lastRenderedPageBreak/>
        <w:t>области</w:t>
      </w:r>
      <w:r w:rsidR="003E06DF" w:rsidRPr="00420DD0">
        <w:rPr>
          <w:sz w:val="27"/>
          <w:szCs w:val="27"/>
        </w:rPr>
        <w:t>"</w:t>
      </w:r>
      <w:r w:rsidRPr="00420DD0">
        <w:rPr>
          <w:sz w:val="27"/>
          <w:szCs w:val="27"/>
        </w:rPr>
        <w:t xml:space="preserve"> </w:t>
      </w:r>
      <w:r w:rsidR="00FA0D32">
        <w:rPr>
          <w:sz w:val="27"/>
          <w:szCs w:val="27"/>
        </w:rPr>
        <w:br/>
      </w:r>
      <w:r w:rsidRPr="00420DD0">
        <w:rPr>
          <w:sz w:val="27"/>
          <w:szCs w:val="27"/>
        </w:rPr>
        <w:t>(с последующими изменениями) следующие изменения: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1) </w:t>
      </w:r>
      <w:r w:rsidR="00DC0F07" w:rsidRPr="00420DD0">
        <w:rPr>
          <w:sz w:val="27"/>
          <w:szCs w:val="27"/>
        </w:rPr>
        <w:t>абзац первый части 4 изложить в следующей редакции: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20DD0">
        <w:rPr>
          <w:sz w:val="27"/>
          <w:szCs w:val="27"/>
        </w:rPr>
        <w:t>"4. </w:t>
      </w:r>
      <w:r w:rsidR="00DC0F07" w:rsidRPr="00420DD0">
        <w:rPr>
          <w:sz w:val="27"/>
          <w:szCs w:val="27"/>
        </w:rPr>
        <w:t xml:space="preserve">Кандидатуры в состав общественного совета могут быть выдвинуты </w:t>
      </w:r>
      <w:r w:rsidR="00FA0D32">
        <w:rPr>
          <w:sz w:val="27"/>
          <w:szCs w:val="27"/>
        </w:rPr>
        <w:br/>
      </w:r>
      <w:r w:rsidR="00DC0F07" w:rsidRPr="00FA0D32">
        <w:rPr>
          <w:spacing w:val="-4"/>
          <w:sz w:val="27"/>
          <w:szCs w:val="27"/>
        </w:rPr>
        <w:t>из числа лиц</w:t>
      </w:r>
      <w:r w:rsidR="00B40404" w:rsidRPr="00FA0D32">
        <w:rPr>
          <w:spacing w:val="-4"/>
          <w:sz w:val="27"/>
          <w:szCs w:val="27"/>
        </w:rPr>
        <w:t>,</w:t>
      </w:r>
      <w:r w:rsidR="00DC0F07" w:rsidRPr="00FA0D32">
        <w:rPr>
          <w:spacing w:val="-4"/>
          <w:sz w:val="27"/>
          <w:szCs w:val="27"/>
        </w:rPr>
        <w:t xml:space="preserve"> обладающих активным избирательным правом, проживающих на части</w:t>
      </w:r>
      <w:r w:rsidR="00DC0F07" w:rsidRPr="00420DD0">
        <w:rPr>
          <w:sz w:val="27"/>
          <w:szCs w:val="27"/>
        </w:rPr>
        <w:t xml:space="preserve"> территории муниципального образования либо имеющих в собственности жилое помещение, расположенное на части территории муниципального образования:</w:t>
      </w: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>;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2) </w:t>
      </w:r>
      <w:r w:rsidR="00DC0F07" w:rsidRPr="00420DD0">
        <w:rPr>
          <w:sz w:val="27"/>
          <w:szCs w:val="27"/>
        </w:rPr>
        <w:t>пункт 1 части 6 изложить в следующей редакции: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 xml:space="preserve">1) замещающее государственную должность, должность государственной </w:t>
      </w:r>
      <w:r w:rsidR="00DC0F07" w:rsidRPr="002B75DB">
        <w:rPr>
          <w:spacing w:val="-1"/>
          <w:sz w:val="27"/>
          <w:szCs w:val="27"/>
        </w:rPr>
        <w:t>гражданской службы, муниципальную должность, за исключением муниципальной</w:t>
      </w:r>
      <w:r w:rsidR="00DC0F07" w:rsidRPr="00420DD0">
        <w:rPr>
          <w:sz w:val="27"/>
          <w:szCs w:val="27"/>
        </w:rPr>
        <w:t xml:space="preserve">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>;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3) </w:t>
      </w:r>
      <w:r w:rsidR="00DC0F07" w:rsidRPr="00420DD0">
        <w:rPr>
          <w:sz w:val="27"/>
          <w:szCs w:val="27"/>
        </w:rPr>
        <w:t>часть 8 изложить в следующей редакции: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"8. </w:t>
      </w:r>
      <w:r w:rsidR="00DC0F07" w:rsidRPr="00420DD0">
        <w:rPr>
          <w:sz w:val="27"/>
          <w:szCs w:val="27"/>
        </w:rPr>
        <w:t>Количество членов общественного совета должно составлять не менее трех человек и не более семи человек.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Количество членов общественного совета определяется решением совета депутатов муниципального образования.</w:t>
      </w:r>
      <w:r w:rsidR="003E06DF" w:rsidRPr="00420DD0">
        <w:rPr>
          <w:sz w:val="27"/>
          <w:szCs w:val="27"/>
        </w:rPr>
        <w:t>"</w:t>
      </w:r>
      <w:r w:rsidR="00B40404" w:rsidRPr="00420DD0">
        <w:rPr>
          <w:sz w:val="27"/>
          <w:szCs w:val="27"/>
        </w:rPr>
        <w:t>;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4)</w:t>
      </w:r>
      <w:r w:rsidR="003E06DF" w:rsidRPr="00420DD0">
        <w:rPr>
          <w:sz w:val="27"/>
          <w:szCs w:val="27"/>
        </w:rPr>
        <w:t> </w:t>
      </w:r>
      <w:r w:rsidRPr="00420DD0">
        <w:rPr>
          <w:sz w:val="27"/>
          <w:szCs w:val="27"/>
        </w:rPr>
        <w:t>пункт 9 части 12 признать утратившим силу;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color w:val="7030A0"/>
          <w:sz w:val="27"/>
          <w:szCs w:val="27"/>
        </w:rPr>
      </w:pPr>
      <w:r w:rsidRPr="00420DD0">
        <w:rPr>
          <w:sz w:val="27"/>
          <w:szCs w:val="27"/>
        </w:rPr>
        <w:t>5)</w:t>
      </w:r>
      <w:r w:rsidR="003E06DF" w:rsidRPr="00420DD0">
        <w:rPr>
          <w:color w:val="7030A0"/>
          <w:sz w:val="27"/>
          <w:szCs w:val="27"/>
        </w:rPr>
        <w:t> </w:t>
      </w:r>
      <w:r w:rsidRPr="00420DD0">
        <w:rPr>
          <w:sz w:val="27"/>
          <w:szCs w:val="27"/>
        </w:rPr>
        <w:t>дополнить частью 12</w:t>
      </w:r>
      <w:r w:rsidRPr="00420DD0">
        <w:rPr>
          <w:sz w:val="27"/>
          <w:szCs w:val="27"/>
          <w:vertAlign w:val="superscript"/>
        </w:rPr>
        <w:t>1</w:t>
      </w:r>
      <w:r w:rsidRPr="00420DD0">
        <w:rPr>
          <w:sz w:val="27"/>
          <w:szCs w:val="27"/>
        </w:rPr>
        <w:t xml:space="preserve"> следующего содержания:</w:t>
      </w:r>
    </w:p>
    <w:p w:rsidR="00DC0F07" w:rsidRPr="00135938" w:rsidRDefault="003E06DF" w:rsidP="00DC0F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135938">
        <w:rPr>
          <w:sz w:val="27"/>
          <w:szCs w:val="27"/>
        </w:rPr>
        <w:t>"</w:t>
      </w:r>
      <w:r w:rsidR="00135938" w:rsidRPr="00135938">
        <w:rPr>
          <w:sz w:val="27"/>
          <w:szCs w:val="27"/>
        </w:rPr>
        <w:t>12</w:t>
      </w:r>
      <w:r w:rsidR="00135938" w:rsidRPr="00135938">
        <w:rPr>
          <w:sz w:val="27"/>
          <w:szCs w:val="27"/>
          <w:vertAlign w:val="superscript"/>
        </w:rPr>
        <w:t>1</w:t>
      </w:r>
      <w:r w:rsidR="00135938" w:rsidRPr="00135938">
        <w:rPr>
          <w:sz w:val="27"/>
          <w:szCs w:val="27"/>
        </w:rPr>
        <w:t>. </w:t>
      </w:r>
      <w:r w:rsidR="00DC0F07" w:rsidRPr="00135938">
        <w:rPr>
          <w:sz w:val="27"/>
          <w:szCs w:val="27"/>
        </w:rPr>
        <w:t xml:space="preserve">В случае если членом общественного совета является староста сельского населенного пункта, на территории которого осуществляет деятельность общественный совет, его полномочия как члена общественного совета, помимо оснований, предусмотренных </w:t>
      </w:r>
      <w:r w:rsidR="00DC0F07" w:rsidRPr="00135938">
        <w:rPr>
          <w:sz w:val="27"/>
          <w:szCs w:val="27"/>
        </w:rPr>
        <w:lastRenderedPageBreak/>
        <w:t>пунктами 1</w:t>
      </w:r>
      <w:r w:rsidR="00B40404" w:rsidRPr="00135938">
        <w:rPr>
          <w:sz w:val="27"/>
          <w:szCs w:val="27"/>
        </w:rPr>
        <w:t> </w:t>
      </w:r>
      <w:r w:rsidR="00DC0F07" w:rsidRPr="00135938">
        <w:rPr>
          <w:sz w:val="27"/>
          <w:szCs w:val="27"/>
        </w:rPr>
        <w:t>–</w:t>
      </w:r>
      <w:r w:rsidR="00B40404" w:rsidRPr="00135938">
        <w:rPr>
          <w:sz w:val="27"/>
          <w:szCs w:val="27"/>
        </w:rPr>
        <w:t> </w:t>
      </w:r>
      <w:r w:rsidR="00DC0F07" w:rsidRPr="00135938">
        <w:rPr>
          <w:sz w:val="27"/>
          <w:szCs w:val="27"/>
        </w:rPr>
        <w:t>8, 11 части 12 настоящей статьи, прекращаются досрочно п</w:t>
      </w:r>
      <w:r w:rsidR="00DC0F07" w:rsidRPr="00135938">
        <w:rPr>
          <w:bCs/>
          <w:sz w:val="27"/>
          <w:szCs w:val="27"/>
        </w:rPr>
        <w:t>ри истечении срока полномочий старосты</w:t>
      </w:r>
      <w:r w:rsidR="00DC0F07" w:rsidRPr="00135938">
        <w:rPr>
          <w:sz w:val="27"/>
          <w:szCs w:val="27"/>
        </w:rPr>
        <w:t xml:space="preserve"> либо </w:t>
      </w:r>
      <w:r w:rsidR="00135938">
        <w:rPr>
          <w:sz w:val="27"/>
          <w:szCs w:val="27"/>
        </w:rPr>
        <w:br/>
      </w:r>
      <w:r w:rsidR="00DC0F07" w:rsidRPr="00135938">
        <w:rPr>
          <w:bCs/>
          <w:spacing w:val="-2"/>
          <w:sz w:val="27"/>
          <w:szCs w:val="27"/>
        </w:rPr>
        <w:t xml:space="preserve">их досрочном прекращении </w:t>
      </w:r>
      <w:r w:rsidR="00DC0F07" w:rsidRPr="00135938">
        <w:rPr>
          <w:spacing w:val="-2"/>
          <w:sz w:val="27"/>
          <w:szCs w:val="27"/>
        </w:rPr>
        <w:t>по решению представительного органа муниципального</w:t>
      </w:r>
      <w:r w:rsidR="00DC0F07" w:rsidRPr="00135938">
        <w:rPr>
          <w:sz w:val="27"/>
          <w:szCs w:val="27"/>
        </w:rPr>
        <w:t xml:space="preserve"> образования, в состав которого входит данный сельски</w:t>
      </w:r>
      <w:r w:rsidR="00B40404" w:rsidRPr="00135938">
        <w:rPr>
          <w:sz w:val="27"/>
          <w:szCs w:val="27"/>
        </w:rPr>
        <w:t>й</w:t>
      </w:r>
      <w:r w:rsidR="00DC0F07" w:rsidRPr="00135938">
        <w:rPr>
          <w:sz w:val="27"/>
          <w:szCs w:val="27"/>
        </w:rPr>
        <w:t xml:space="preserve"> населенный пункт, </w:t>
      </w:r>
      <w:r w:rsidR="00135938">
        <w:rPr>
          <w:sz w:val="27"/>
          <w:szCs w:val="27"/>
        </w:rPr>
        <w:br/>
      </w:r>
      <w:r w:rsidR="00DC0F07" w:rsidRPr="00135938">
        <w:rPr>
          <w:sz w:val="27"/>
          <w:szCs w:val="27"/>
        </w:rPr>
        <w:t>по представлению схода граждан сельского населенного пункта и в случаях, предусмотренных пунктами 1</w:t>
      </w:r>
      <w:r w:rsidRPr="00135938">
        <w:rPr>
          <w:sz w:val="27"/>
          <w:szCs w:val="27"/>
        </w:rPr>
        <w:t> </w:t>
      </w:r>
      <w:r w:rsidR="00DC0F07" w:rsidRPr="00135938">
        <w:rPr>
          <w:sz w:val="27"/>
          <w:szCs w:val="27"/>
        </w:rPr>
        <w:t>–</w:t>
      </w:r>
      <w:r w:rsidRPr="00135938">
        <w:rPr>
          <w:sz w:val="27"/>
          <w:szCs w:val="27"/>
        </w:rPr>
        <w:t> </w:t>
      </w:r>
      <w:r w:rsidR="00DC0F07" w:rsidRPr="00135938">
        <w:rPr>
          <w:sz w:val="27"/>
          <w:szCs w:val="27"/>
        </w:rPr>
        <w:t xml:space="preserve">7 части 10 статьи 40 Федерального </w:t>
      </w:r>
      <w:r w:rsidR="00B40404" w:rsidRPr="00135938">
        <w:rPr>
          <w:sz w:val="27"/>
          <w:szCs w:val="27"/>
        </w:rPr>
        <w:t xml:space="preserve">закона </w:t>
      </w:r>
      <w:r w:rsidR="00135938">
        <w:rPr>
          <w:sz w:val="27"/>
          <w:szCs w:val="27"/>
        </w:rPr>
        <w:br/>
      </w:r>
      <w:r w:rsidR="00B40404" w:rsidRPr="00135938">
        <w:rPr>
          <w:sz w:val="27"/>
          <w:szCs w:val="27"/>
        </w:rPr>
        <w:t>от 6 октября 2003 года № </w:t>
      </w:r>
      <w:r w:rsidR="00DC0F07" w:rsidRPr="00135938">
        <w:rPr>
          <w:sz w:val="27"/>
          <w:szCs w:val="27"/>
        </w:rPr>
        <w:t xml:space="preserve">131-ФЗ </w:t>
      </w:r>
      <w:r w:rsidRPr="00135938">
        <w:rPr>
          <w:sz w:val="27"/>
          <w:szCs w:val="27"/>
        </w:rPr>
        <w:t>"</w:t>
      </w:r>
      <w:r w:rsidR="00DC0F07" w:rsidRPr="00135938">
        <w:rPr>
          <w:sz w:val="27"/>
          <w:szCs w:val="27"/>
        </w:rPr>
        <w:t>Об общих принципах организации местного самоуправления</w:t>
      </w:r>
      <w:r w:rsidRPr="00135938">
        <w:rPr>
          <w:sz w:val="27"/>
          <w:szCs w:val="27"/>
        </w:rPr>
        <w:t>"</w:t>
      </w:r>
      <w:r w:rsidR="00D36E02">
        <w:rPr>
          <w:sz w:val="27"/>
          <w:szCs w:val="27"/>
        </w:rPr>
        <w:t>."</w:t>
      </w:r>
      <w:r w:rsidR="00B40404" w:rsidRPr="00135938">
        <w:rPr>
          <w:sz w:val="27"/>
          <w:szCs w:val="27"/>
        </w:rPr>
        <w:t>;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6)</w:t>
      </w:r>
      <w:r w:rsidR="003E06DF" w:rsidRPr="00420DD0">
        <w:rPr>
          <w:sz w:val="27"/>
          <w:szCs w:val="27"/>
        </w:rPr>
        <w:t> </w:t>
      </w:r>
      <w:r w:rsidRPr="00420DD0">
        <w:rPr>
          <w:sz w:val="27"/>
          <w:szCs w:val="27"/>
        </w:rPr>
        <w:t>дополнить частью 14</w:t>
      </w:r>
      <w:r w:rsidRPr="00420DD0">
        <w:rPr>
          <w:sz w:val="27"/>
          <w:szCs w:val="27"/>
          <w:vertAlign w:val="superscript"/>
        </w:rPr>
        <w:t>1</w:t>
      </w:r>
      <w:r w:rsidRPr="00420DD0">
        <w:rPr>
          <w:sz w:val="27"/>
          <w:szCs w:val="27"/>
        </w:rPr>
        <w:t xml:space="preserve"> следующего содержания:</w:t>
      </w:r>
    </w:p>
    <w:p w:rsidR="00DC0F07" w:rsidRPr="00420DD0" w:rsidRDefault="003E06DF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>14</w:t>
      </w:r>
      <w:r w:rsidR="00DC0F07" w:rsidRPr="00420DD0">
        <w:rPr>
          <w:sz w:val="27"/>
          <w:szCs w:val="27"/>
          <w:vertAlign w:val="superscript"/>
        </w:rPr>
        <w:t>1</w:t>
      </w:r>
      <w:r w:rsidR="00B40404" w:rsidRPr="00420DD0">
        <w:rPr>
          <w:sz w:val="27"/>
          <w:szCs w:val="27"/>
        </w:rPr>
        <w:t>.</w:t>
      </w:r>
      <w:r w:rsidRPr="00420DD0">
        <w:rPr>
          <w:sz w:val="27"/>
          <w:szCs w:val="27"/>
        </w:rPr>
        <w:t> </w:t>
      </w:r>
      <w:r w:rsidR="00DC0F07" w:rsidRPr="00420DD0">
        <w:rPr>
          <w:sz w:val="27"/>
          <w:szCs w:val="27"/>
        </w:rPr>
        <w:t>В случае призыва члена общественного совета на военную службу, направлени</w:t>
      </w:r>
      <w:r w:rsidR="00D36E02">
        <w:rPr>
          <w:sz w:val="27"/>
          <w:szCs w:val="27"/>
        </w:rPr>
        <w:t>я</w:t>
      </w:r>
      <w:r w:rsidR="00DC0F07" w:rsidRPr="00420DD0">
        <w:rPr>
          <w:sz w:val="27"/>
          <w:szCs w:val="27"/>
        </w:rPr>
        <w:t xml:space="preserve"> на заменяющую ее альтернативную гражданскую службу, призыва </w:t>
      </w:r>
      <w:r w:rsidR="002B75DB">
        <w:rPr>
          <w:sz w:val="27"/>
          <w:szCs w:val="27"/>
        </w:rPr>
        <w:br/>
      </w:r>
      <w:r w:rsidR="00DC0F07" w:rsidRPr="00420DD0">
        <w:rPr>
          <w:sz w:val="27"/>
          <w:szCs w:val="27"/>
        </w:rPr>
        <w:t>на военную служб</w:t>
      </w:r>
      <w:r w:rsidR="00B40404" w:rsidRPr="00420DD0">
        <w:rPr>
          <w:sz w:val="27"/>
          <w:szCs w:val="27"/>
        </w:rPr>
        <w:t>у по мобилизации или заключения</w:t>
      </w:r>
      <w:r w:rsidR="00DC0F07" w:rsidRPr="00420DD0">
        <w:rPr>
          <w:sz w:val="27"/>
          <w:szCs w:val="27"/>
        </w:rPr>
        <w:t xml:space="preserve"> в соответствии с пунктом 7 статьи 38 Федерального закона от 28 марта 1998 года №</w:t>
      </w:r>
      <w:r w:rsidRPr="00420DD0">
        <w:rPr>
          <w:sz w:val="27"/>
          <w:szCs w:val="27"/>
        </w:rPr>
        <w:t> </w:t>
      </w:r>
      <w:r w:rsidR="00DC0F07" w:rsidRPr="00420DD0">
        <w:rPr>
          <w:sz w:val="27"/>
          <w:szCs w:val="27"/>
        </w:rPr>
        <w:t xml:space="preserve">53-ФЗ </w:t>
      </w: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>О воинской обязанности и военной службе</w:t>
      </w:r>
      <w:r w:rsidRPr="00420DD0">
        <w:rPr>
          <w:sz w:val="27"/>
          <w:szCs w:val="27"/>
        </w:rPr>
        <w:t>"</w:t>
      </w:r>
      <w:r w:rsidR="00DC0F07" w:rsidRPr="00420DD0">
        <w:rPr>
          <w:sz w:val="27"/>
          <w:szCs w:val="27"/>
        </w:rPr>
        <w:t xml:space="preserve"> контракта о прохождении военной службы </w:t>
      </w:r>
      <w:r w:rsidR="002B75DB">
        <w:rPr>
          <w:sz w:val="27"/>
          <w:szCs w:val="27"/>
        </w:rPr>
        <w:br/>
      </w:r>
      <w:r w:rsidR="00DC0F07" w:rsidRPr="002B75DB">
        <w:rPr>
          <w:spacing w:val="-2"/>
          <w:sz w:val="27"/>
          <w:szCs w:val="27"/>
        </w:rPr>
        <w:t xml:space="preserve">(далее </w:t>
      </w:r>
      <w:r w:rsidRPr="002B75DB">
        <w:rPr>
          <w:spacing w:val="-2"/>
          <w:sz w:val="27"/>
          <w:szCs w:val="27"/>
        </w:rPr>
        <w:t>–</w:t>
      </w:r>
      <w:r w:rsidR="00DC0F07" w:rsidRPr="002B75DB">
        <w:rPr>
          <w:spacing w:val="-2"/>
          <w:sz w:val="27"/>
          <w:szCs w:val="27"/>
        </w:rPr>
        <w:t xml:space="preserve"> военная служба) либо контракта о добровольном содействии в выполнении</w:t>
      </w:r>
      <w:r w:rsidR="00DC0F07" w:rsidRPr="00420DD0">
        <w:rPr>
          <w:sz w:val="27"/>
          <w:szCs w:val="27"/>
        </w:rPr>
        <w:t xml:space="preserve"> </w:t>
      </w:r>
      <w:r w:rsidR="00DC0F07" w:rsidRPr="002B75DB">
        <w:rPr>
          <w:spacing w:val="-4"/>
          <w:sz w:val="27"/>
          <w:szCs w:val="27"/>
        </w:rPr>
        <w:t>задач, возложенных на Вооруженные Силы Российской Федерации, и при отсутствии</w:t>
      </w:r>
      <w:r w:rsidR="00DC0F07" w:rsidRPr="00420DD0">
        <w:rPr>
          <w:sz w:val="27"/>
          <w:szCs w:val="27"/>
        </w:rPr>
        <w:t xml:space="preserve"> оснований для прекращения полномочий члена общественного совета, предусмотренных пунктами 1</w:t>
      </w:r>
      <w:r w:rsidRPr="00420DD0">
        <w:rPr>
          <w:sz w:val="27"/>
          <w:szCs w:val="27"/>
        </w:rPr>
        <w:t> </w:t>
      </w:r>
      <w:r w:rsidR="00DC0F07" w:rsidRPr="00420DD0">
        <w:rPr>
          <w:sz w:val="27"/>
          <w:szCs w:val="27"/>
        </w:rPr>
        <w:t>–</w:t>
      </w:r>
      <w:r w:rsidRPr="00420DD0">
        <w:rPr>
          <w:sz w:val="27"/>
          <w:szCs w:val="27"/>
        </w:rPr>
        <w:t> </w:t>
      </w:r>
      <w:r w:rsidR="00DC0F07" w:rsidRPr="00420DD0">
        <w:rPr>
          <w:sz w:val="27"/>
          <w:szCs w:val="27"/>
        </w:rPr>
        <w:t>8, 11 части 12 настоящей статьи,</w:t>
      </w:r>
      <w:r w:rsidR="00DC0F07" w:rsidRPr="00420DD0">
        <w:rPr>
          <w:color w:val="FF0000"/>
          <w:sz w:val="27"/>
          <w:szCs w:val="27"/>
        </w:rPr>
        <w:t xml:space="preserve"> </w:t>
      </w:r>
      <w:r w:rsidR="00DC0F07" w:rsidRPr="00420DD0">
        <w:rPr>
          <w:sz w:val="27"/>
          <w:szCs w:val="27"/>
        </w:rPr>
        <w:t>деятельность члена общественного совета приостанавливается на период прохождения военной службы либо оказания добровольного содействия в выполнении задач, возложенных на Вооруженные Силы Российской Федерации.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2B75DB">
        <w:rPr>
          <w:spacing w:val="-2"/>
          <w:sz w:val="27"/>
          <w:szCs w:val="27"/>
        </w:rPr>
        <w:lastRenderedPageBreak/>
        <w:t>Деятельность члена общественного совета в период прохождения им военной</w:t>
      </w:r>
      <w:r w:rsidRPr="00420DD0">
        <w:rPr>
          <w:sz w:val="27"/>
          <w:szCs w:val="27"/>
        </w:rPr>
        <w:t xml:space="preserve"> службы либо оказания добровольного содействия в выполнении задач, возложенных на Вооруженные Силы Российской Федерации, прекращается только в случае истечения срока полномочий деятельности общественного совета </w:t>
      </w:r>
      <w:r w:rsidR="002B75DB">
        <w:rPr>
          <w:sz w:val="27"/>
          <w:szCs w:val="27"/>
        </w:rPr>
        <w:br/>
      </w:r>
      <w:r w:rsidRPr="00420DD0">
        <w:rPr>
          <w:sz w:val="27"/>
          <w:szCs w:val="27"/>
        </w:rPr>
        <w:t>или досрочного прекращения полномочий общественного совета.</w:t>
      </w:r>
    </w:p>
    <w:p w:rsidR="00DC0F07" w:rsidRPr="00420DD0" w:rsidRDefault="00DC0F07" w:rsidP="00DC0F07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420DD0">
        <w:rPr>
          <w:sz w:val="27"/>
          <w:szCs w:val="27"/>
        </w:rPr>
        <w:t xml:space="preserve">Если приостановление деятельности члена общественного совета в связи </w:t>
      </w:r>
      <w:r w:rsidR="002B75DB">
        <w:rPr>
          <w:sz w:val="27"/>
          <w:szCs w:val="27"/>
        </w:rPr>
        <w:br/>
      </w:r>
      <w:r w:rsidRPr="00420DD0">
        <w:rPr>
          <w:sz w:val="27"/>
          <w:szCs w:val="27"/>
        </w:rPr>
        <w:t xml:space="preserve">с отбытием его на военную службу либо на оказание добровольного содействия </w:t>
      </w:r>
      <w:r w:rsidR="002B75DB">
        <w:rPr>
          <w:sz w:val="27"/>
          <w:szCs w:val="27"/>
        </w:rPr>
        <w:br/>
      </w:r>
      <w:r w:rsidRPr="00420DD0">
        <w:rPr>
          <w:sz w:val="27"/>
          <w:szCs w:val="27"/>
        </w:rPr>
        <w:t xml:space="preserve">в выполнении задач, возложенных на Вооруженные Силы Российской Федерации, влечет за собой нарушение требований части 8 статьи 4 настоящего областного закона, то в таком случае деятельность общественного совета приостанавливается до момента избрания временного члена общественного совета на период прохождения основным членом общественного совета военной службы либо оказания добровольного содействия в выполнении задач, возложенных </w:t>
      </w:r>
      <w:r w:rsidR="002B75DB">
        <w:rPr>
          <w:sz w:val="27"/>
          <w:szCs w:val="27"/>
        </w:rPr>
        <w:br/>
      </w:r>
      <w:r w:rsidRPr="00420DD0">
        <w:rPr>
          <w:sz w:val="27"/>
          <w:szCs w:val="27"/>
        </w:rPr>
        <w:t>на Вооруженные Силы Российской Федерации.</w:t>
      </w:r>
      <w:r w:rsidR="003E06DF" w:rsidRPr="00420DD0">
        <w:rPr>
          <w:sz w:val="27"/>
          <w:szCs w:val="27"/>
        </w:rPr>
        <w:t>"</w:t>
      </w:r>
      <w:r w:rsidRPr="00420DD0">
        <w:rPr>
          <w:sz w:val="27"/>
          <w:szCs w:val="27"/>
        </w:rPr>
        <w:t>.</w:t>
      </w:r>
    </w:p>
    <w:p w:rsidR="00DC0F07" w:rsidRPr="00B401C1" w:rsidRDefault="00DC0F07" w:rsidP="00464972">
      <w:pPr>
        <w:autoSpaceDE w:val="0"/>
        <w:autoSpaceDN w:val="0"/>
        <w:adjustRightInd w:val="0"/>
        <w:ind w:firstLine="709"/>
        <w:jc w:val="both"/>
      </w:pPr>
    </w:p>
    <w:p w:rsidR="007A0E07" w:rsidRPr="00420DD0" w:rsidRDefault="007A0E07" w:rsidP="007A0E07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420DD0">
        <w:rPr>
          <w:b/>
          <w:sz w:val="27"/>
          <w:szCs w:val="27"/>
        </w:rPr>
        <w:t>Статья </w:t>
      </w:r>
      <w:r w:rsidR="00464972" w:rsidRPr="00420DD0">
        <w:rPr>
          <w:b/>
          <w:sz w:val="27"/>
          <w:szCs w:val="27"/>
        </w:rPr>
        <w:t>3</w:t>
      </w:r>
    </w:p>
    <w:p w:rsidR="007A0E07" w:rsidRPr="00B401C1" w:rsidRDefault="007A0E07" w:rsidP="007A0E07">
      <w:pPr>
        <w:ind w:firstLine="709"/>
        <w:jc w:val="both"/>
      </w:pPr>
    </w:p>
    <w:p w:rsidR="003E06DF" w:rsidRPr="00420DD0" w:rsidRDefault="003E06DF" w:rsidP="003E06DF">
      <w:pPr>
        <w:ind w:firstLine="709"/>
        <w:jc w:val="both"/>
        <w:rPr>
          <w:sz w:val="27"/>
          <w:szCs w:val="27"/>
        </w:rPr>
      </w:pPr>
      <w:r w:rsidRPr="00420DD0">
        <w:rPr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опубликования.</w:t>
      </w:r>
    </w:p>
    <w:p w:rsidR="00A7634A" w:rsidRPr="00420DD0" w:rsidRDefault="00A7634A" w:rsidP="00AC7353">
      <w:pPr>
        <w:jc w:val="both"/>
        <w:rPr>
          <w:sz w:val="27"/>
          <w:szCs w:val="27"/>
        </w:rPr>
      </w:pPr>
    </w:p>
    <w:p w:rsidR="0028284B" w:rsidRPr="00420DD0" w:rsidRDefault="0028284B" w:rsidP="00AC7353">
      <w:pPr>
        <w:jc w:val="both"/>
        <w:rPr>
          <w:sz w:val="27"/>
          <w:szCs w:val="27"/>
        </w:rPr>
      </w:pPr>
    </w:p>
    <w:p w:rsidR="00566AB9" w:rsidRPr="00420DD0" w:rsidRDefault="00566AB9" w:rsidP="00AC7353">
      <w:pPr>
        <w:jc w:val="both"/>
        <w:rPr>
          <w:sz w:val="27"/>
          <w:szCs w:val="27"/>
        </w:rPr>
      </w:pPr>
    </w:p>
    <w:p w:rsidR="001C7266" w:rsidRPr="00420DD0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420DD0">
        <w:rPr>
          <w:sz w:val="27"/>
          <w:szCs w:val="27"/>
        </w:rPr>
        <w:lastRenderedPageBreak/>
        <w:t xml:space="preserve">Губернатор </w:t>
      </w:r>
    </w:p>
    <w:p w:rsidR="0001750D" w:rsidRPr="00420DD0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420DD0">
        <w:rPr>
          <w:sz w:val="27"/>
          <w:szCs w:val="27"/>
        </w:rPr>
        <w:t>Ленинградской области</w:t>
      </w:r>
      <w:r w:rsidRPr="00420DD0">
        <w:rPr>
          <w:sz w:val="27"/>
          <w:szCs w:val="27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70515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70515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20 июля 2023 года</w:t>
      </w:r>
    </w:p>
    <w:p w:rsidR="005D41E1" w:rsidRDefault="0070515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96-оз</w:t>
      </w:r>
    </w:p>
    <w:sectPr w:rsidR="005D41E1" w:rsidSect="00DC0F07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9E8" w:rsidRDefault="007B09E8" w:rsidP="002A0987">
      <w:r>
        <w:separator/>
      </w:r>
    </w:p>
  </w:endnote>
  <w:endnote w:type="continuationSeparator" w:id="0">
    <w:p w:rsidR="007B09E8" w:rsidRDefault="007B09E8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9E8" w:rsidRDefault="007B09E8" w:rsidP="002A0987">
      <w:r>
        <w:separator/>
      </w:r>
    </w:p>
  </w:footnote>
  <w:footnote w:type="continuationSeparator" w:id="0">
    <w:p w:rsidR="007B09E8" w:rsidRDefault="007B09E8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7B09E8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0515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5DE0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52FA"/>
    <w:rsid w:val="00135938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402B9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124C"/>
    <w:rsid w:val="002A44D7"/>
    <w:rsid w:val="002A68A9"/>
    <w:rsid w:val="002B09BB"/>
    <w:rsid w:val="002B4876"/>
    <w:rsid w:val="002B5817"/>
    <w:rsid w:val="002B75DB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06D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0DD0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64972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04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5158"/>
    <w:rsid w:val="00707B17"/>
    <w:rsid w:val="00710F63"/>
    <w:rsid w:val="00711C6E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4392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9E8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27FA5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01C1"/>
    <w:rsid w:val="00B40404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37156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A6474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36576"/>
    <w:rsid w:val="00D36E02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0F07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22A8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303E"/>
    <w:rsid w:val="00EA4B25"/>
    <w:rsid w:val="00EA7FC3"/>
    <w:rsid w:val="00EB074A"/>
    <w:rsid w:val="00EB07A0"/>
    <w:rsid w:val="00EB1BC6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0D32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92F95DA-8125-424E-99D4-A83EB099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F946-552B-4123-8C0A-D19D31BC6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2023-08-04T06:33:00Z</dcterms:created>
  <dcterms:modified xsi:type="dcterms:W3CDTF">2023-08-04T06:33:00Z</dcterms:modified>
</cp:coreProperties>
</file>