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B19FB" w:rsidRPr="003107F9" w:rsidRDefault="008B19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864424" w:rsidRDefault="00345372" w:rsidP="001919D9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864424">
        <w:rPr>
          <w:b/>
          <w:sz w:val="28"/>
          <w:szCs w:val="28"/>
        </w:rPr>
        <w:t xml:space="preserve">О </w:t>
      </w:r>
      <w:r w:rsidR="00864424" w:rsidRPr="00864424">
        <w:rPr>
          <w:b/>
          <w:bCs/>
          <w:sz w:val="28"/>
          <w:szCs w:val="28"/>
        </w:rPr>
        <w:t>внесен</w:t>
      </w:r>
      <w:r w:rsidR="007C24DB">
        <w:rPr>
          <w:b/>
          <w:bCs/>
          <w:sz w:val="28"/>
          <w:szCs w:val="28"/>
        </w:rPr>
        <w:t xml:space="preserve">ии изменений в некоторые областные законы </w:t>
      </w:r>
    </w:p>
    <w:p w:rsidR="00566AB9" w:rsidRPr="00F9094D" w:rsidRDefault="00566AB9" w:rsidP="001919D9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F9094D" w:rsidRDefault="002D4023" w:rsidP="001919D9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0D72B1" w:rsidRDefault="004F30C9" w:rsidP="001919D9">
      <w:pPr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28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125891" w:rsidRDefault="00566AB9" w:rsidP="001919D9">
      <w:pPr>
        <w:rPr>
          <w:color w:val="000000"/>
        </w:rPr>
      </w:pPr>
    </w:p>
    <w:p w:rsidR="002D4023" w:rsidRPr="00125891" w:rsidRDefault="002D4023" w:rsidP="001919D9">
      <w:pPr>
        <w:rPr>
          <w:color w:val="000000"/>
        </w:rPr>
      </w:pPr>
    </w:p>
    <w:p w:rsidR="00D8693B" w:rsidRDefault="00D8693B" w:rsidP="001919D9">
      <w:pPr>
        <w:ind w:firstLine="709"/>
        <w:jc w:val="both"/>
        <w:rPr>
          <w:b/>
          <w:sz w:val="28"/>
          <w:szCs w:val="28"/>
        </w:rPr>
      </w:pPr>
      <w:r w:rsidRPr="00EF59E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8693B" w:rsidRDefault="00D8693B" w:rsidP="001919D9">
      <w:pPr>
        <w:ind w:firstLine="709"/>
        <w:jc w:val="both"/>
        <w:rPr>
          <w:b/>
          <w:sz w:val="28"/>
          <w:szCs w:val="28"/>
        </w:rPr>
      </w:pPr>
    </w:p>
    <w:p w:rsidR="00D8693B" w:rsidRDefault="00D8693B" w:rsidP="001919D9">
      <w:pPr>
        <w:ind w:firstLine="709"/>
        <w:jc w:val="both"/>
        <w:rPr>
          <w:sz w:val="28"/>
          <w:szCs w:val="28"/>
        </w:rPr>
      </w:pPr>
      <w:r w:rsidRPr="008579B4">
        <w:rPr>
          <w:sz w:val="28"/>
          <w:szCs w:val="28"/>
        </w:rPr>
        <w:t xml:space="preserve">Внести </w:t>
      </w:r>
      <w:r w:rsidR="007C24DB" w:rsidRPr="00F52484">
        <w:rPr>
          <w:color w:val="000000"/>
          <w:sz w:val="28"/>
          <w:szCs w:val="28"/>
        </w:rPr>
        <w:t xml:space="preserve">в </w:t>
      </w:r>
      <w:r w:rsidR="007C24DB">
        <w:rPr>
          <w:color w:val="000000"/>
          <w:sz w:val="28"/>
          <w:szCs w:val="28"/>
        </w:rPr>
        <w:t xml:space="preserve">пункт 5 части 1 раздела 9 приложения к </w:t>
      </w:r>
      <w:r w:rsidR="007C24DB" w:rsidRPr="00F52484">
        <w:rPr>
          <w:color w:val="000000"/>
          <w:sz w:val="28"/>
          <w:szCs w:val="28"/>
        </w:rPr>
        <w:t>областно</w:t>
      </w:r>
      <w:r w:rsidR="007C24DB">
        <w:rPr>
          <w:color w:val="000000"/>
          <w:sz w:val="28"/>
          <w:szCs w:val="28"/>
        </w:rPr>
        <w:t>му</w:t>
      </w:r>
      <w:r w:rsidR="007C24DB" w:rsidRPr="00F52484">
        <w:rPr>
          <w:color w:val="000000"/>
          <w:sz w:val="28"/>
          <w:szCs w:val="28"/>
        </w:rPr>
        <w:t xml:space="preserve"> закон</w:t>
      </w:r>
      <w:r w:rsidR="007C24DB">
        <w:rPr>
          <w:color w:val="000000"/>
          <w:sz w:val="28"/>
          <w:szCs w:val="28"/>
        </w:rPr>
        <w:t>у</w:t>
      </w:r>
      <w:r w:rsidR="007C24DB" w:rsidRPr="00F52484">
        <w:rPr>
          <w:color w:val="000000"/>
          <w:sz w:val="28"/>
          <w:szCs w:val="28"/>
        </w:rPr>
        <w:t xml:space="preserve"> </w:t>
      </w:r>
      <w:r w:rsidR="00D061C1">
        <w:rPr>
          <w:color w:val="000000"/>
          <w:sz w:val="28"/>
          <w:szCs w:val="28"/>
        </w:rPr>
        <w:br/>
      </w:r>
      <w:r w:rsidR="007C24DB">
        <w:rPr>
          <w:color w:val="000000"/>
          <w:sz w:val="28"/>
          <w:szCs w:val="28"/>
        </w:rPr>
        <w:t>от 29 декабря 2005 года №</w:t>
      </w:r>
      <w:r w:rsidR="00F56CF1">
        <w:rPr>
          <w:color w:val="000000"/>
          <w:sz w:val="28"/>
          <w:szCs w:val="28"/>
        </w:rPr>
        <w:t> </w:t>
      </w:r>
      <w:r w:rsidR="007C24DB">
        <w:rPr>
          <w:color w:val="000000"/>
          <w:sz w:val="28"/>
          <w:szCs w:val="28"/>
        </w:rPr>
        <w:t xml:space="preserve">126-оз </w:t>
      </w:r>
      <w:r w:rsidR="007B70EB">
        <w:rPr>
          <w:color w:val="000000"/>
          <w:sz w:val="28"/>
          <w:szCs w:val="28"/>
        </w:rPr>
        <w:t>"</w:t>
      </w:r>
      <w:r w:rsidR="007C24DB">
        <w:rPr>
          <w:color w:val="000000"/>
          <w:sz w:val="28"/>
          <w:szCs w:val="28"/>
        </w:rPr>
        <w:t>О комиссиях по делам несовершеннолетних и защите их прав в Ленинградской области</w:t>
      </w:r>
      <w:r w:rsidR="007B70EB">
        <w:rPr>
          <w:color w:val="000000"/>
          <w:sz w:val="28"/>
          <w:szCs w:val="28"/>
        </w:rPr>
        <w:t>"</w:t>
      </w:r>
      <w:r w:rsidR="007C24DB">
        <w:rPr>
          <w:color w:val="000000"/>
          <w:sz w:val="28"/>
          <w:szCs w:val="28"/>
        </w:rPr>
        <w:t xml:space="preserve"> (с последующими изменениями) изменение, заменив слово </w:t>
      </w:r>
      <w:r w:rsidR="007B70EB">
        <w:rPr>
          <w:color w:val="000000"/>
          <w:sz w:val="28"/>
          <w:szCs w:val="28"/>
        </w:rPr>
        <w:t>"</w:t>
      </w:r>
      <w:r w:rsidR="007C24DB">
        <w:rPr>
          <w:color w:val="000000"/>
          <w:sz w:val="28"/>
          <w:szCs w:val="28"/>
        </w:rPr>
        <w:t>суда</w:t>
      </w:r>
      <w:r w:rsidR="007B70EB">
        <w:rPr>
          <w:color w:val="000000"/>
          <w:sz w:val="28"/>
          <w:szCs w:val="28"/>
        </w:rPr>
        <w:t>"</w:t>
      </w:r>
      <w:r w:rsidR="007C24DB">
        <w:rPr>
          <w:color w:val="000000"/>
          <w:sz w:val="28"/>
          <w:szCs w:val="28"/>
        </w:rPr>
        <w:t xml:space="preserve"> словами </w:t>
      </w:r>
      <w:r w:rsidR="007B70EB">
        <w:rPr>
          <w:color w:val="000000"/>
          <w:sz w:val="28"/>
          <w:szCs w:val="28"/>
        </w:rPr>
        <w:t>"</w:t>
      </w:r>
      <w:r w:rsidR="007C24DB">
        <w:rPr>
          <w:color w:val="000000"/>
          <w:sz w:val="28"/>
          <w:szCs w:val="28"/>
        </w:rPr>
        <w:t>решение суда</w:t>
      </w:r>
      <w:r w:rsidR="007B70EB">
        <w:rPr>
          <w:color w:val="000000"/>
          <w:sz w:val="28"/>
          <w:szCs w:val="28"/>
        </w:rPr>
        <w:t>"</w:t>
      </w:r>
      <w:r w:rsidR="007C24DB">
        <w:rPr>
          <w:color w:val="000000"/>
          <w:sz w:val="28"/>
          <w:szCs w:val="28"/>
        </w:rPr>
        <w:t>.</w:t>
      </w:r>
    </w:p>
    <w:p w:rsidR="00864424" w:rsidRPr="00F42E11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4424" w:rsidRPr="001919D9" w:rsidRDefault="00864424" w:rsidP="001919D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19D9">
        <w:rPr>
          <w:b/>
          <w:sz w:val="28"/>
          <w:szCs w:val="28"/>
        </w:rPr>
        <w:t>Статья 2</w:t>
      </w:r>
    </w:p>
    <w:p w:rsidR="00864424" w:rsidRDefault="00864424" w:rsidP="00191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42BF" w:rsidRDefault="006642BF" w:rsidP="006642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преамбулу областного закона </w:t>
      </w:r>
      <w:r w:rsidRPr="00F52484">
        <w:rPr>
          <w:sz w:val="28"/>
          <w:szCs w:val="28"/>
        </w:rPr>
        <w:t>от 21</w:t>
      </w:r>
      <w:r>
        <w:rPr>
          <w:sz w:val="28"/>
          <w:szCs w:val="28"/>
        </w:rPr>
        <w:t xml:space="preserve"> ноября </w:t>
      </w:r>
      <w:r w:rsidRPr="00F52484">
        <w:rPr>
          <w:sz w:val="28"/>
          <w:szCs w:val="28"/>
        </w:rPr>
        <w:t xml:space="preserve">2014 </w:t>
      </w:r>
      <w:r>
        <w:rPr>
          <w:sz w:val="28"/>
          <w:szCs w:val="28"/>
        </w:rPr>
        <w:t xml:space="preserve">года </w:t>
      </w:r>
      <w:r w:rsidRPr="00F52484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F52484">
        <w:rPr>
          <w:sz w:val="28"/>
          <w:szCs w:val="28"/>
        </w:rPr>
        <w:t>80-оз</w:t>
      </w:r>
      <w:r>
        <w:rPr>
          <w:sz w:val="28"/>
          <w:szCs w:val="28"/>
        </w:rPr>
        <w:t xml:space="preserve"> </w:t>
      </w:r>
      <w:r w:rsidR="00D061C1">
        <w:rPr>
          <w:sz w:val="28"/>
          <w:szCs w:val="28"/>
        </w:rPr>
        <w:br/>
      </w:r>
      <w:r w:rsidR="007B70EB">
        <w:rPr>
          <w:sz w:val="28"/>
          <w:szCs w:val="28"/>
        </w:rPr>
        <w:t>"</w:t>
      </w:r>
      <w:r w:rsidRPr="00F52484">
        <w:rPr>
          <w:sz w:val="28"/>
          <w:szCs w:val="28"/>
        </w:rPr>
        <w:t xml:space="preserve">О финансировании за счет средств областного бюджета Ленинградской области расходов, связанных с осуществлением полномочий Ленинградской области по обеспечению правопорядка и общественной безопасности </w:t>
      </w:r>
      <w:r w:rsidR="00D061C1">
        <w:rPr>
          <w:sz w:val="28"/>
          <w:szCs w:val="28"/>
        </w:rPr>
        <w:br/>
      </w:r>
      <w:r w:rsidRPr="00F52484">
        <w:rPr>
          <w:sz w:val="28"/>
          <w:szCs w:val="28"/>
        </w:rPr>
        <w:t>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безопасности в Ленинградской области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 xml:space="preserve"> (с последующими изменениями) изменение, заменив слова </w:t>
      </w:r>
      <w:r w:rsidR="007B70EB">
        <w:rPr>
          <w:sz w:val="28"/>
          <w:szCs w:val="28"/>
        </w:rPr>
        <w:t>"</w:t>
      </w:r>
      <w:r w:rsidRPr="002F4F2B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</w:t>
      </w:r>
      <w:r w:rsidR="00D66F20">
        <w:rPr>
          <w:sz w:val="28"/>
          <w:szCs w:val="28"/>
        </w:rPr>
        <w:t>"</w:t>
      </w:r>
      <w:r w:rsidR="004126CE">
        <w:rPr>
          <w:sz w:val="28"/>
          <w:szCs w:val="28"/>
        </w:rPr>
        <w:t xml:space="preserve"> </w:t>
      </w:r>
      <w:r>
        <w:rPr>
          <w:sz w:val="28"/>
          <w:szCs w:val="28"/>
        </w:rPr>
        <w:t>и статьей 47 Федерального закона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 xml:space="preserve"> словами 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 xml:space="preserve">от </w:t>
      </w:r>
      <w:r w:rsidRPr="002F4F2B">
        <w:rPr>
          <w:sz w:val="28"/>
          <w:szCs w:val="28"/>
        </w:rPr>
        <w:t xml:space="preserve">21 декабря 2021 года </w:t>
      </w:r>
      <w:r>
        <w:rPr>
          <w:sz w:val="28"/>
          <w:szCs w:val="28"/>
        </w:rPr>
        <w:t>№</w:t>
      </w:r>
      <w:r w:rsidR="005B1E32">
        <w:rPr>
          <w:sz w:val="28"/>
          <w:szCs w:val="28"/>
        </w:rPr>
        <w:t> </w:t>
      </w:r>
      <w:r>
        <w:rPr>
          <w:sz w:val="28"/>
          <w:szCs w:val="28"/>
        </w:rPr>
        <w:t xml:space="preserve">414-ФЗ </w:t>
      </w:r>
      <w:r w:rsidR="007B70EB">
        <w:rPr>
          <w:sz w:val="28"/>
          <w:szCs w:val="28"/>
        </w:rPr>
        <w:t>"</w:t>
      </w:r>
      <w:r w:rsidRPr="002F4F2B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7B70EB">
        <w:rPr>
          <w:sz w:val="28"/>
          <w:szCs w:val="28"/>
        </w:rPr>
        <w:t>"</w:t>
      </w:r>
      <w:r w:rsidR="005B1E32">
        <w:rPr>
          <w:sz w:val="28"/>
          <w:szCs w:val="28"/>
        </w:rPr>
        <w:t xml:space="preserve"> и </w:t>
      </w:r>
      <w:r>
        <w:rPr>
          <w:sz w:val="28"/>
          <w:szCs w:val="28"/>
        </w:rPr>
        <w:t>ста</w:t>
      </w:r>
      <w:r w:rsidR="005B1E32">
        <w:rPr>
          <w:sz w:val="28"/>
          <w:szCs w:val="28"/>
        </w:rPr>
        <w:t xml:space="preserve">тьей 47 Федерального закона </w:t>
      </w:r>
      <w:r w:rsidRPr="00F72BC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F72BCC">
        <w:rPr>
          <w:sz w:val="28"/>
          <w:szCs w:val="28"/>
        </w:rPr>
        <w:t>7</w:t>
      </w:r>
      <w:r w:rsidR="005B1E32">
        <w:rPr>
          <w:sz w:val="28"/>
          <w:szCs w:val="28"/>
        </w:rPr>
        <w:t xml:space="preserve"> февраля</w:t>
      </w:r>
      <w:r>
        <w:rPr>
          <w:sz w:val="28"/>
          <w:szCs w:val="28"/>
        </w:rPr>
        <w:t xml:space="preserve"> 2011 года №</w:t>
      </w:r>
      <w:r w:rsidR="005B1E32">
        <w:rPr>
          <w:sz w:val="28"/>
          <w:szCs w:val="28"/>
        </w:rPr>
        <w:t> </w:t>
      </w:r>
      <w:r w:rsidRPr="00F72BCC">
        <w:rPr>
          <w:sz w:val="28"/>
          <w:szCs w:val="28"/>
        </w:rPr>
        <w:t>3-ФЗ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6642BF" w:rsidRDefault="006642BF" w:rsidP="006642BF">
      <w:pPr>
        <w:ind w:firstLine="708"/>
        <w:jc w:val="both"/>
        <w:rPr>
          <w:sz w:val="28"/>
          <w:szCs w:val="28"/>
        </w:rPr>
      </w:pPr>
    </w:p>
    <w:p w:rsidR="006642BF" w:rsidRPr="005B1E32" w:rsidRDefault="006642BF" w:rsidP="006642BF">
      <w:pPr>
        <w:ind w:firstLine="708"/>
        <w:jc w:val="both"/>
        <w:rPr>
          <w:b/>
          <w:sz w:val="28"/>
          <w:szCs w:val="28"/>
        </w:rPr>
      </w:pPr>
      <w:r w:rsidRPr="005B1E32">
        <w:rPr>
          <w:b/>
          <w:sz w:val="28"/>
          <w:szCs w:val="28"/>
        </w:rPr>
        <w:t>Статья 3</w:t>
      </w:r>
    </w:p>
    <w:p w:rsidR="006642BF" w:rsidRDefault="006642BF" w:rsidP="006642BF">
      <w:pPr>
        <w:ind w:firstLine="708"/>
        <w:jc w:val="both"/>
        <w:rPr>
          <w:sz w:val="28"/>
          <w:szCs w:val="28"/>
        </w:rPr>
      </w:pPr>
    </w:p>
    <w:p w:rsidR="006642BF" w:rsidRDefault="006642BF" w:rsidP="006642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пункт 2 статьи 6 областного закона </w:t>
      </w:r>
      <w:r w:rsidRPr="00F52484">
        <w:rPr>
          <w:sz w:val="28"/>
          <w:szCs w:val="28"/>
        </w:rPr>
        <w:t>от 22</w:t>
      </w:r>
      <w:r>
        <w:rPr>
          <w:sz w:val="28"/>
          <w:szCs w:val="28"/>
        </w:rPr>
        <w:t xml:space="preserve"> декабря </w:t>
      </w:r>
      <w:r w:rsidRPr="00F52484">
        <w:rPr>
          <w:sz w:val="28"/>
          <w:szCs w:val="28"/>
        </w:rPr>
        <w:t xml:space="preserve">2017 </w:t>
      </w:r>
      <w:r>
        <w:rPr>
          <w:sz w:val="28"/>
          <w:szCs w:val="28"/>
        </w:rPr>
        <w:t>года № </w:t>
      </w:r>
      <w:r w:rsidRPr="00F52484">
        <w:rPr>
          <w:sz w:val="28"/>
          <w:szCs w:val="28"/>
        </w:rPr>
        <w:t>86-оз</w:t>
      </w:r>
      <w:r>
        <w:rPr>
          <w:sz w:val="28"/>
          <w:szCs w:val="28"/>
        </w:rPr>
        <w:t xml:space="preserve"> </w:t>
      </w:r>
      <w:r w:rsidR="007B70EB">
        <w:rPr>
          <w:sz w:val="28"/>
          <w:szCs w:val="28"/>
        </w:rPr>
        <w:t>"</w:t>
      </w:r>
      <w:r w:rsidRPr="00F52484">
        <w:rPr>
          <w:sz w:val="28"/>
          <w:szCs w:val="28"/>
        </w:rPr>
        <w:t>О гражданской обороне в Ленинградской области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 xml:space="preserve"> (с последующими изменениями) изменение, заменив слова </w:t>
      </w:r>
      <w:r w:rsidR="007B70EB">
        <w:rPr>
          <w:sz w:val="28"/>
          <w:szCs w:val="28"/>
        </w:rPr>
        <w:lastRenderedPageBreak/>
        <w:t>"</w:t>
      </w:r>
      <w:r w:rsidRPr="00F72BCC">
        <w:rPr>
          <w:sz w:val="28"/>
          <w:szCs w:val="28"/>
        </w:rPr>
        <w:t>представительных (законодательных) органов государственной власти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 xml:space="preserve"> словами 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>законодательных органов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6642BF" w:rsidRDefault="006642BF" w:rsidP="006642BF">
      <w:pPr>
        <w:ind w:firstLine="708"/>
        <w:jc w:val="both"/>
        <w:rPr>
          <w:sz w:val="28"/>
          <w:szCs w:val="28"/>
        </w:rPr>
      </w:pPr>
    </w:p>
    <w:p w:rsidR="006642BF" w:rsidRPr="00F4449D" w:rsidRDefault="006642BF" w:rsidP="006642BF">
      <w:pPr>
        <w:ind w:firstLine="708"/>
        <w:jc w:val="both"/>
        <w:rPr>
          <w:b/>
          <w:sz w:val="28"/>
          <w:szCs w:val="28"/>
        </w:rPr>
      </w:pPr>
      <w:r w:rsidRPr="00F4449D">
        <w:rPr>
          <w:b/>
          <w:sz w:val="28"/>
          <w:szCs w:val="28"/>
        </w:rPr>
        <w:t>Статья 4</w:t>
      </w:r>
    </w:p>
    <w:p w:rsidR="006642BF" w:rsidRDefault="006642BF" w:rsidP="006642BF">
      <w:pPr>
        <w:ind w:firstLine="708"/>
        <w:jc w:val="both"/>
        <w:rPr>
          <w:sz w:val="28"/>
          <w:szCs w:val="28"/>
        </w:rPr>
      </w:pPr>
    </w:p>
    <w:p w:rsidR="006642BF" w:rsidRDefault="006642BF" w:rsidP="006642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пункт 2 статьи 3 областного закона от 20 февраля  </w:t>
      </w:r>
      <w:r w:rsidRPr="00F52484">
        <w:rPr>
          <w:sz w:val="28"/>
          <w:szCs w:val="28"/>
        </w:rPr>
        <w:t xml:space="preserve">2018 </w:t>
      </w:r>
      <w:r>
        <w:rPr>
          <w:sz w:val="28"/>
          <w:szCs w:val="28"/>
        </w:rPr>
        <w:t xml:space="preserve">года </w:t>
      </w:r>
      <w:r w:rsidRPr="00F52484">
        <w:rPr>
          <w:sz w:val="28"/>
          <w:szCs w:val="28"/>
        </w:rPr>
        <w:t>№</w:t>
      </w:r>
      <w:r w:rsidR="00D53CE9">
        <w:rPr>
          <w:sz w:val="28"/>
          <w:szCs w:val="28"/>
        </w:rPr>
        <w:t> </w:t>
      </w:r>
      <w:r w:rsidRPr="00F52484">
        <w:rPr>
          <w:sz w:val="28"/>
          <w:szCs w:val="28"/>
        </w:rPr>
        <w:t>21-оз</w:t>
      </w:r>
      <w:r>
        <w:rPr>
          <w:sz w:val="28"/>
          <w:szCs w:val="28"/>
        </w:rPr>
        <w:t xml:space="preserve"> </w:t>
      </w:r>
      <w:r w:rsidR="007B70EB">
        <w:rPr>
          <w:sz w:val="28"/>
          <w:szCs w:val="28"/>
        </w:rPr>
        <w:t>"</w:t>
      </w:r>
      <w:r w:rsidRPr="00F52484">
        <w:rPr>
          <w:sz w:val="28"/>
          <w:szCs w:val="28"/>
        </w:rPr>
        <w:t>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D53CE9">
        <w:rPr>
          <w:sz w:val="28"/>
          <w:szCs w:val="28"/>
        </w:rPr>
        <w:br/>
      </w:r>
      <w:r>
        <w:rPr>
          <w:sz w:val="28"/>
          <w:szCs w:val="28"/>
        </w:rPr>
        <w:t xml:space="preserve">(с последующими изменениями) изменение, заменив слова </w:t>
      </w:r>
      <w:r w:rsidR="007B70EB">
        <w:rPr>
          <w:sz w:val="28"/>
          <w:szCs w:val="28"/>
        </w:rPr>
        <w:t>"</w:t>
      </w:r>
      <w:r w:rsidRPr="00F72BCC">
        <w:rPr>
          <w:sz w:val="28"/>
          <w:szCs w:val="28"/>
        </w:rPr>
        <w:t>представительных (законодательных) органов государственной власти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 xml:space="preserve"> словами 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>законодательных органов</w:t>
      </w:r>
      <w:r w:rsidR="007B70EB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6642BF" w:rsidRDefault="006642BF" w:rsidP="006642BF">
      <w:pPr>
        <w:ind w:firstLine="708"/>
        <w:jc w:val="both"/>
        <w:rPr>
          <w:sz w:val="28"/>
          <w:szCs w:val="28"/>
        </w:rPr>
      </w:pPr>
    </w:p>
    <w:p w:rsidR="006642BF" w:rsidRPr="00F4449D" w:rsidRDefault="006642BF" w:rsidP="006642B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449D">
        <w:rPr>
          <w:rFonts w:ascii="Times New Roman" w:hAnsi="Times New Roman"/>
          <w:b/>
          <w:sz w:val="28"/>
          <w:szCs w:val="28"/>
        </w:rPr>
        <w:t>Статья 5</w:t>
      </w:r>
    </w:p>
    <w:p w:rsidR="006642BF" w:rsidRDefault="006642BF" w:rsidP="006642B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42BF" w:rsidRPr="00F4449D" w:rsidRDefault="006642BF" w:rsidP="00664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382F">
        <w:rPr>
          <w:sz w:val="28"/>
          <w:szCs w:val="28"/>
        </w:rPr>
        <w:t>Внести в областной закон от 15 июня 2020 года №</w:t>
      </w:r>
      <w:r w:rsidR="00F4449D">
        <w:rPr>
          <w:sz w:val="28"/>
          <w:szCs w:val="28"/>
        </w:rPr>
        <w:t> </w:t>
      </w:r>
      <w:r w:rsidRPr="003C382F">
        <w:rPr>
          <w:sz w:val="28"/>
          <w:szCs w:val="28"/>
        </w:rPr>
        <w:t xml:space="preserve">67-оз </w:t>
      </w:r>
      <w:r w:rsidR="007B70EB">
        <w:rPr>
          <w:sz w:val="28"/>
          <w:szCs w:val="28"/>
        </w:rPr>
        <w:t>"</w:t>
      </w:r>
      <w:r w:rsidRPr="003C382F">
        <w:rPr>
          <w:sz w:val="28"/>
          <w:szCs w:val="28"/>
        </w:rPr>
        <w:t xml:space="preserve">О правовом информировании и правовом просвещении граждан на территории </w:t>
      </w:r>
      <w:r w:rsidRPr="00F4449D">
        <w:rPr>
          <w:sz w:val="28"/>
          <w:szCs w:val="28"/>
        </w:rPr>
        <w:t>Ленинградской области</w:t>
      </w:r>
      <w:r w:rsidR="007B70EB">
        <w:rPr>
          <w:sz w:val="28"/>
          <w:szCs w:val="28"/>
        </w:rPr>
        <w:t>"</w:t>
      </w:r>
      <w:r w:rsidRPr="00F4449D">
        <w:rPr>
          <w:sz w:val="28"/>
          <w:szCs w:val="28"/>
        </w:rPr>
        <w:t xml:space="preserve"> следующие изменения:</w:t>
      </w:r>
    </w:p>
    <w:p w:rsidR="006642BF" w:rsidRPr="00F4449D" w:rsidRDefault="006642BF" w:rsidP="00664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449D">
        <w:rPr>
          <w:sz w:val="28"/>
          <w:szCs w:val="28"/>
        </w:rPr>
        <w:t>1)</w:t>
      </w:r>
      <w:r w:rsidR="00BB4145">
        <w:rPr>
          <w:sz w:val="28"/>
          <w:szCs w:val="28"/>
        </w:rPr>
        <w:t> </w:t>
      </w:r>
      <w:r w:rsidRPr="00F4449D">
        <w:rPr>
          <w:sz w:val="28"/>
          <w:szCs w:val="28"/>
        </w:rPr>
        <w:t>в стать</w:t>
      </w:r>
      <w:r w:rsidR="00F4449D">
        <w:rPr>
          <w:sz w:val="28"/>
          <w:szCs w:val="28"/>
        </w:rPr>
        <w:t xml:space="preserve">е 2 слова </w:t>
      </w:r>
      <w:r w:rsidR="007B70EB">
        <w:rPr>
          <w:sz w:val="28"/>
          <w:szCs w:val="28"/>
        </w:rPr>
        <w:t>"</w:t>
      </w:r>
      <w:r w:rsidR="00F4449D">
        <w:rPr>
          <w:sz w:val="28"/>
          <w:szCs w:val="28"/>
        </w:rPr>
        <w:t>4 апреля 2016 года № </w:t>
      </w:r>
      <w:r w:rsidRPr="00F4449D">
        <w:rPr>
          <w:sz w:val="28"/>
          <w:szCs w:val="28"/>
        </w:rPr>
        <w:t>13-оз</w:t>
      </w:r>
      <w:r w:rsidR="007B70EB">
        <w:rPr>
          <w:sz w:val="28"/>
          <w:szCs w:val="28"/>
        </w:rPr>
        <w:t>"</w:t>
      </w:r>
      <w:r w:rsidRPr="00F4449D">
        <w:rPr>
          <w:sz w:val="28"/>
          <w:szCs w:val="28"/>
        </w:rPr>
        <w:t xml:space="preserve"> заменить словами </w:t>
      </w:r>
      <w:r w:rsidR="00D53CE9">
        <w:rPr>
          <w:sz w:val="28"/>
          <w:szCs w:val="28"/>
        </w:rPr>
        <w:br/>
      </w:r>
      <w:r w:rsidR="007B70EB">
        <w:rPr>
          <w:sz w:val="28"/>
          <w:szCs w:val="28"/>
        </w:rPr>
        <w:t>"</w:t>
      </w:r>
      <w:r w:rsidRPr="00F4449D">
        <w:rPr>
          <w:sz w:val="28"/>
          <w:szCs w:val="28"/>
        </w:rPr>
        <w:t>12 февраля 2021 года №</w:t>
      </w:r>
      <w:r w:rsidR="00F4449D">
        <w:rPr>
          <w:sz w:val="28"/>
          <w:szCs w:val="28"/>
        </w:rPr>
        <w:t> </w:t>
      </w:r>
      <w:r w:rsidRPr="00F4449D">
        <w:rPr>
          <w:sz w:val="28"/>
          <w:szCs w:val="28"/>
        </w:rPr>
        <w:t>5-оз</w:t>
      </w:r>
      <w:r w:rsidR="007B70EB">
        <w:rPr>
          <w:sz w:val="28"/>
          <w:szCs w:val="28"/>
        </w:rPr>
        <w:t>"</w:t>
      </w:r>
      <w:r w:rsidRPr="00F4449D">
        <w:rPr>
          <w:sz w:val="28"/>
          <w:szCs w:val="28"/>
        </w:rPr>
        <w:t>;</w:t>
      </w:r>
    </w:p>
    <w:p w:rsidR="006642BF" w:rsidRDefault="006642BF" w:rsidP="006642B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4449D">
        <w:rPr>
          <w:rFonts w:ascii="Times New Roman" w:hAnsi="Times New Roman"/>
          <w:sz w:val="28"/>
          <w:szCs w:val="28"/>
        </w:rPr>
        <w:t>2)</w:t>
      </w:r>
      <w:r w:rsidR="00BB4145">
        <w:rPr>
          <w:rFonts w:ascii="Times New Roman" w:hAnsi="Times New Roman"/>
          <w:sz w:val="28"/>
          <w:szCs w:val="28"/>
        </w:rPr>
        <w:t> </w:t>
      </w:r>
      <w:r w:rsidRPr="00F4449D">
        <w:rPr>
          <w:rFonts w:ascii="Times New Roman" w:hAnsi="Times New Roman"/>
          <w:sz w:val="28"/>
          <w:szCs w:val="28"/>
        </w:rPr>
        <w:t>в пункте 6 части 1 стать</w:t>
      </w:r>
      <w:r w:rsidR="00ED5580">
        <w:rPr>
          <w:rFonts w:ascii="Times New Roman" w:hAnsi="Times New Roman"/>
          <w:sz w:val="28"/>
          <w:szCs w:val="28"/>
        </w:rPr>
        <w:t xml:space="preserve">и 7 слова </w:t>
      </w:r>
      <w:r w:rsidR="007B70EB">
        <w:rPr>
          <w:rFonts w:ascii="Times New Roman" w:hAnsi="Times New Roman"/>
          <w:sz w:val="28"/>
          <w:szCs w:val="28"/>
        </w:rPr>
        <w:t>"</w:t>
      </w:r>
      <w:r w:rsidR="00ED5580">
        <w:rPr>
          <w:rFonts w:ascii="Times New Roman" w:hAnsi="Times New Roman"/>
          <w:sz w:val="28"/>
          <w:szCs w:val="28"/>
        </w:rPr>
        <w:t>4 апреля 2016 года № </w:t>
      </w:r>
      <w:r w:rsidRPr="00F4449D">
        <w:rPr>
          <w:rFonts w:ascii="Times New Roman" w:hAnsi="Times New Roman"/>
          <w:sz w:val="28"/>
          <w:szCs w:val="28"/>
        </w:rPr>
        <w:t>13-оз</w:t>
      </w:r>
      <w:r w:rsidR="007B70EB">
        <w:rPr>
          <w:rFonts w:ascii="Times New Roman" w:hAnsi="Times New Roman"/>
          <w:sz w:val="28"/>
          <w:szCs w:val="28"/>
        </w:rPr>
        <w:t>"</w:t>
      </w:r>
      <w:r w:rsidRPr="003C382F">
        <w:rPr>
          <w:rFonts w:ascii="Times New Roman" w:hAnsi="Times New Roman"/>
          <w:sz w:val="28"/>
          <w:szCs w:val="28"/>
        </w:rPr>
        <w:t xml:space="preserve"> заменить словами </w:t>
      </w:r>
      <w:r w:rsidR="007B70EB">
        <w:rPr>
          <w:rFonts w:ascii="Times New Roman" w:hAnsi="Times New Roman"/>
          <w:sz w:val="28"/>
          <w:szCs w:val="28"/>
        </w:rPr>
        <w:t>"</w:t>
      </w:r>
      <w:r w:rsidRPr="003C382F">
        <w:rPr>
          <w:rFonts w:ascii="Times New Roman" w:hAnsi="Times New Roman"/>
          <w:sz w:val="28"/>
          <w:szCs w:val="28"/>
        </w:rPr>
        <w:t>12 февраля 2021 года №</w:t>
      </w:r>
      <w:r w:rsidR="00ED5580">
        <w:rPr>
          <w:rFonts w:ascii="Times New Roman" w:hAnsi="Times New Roman"/>
          <w:sz w:val="28"/>
          <w:szCs w:val="28"/>
        </w:rPr>
        <w:t> </w:t>
      </w:r>
      <w:r w:rsidRPr="003C382F">
        <w:rPr>
          <w:rFonts w:ascii="Times New Roman" w:hAnsi="Times New Roman"/>
          <w:sz w:val="28"/>
          <w:szCs w:val="28"/>
        </w:rPr>
        <w:t>5-оз</w:t>
      </w:r>
      <w:r w:rsidR="007B70EB">
        <w:rPr>
          <w:rFonts w:ascii="Times New Roman" w:hAnsi="Times New Roman"/>
          <w:sz w:val="28"/>
          <w:szCs w:val="28"/>
        </w:rPr>
        <w:t>"</w:t>
      </w:r>
      <w:r w:rsidRPr="003C382F">
        <w:rPr>
          <w:rFonts w:ascii="Times New Roman" w:hAnsi="Times New Roman"/>
          <w:sz w:val="28"/>
          <w:szCs w:val="28"/>
        </w:rPr>
        <w:t>.</w:t>
      </w:r>
    </w:p>
    <w:p w:rsidR="00ED5580" w:rsidRPr="003C382F" w:rsidRDefault="00ED5580" w:rsidP="006642B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5580" w:rsidRPr="00F4449D" w:rsidRDefault="00ED5580" w:rsidP="00ED5580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449D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ED5580" w:rsidRDefault="00ED5580" w:rsidP="00ED558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284B" w:rsidRDefault="00864424" w:rsidP="00ED55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11">
        <w:rPr>
          <w:sz w:val="28"/>
          <w:szCs w:val="28"/>
        </w:rPr>
        <w:t xml:space="preserve">Настоящий областной закон вступает в силу </w:t>
      </w:r>
      <w:r w:rsidR="00ED5580" w:rsidRPr="00612CA3">
        <w:rPr>
          <w:color w:val="000000"/>
          <w:sz w:val="28"/>
          <w:szCs w:val="28"/>
        </w:rPr>
        <w:t>со дня его официального опубликования</w:t>
      </w:r>
      <w:r w:rsidR="00ED5580" w:rsidRPr="00612CA3">
        <w:rPr>
          <w:sz w:val="28"/>
          <w:szCs w:val="28"/>
        </w:rPr>
        <w:t>.</w:t>
      </w:r>
    </w:p>
    <w:p w:rsidR="006978FB" w:rsidRDefault="006978FB" w:rsidP="001919D9">
      <w:pPr>
        <w:jc w:val="both"/>
        <w:rPr>
          <w:sz w:val="28"/>
          <w:szCs w:val="28"/>
        </w:rPr>
      </w:pPr>
    </w:p>
    <w:p w:rsidR="007B70EB" w:rsidRPr="00F9094D" w:rsidRDefault="007B70EB" w:rsidP="001919D9">
      <w:pPr>
        <w:jc w:val="both"/>
        <w:rPr>
          <w:sz w:val="28"/>
          <w:szCs w:val="28"/>
        </w:rPr>
      </w:pPr>
    </w:p>
    <w:p w:rsidR="00566AB9" w:rsidRPr="00F9094D" w:rsidRDefault="00566AB9" w:rsidP="001919D9">
      <w:pPr>
        <w:jc w:val="both"/>
        <w:rPr>
          <w:sz w:val="28"/>
          <w:szCs w:val="28"/>
        </w:rPr>
      </w:pPr>
    </w:p>
    <w:p w:rsidR="0001750D" w:rsidRPr="000D72B1" w:rsidRDefault="001C7266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D72B1">
        <w:rPr>
          <w:sz w:val="28"/>
          <w:szCs w:val="28"/>
        </w:rPr>
        <w:t xml:space="preserve">Губернатор </w:t>
      </w:r>
      <w:r w:rsidR="005C2B60" w:rsidRPr="000D72B1">
        <w:rPr>
          <w:sz w:val="28"/>
          <w:szCs w:val="28"/>
        </w:rPr>
        <w:br/>
      </w:r>
      <w:r w:rsidRPr="000D72B1">
        <w:rPr>
          <w:sz w:val="28"/>
          <w:szCs w:val="28"/>
        </w:rPr>
        <w:t>Ленинградской области</w:t>
      </w:r>
      <w:r w:rsidRPr="000D72B1">
        <w:rPr>
          <w:sz w:val="28"/>
          <w:szCs w:val="28"/>
        </w:rPr>
        <w:tab/>
        <w:t>А. Дрозденко</w:t>
      </w:r>
    </w:p>
    <w:p w:rsidR="00CB4C68" w:rsidRPr="001919D9" w:rsidRDefault="00CB4C68" w:rsidP="001919D9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1919D9" w:rsidRDefault="007D111F" w:rsidP="001919D9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1919D9" w:rsidRDefault="00B732D7" w:rsidP="001919D9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1919D9" w:rsidRDefault="00B732D7" w:rsidP="001919D9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864424" w:rsidRPr="001919D9" w:rsidRDefault="00B732D7" w:rsidP="001919D9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92-оз</w:t>
      </w:r>
    </w:p>
    <w:sectPr w:rsidR="00864424" w:rsidRPr="001919D9" w:rsidSect="006978F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009" w:rsidRDefault="00EE1009" w:rsidP="002A0987">
      <w:r>
        <w:separator/>
      </w:r>
    </w:p>
  </w:endnote>
  <w:endnote w:type="continuationSeparator" w:id="0">
    <w:p w:rsidR="00EE1009" w:rsidRDefault="00EE1009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009" w:rsidRDefault="00EE1009" w:rsidP="002A0987">
      <w:r>
        <w:separator/>
      </w:r>
    </w:p>
  </w:footnote>
  <w:footnote w:type="continuationSeparator" w:id="0">
    <w:p w:rsidR="00EE1009" w:rsidRDefault="00EE1009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E1009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32D7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25891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19D9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26CE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46F92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1E32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1565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42BF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59C9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B70EB"/>
    <w:rsid w:val="007C180E"/>
    <w:rsid w:val="007C2115"/>
    <w:rsid w:val="007C24DB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24"/>
    <w:rsid w:val="00864448"/>
    <w:rsid w:val="00866468"/>
    <w:rsid w:val="0088283F"/>
    <w:rsid w:val="008839D0"/>
    <w:rsid w:val="0088777A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32D7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4145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3A9E"/>
    <w:rsid w:val="00CE765B"/>
    <w:rsid w:val="00CF6394"/>
    <w:rsid w:val="00CF660D"/>
    <w:rsid w:val="00CF766D"/>
    <w:rsid w:val="00D00F62"/>
    <w:rsid w:val="00D030CD"/>
    <w:rsid w:val="00D0537C"/>
    <w:rsid w:val="00D061C1"/>
    <w:rsid w:val="00D158CD"/>
    <w:rsid w:val="00D16B0F"/>
    <w:rsid w:val="00D32B28"/>
    <w:rsid w:val="00D42011"/>
    <w:rsid w:val="00D513CE"/>
    <w:rsid w:val="00D53CE9"/>
    <w:rsid w:val="00D57E31"/>
    <w:rsid w:val="00D6403D"/>
    <w:rsid w:val="00D66F20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281B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580"/>
    <w:rsid w:val="00ED58A0"/>
    <w:rsid w:val="00EE1009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4449D"/>
    <w:rsid w:val="00F52C66"/>
    <w:rsid w:val="00F5333E"/>
    <w:rsid w:val="00F538F3"/>
    <w:rsid w:val="00F56CF1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C6104C-68B0-4669-B8CB-5BDAED72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8AE07-463F-4BD7-AC42-9F1500A83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2023-06-28T13:19:00Z</cp:lastPrinted>
  <dcterms:created xsi:type="dcterms:W3CDTF">2023-08-04T06:32:00Z</dcterms:created>
  <dcterms:modified xsi:type="dcterms:W3CDTF">2023-08-04T06:32:00Z</dcterms:modified>
</cp:coreProperties>
</file>