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37772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3A0D8E">
        <w:rPr>
          <w:bCs/>
          <w:sz w:val="28"/>
          <w:szCs w:val="28"/>
        </w:rPr>
        <w:t>июн</w:t>
      </w:r>
      <w:r w:rsidR="0012231B">
        <w:rPr>
          <w:bCs/>
          <w:sz w:val="28"/>
          <w:szCs w:val="28"/>
        </w:rPr>
        <w:t>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A0D8E">
        <w:rPr>
          <w:sz w:val="28"/>
          <w:szCs w:val="28"/>
        </w:rPr>
        <w:t>3</w:t>
      </w:r>
      <w:r w:rsidR="0005485A">
        <w:rPr>
          <w:sz w:val="28"/>
          <w:szCs w:val="28"/>
        </w:rPr>
        <w:t>84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3A0D8E" w:rsidRDefault="00170AB4" w:rsidP="00907EC0">
      <w:pPr>
        <w:ind w:right="566"/>
        <w:jc w:val="center"/>
        <w:rPr>
          <w:b/>
          <w:sz w:val="26"/>
          <w:szCs w:val="26"/>
        </w:rPr>
      </w:pPr>
      <w:r w:rsidRPr="003A0D8E">
        <w:rPr>
          <w:b/>
          <w:sz w:val="26"/>
          <w:szCs w:val="26"/>
        </w:rPr>
        <w:t>О</w:t>
      </w:r>
      <w:r w:rsidR="00F72D6B" w:rsidRPr="003A0D8E">
        <w:rPr>
          <w:b/>
          <w:sz w:val="26"/>
          <w:szCs w:val="26"/>
        </w:rPr>
        <w:t>б</w:t>
      </w:r>
      <w:r w:rsidRPr="003A0D8E">
        <w:rPr>
          <w:b/>
          <w:sz w:val="26"/>
          <w:szCs w:val="26"/>
        </w:rPr>
        <w:t xml:space="preserve"> областно</w:t>
      </w:r>
      <w:r w:rsidR="00F72D6B" w:rsidRPr="003A0D8E">
        <w:rPr>
          <w:b/>
          <w:sz w:val="26"/>
          <w:szCs w:val="26"/>
        </w:rPr>
        <w:t>м</w:t>
      </w:r>
      <w:r w:rsidR="000C7996" w:rsidRPr="003A0D8E">
        <w:rPr>
          <w:b/>
          <w:sz w:val="26"/>
          <w:szCs w:val="26"/>
        </w:rPr>
        <w:t xml:space="preserve"> закон</w:t>
      </w:r>
      <w:r w:rsidR="00F72D6B" w:rsidRPr="003A0D8E">
        <w:rPr>
          <w:b/>
          <w:sz w:val="26"/>
          <w:szCs w:val="26"/>
        </w:rPr>
        <w:t>е</w:t>
      </w:r>
      <w:r w:rsidRPr="003A0D8E">
        <w:rPr>
          <w:b/>
          <w:sz w:val="26"/>
          <w:szCs w:val="26"/>
        </w:rPr>
        <w:t xml:space="preserve"> </w:t>
      </w:r>
      <w:r w:rsidR="00DD3F2D">
        <w:rPr>
          <w:b/>
          <w:sz w:val="26"/>
          <w:szCs w:val="26"/>
        </w:rPr>
        <w:br/>
      </w:r>
      <w:r w:rsidR="00B35A44" w:rsidRPr="003A0D8E">
        <w:rPr>
          <w:b/>
          <w:sz w:val="26"/>
          <w:szCs w:val="26"/>
        </w:rPr>
        <w:t>"</w:t>
      </w:r>
      <w:r w:rsidR="00151473" w:rsidRPr="003A0D8E">
        <w:rPr>
          <w:b/>
          <w:sz w:val="26"/>
          <w:szCs w:val="26"/>
        </w:rPr>
        <w:t xml:space="preserve">О </w:t>
      </w:r>
      <w:r w:rsidR="003A0D8E" w:rsidRPr="003A0D8E">
        <w:rPr>
          <w:b/>
          <w:bCs/>
          <w:sz w:val="26"/>
          <w:szCs w:val="26"/>
        </w:rPr>
        <w:t>внесении изменени</w:t>
      </w:r>
      <w:r w:rsidR="0005485A">
        <w:rPr>
          <w:b/>
          <w:bCs/>
          <w:sz w:val="26"/>
          <w:szCs w:val="26"/>
        </w:rPr>
        <w:t>й</w:t>
      </w:r>
      <w:r w:rsidR="003A0D8E" w:rsidRPr="003A0D8E">
        <w:rPr>
          <w:b/>
          <w:bCs/>
          <w:sz w:val="26"/>
          <w:szCs w:val="26"/>
        </w:rPr>
        <w:t xml:space="preserve"> в областной закон </w:t>
      </w:r>
      <w:r w:rsidR="00473241">
        <w:rPr>
          <w:b/>
          <w:bCs/>
          <w:sz w:val="26"/>
          <w:szCs w:val="26"/>
        </w:rPr>
        <w:br/>
      </w:r>
      <w:r w:rsidR="0005485A">
        <w:rPr>
          <w:b/>
          <w:bCs/>
          <w:sz w:val="26"/>
          <w:szCs w:val="26"/>
        </w:rPr>
        <w:t xml:space="preserve">"О правовых актах </w:t>
      </w:r>
      <w:r w:rsidR="0005485A" w:rsidRPr="003A0D8E">
        <w:rPr>
          <w:b/>
          <w:bCs/>
          <w:sz w:val="26"/>
          <w:szCs w:val="26"/>
        </w:rPr>
        <w:t>Ленинградской области</w:t>
      </w:r>
      <w:r w:rsidR="0005485A" w:rsidRPr="003A0D8E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6D2E29" w:rsidP="00907EC0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Pr="003A0D8E" w:rsidRDefault="006A0CA6" w:rsidP="00907EC0">
      <w:pPr>
        <w:pStyle w:val="2"/>
        <w:ind w:firstLine="709"/>
        <w:rPr>
          <w:szCs w:val="28"/>
        </w:rPr>
      </w:pPr>
      <w:r w:rsidRPr="003A0D8E">
        <w:rPr>
          <w:spacing w:val="-2"/>
          <w:szCs w:val="28"/>
        </w:rPr>
        <w:t>1. Принять областно</w:t>
      </w:r>
      <w:r w:rsidR="00F72D6B" w:rsidRPr="003A0D8E">
        <w:rPr>
          <w:spacing w:val="-2"/>
          <w:szCs w:val="28"/>
        </w:rPr>
        <w:t>й</w:t>
      </w:r>
      <w:r w:rsidRPr="003A0D8E">
        <w:rPr>
          <w:spacing w:val="-2"/>
          <w:szCs w:val="28"/>
        </w:rPr>
        <w:t xml:space="preserve"> закон </w:t>
      </w:r>
      <w:r w:rsidR="0012231B" w:rsidRPr="003A0D8E">
        <w:rPr>
          <w:spacing w:val="-2"/>
          <w:szCs w:val="28"/>
        </w:rPr>
        <w:t xml:space="preserve">"О </w:t>
      </w:r>
      <w:r w:rsidR="003A0D8E" w:rsidRPr="003A0D8E">
        <w:rPr>
          <w:bCs/>
          <w:szCs w:val="28"/>
        </w:rPr>
        <w:t>внесении изменени</w:t>
      </w:r>
      <w:r w:rsidR="007619A8">
        <w:rPr>
          <w:bCs/>
          <w:szCs w:val="28"/>
        </w:rPr>
        <w:t>й</w:t>
      </w:r>
      <w:r w:rsidR="003A0D8E" w:rsidRPr="003A0D8E">
        <w:rPr>
          <w:bCs/>
          <w:szCs w:val="28"/>
        </w:rPr>
        <w:t xml:space="preserve"> в областной закон </w:t>
      </w:r>
      <w:r w:rsidR="00DD3F2D">
        <w:rPr>
          <w:bCs/>
          <w:szCs w:val="28"/>
        </w:rPr>
        <w:br/>
      </w:r>
      <w:r w:rsidR="003A0D8E" w:rsidRPr="003A0D8E">
        <w:rPr>
          <w:bCs/>
          <w:szCs w:val="28"/>
        </w:rPr>
        <w:t>"</w:t>
      </w:r>
      <w:r w:rsidR="00DD3F2D">
        <w:rPr>
          <w:bCs/>
          <w:szCs w:val="28"/>
        </w:rPr>
        <w:t>О правовых актах</w:t>
      </w:r>
      <w:r w:rsidR="00473241">
        <w:rPr>
          <w:bCs/>
          <w:szCs w:val="28"/>
        </w:rPr>
        <w:t xml:space="preserve"> </w:t>
      </w:r>
      <w:r w:rsidR="001A6A0E" w:rsidRPr="001A6A0E">
        <w:rPr>
          <w:bCs/>
          <w:szCs w:val="28"/>
        </w:rPr>
        <w:t>Ленинградской области</w:t>
      </w:r>
      <w:r w:rsidR="0012231B" w:rsidRPr="001A6A0E">
        <w:rPr>
          <w:bCs/>
          <w:szCs w:val="28"/>
        </w:rPr>
        <w:t>"</w:t>
      </w:r>
      <w:r w:rsidRPr="001A6A0E">
        <w:rPr>
          <w:bCs/>
          <w:szCs w:val="28"/>
        </w:rPr>
        <w:t>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DD0E7B" w:rsidRDefault="00F72D6B" w:rsidP="00907EC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259" w:rsidRDefault="006C6259" w:rsidP="00D87C3A">
      <w:r>
        <w:separator/>
      </w:r>
    </w:p>
  </w:endnote>
  <w:endnote w:type="continuationSeparator" w:id="0">
    <w:p w:rsidR="006C6259" w:rsidRDefault="006C625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259" w:rsidRDefault="006C6259" w:rsidP="00D87C3A">
      <w:r>
        <w:separator/>
      </w:r>
    </w:p>
  </w:footnote>
  <w:footnote w:type="continuationSeparator" w:id="0">
    <w:p w:rsidR="006C6259" w:rsidRDefault="006C625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1E2F3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5A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29AF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A6A0E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2F3D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1B7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0D8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3241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6C0D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772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5B9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C6259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83F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19A8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2655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62D4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6469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24A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143B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062A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3F2D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4782A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791FA2-4D67-4EC3-82C8-3D5F96BC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A6A6F-B00D-41AA-A012-4DBFCC06E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2023-07-03T08:38:00Z</cp:lastPrinted>
  <dcterms:created xsi:type="dcterms:W3CDTF">2023-08-01T13:15:00Z</dcterms:created>
  <dcterms:modified xsi:type="dcterms:W3CDTF">2023-08-01T13:15:00Z</dcterms:modified>
</cp:coreProperties>
</file>