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1F3D0C" w:rsidRDefault="006E2257" w:rsidP="001F3D0C">
      <w:pPr>
        <w:spacing w:line="235" w:lineRule="auto"/>
        <w:ind w:right="567"/>
        <w:jc w:val="center"/>
        <w:rPr>
          <w:bCs/>
          <w:sz w:val="26"/>
          <w:szCs w:val="26"/>
        </w:rPr>
      </w:pPr>
      <w:r w:rsidRPr="001F3D0C">
        <w:rPr>
          <w:bCs/>
          <w:sz w:val="26"/>
          <w:szCs w:val="26"/>
        </w:rPr>
        <w:t xml:space="preserve">от </w:t>
      </w:r>
      <w:r w:rsidR="007B40A6" w:rsidRPr="001F3D0C">
        <w:rPr>
          <w:bCs/>
          <w:sz w:val="26"/>
          <w:szCs w:val="26"/>
        </w:rPr>
        <w:t>28</w:t>
      </w:r>
      <w:r w:rsidRPr="001F3D0C">
        <w:rPr>
          <w:bCs/>
          <w:sz w:val="26"/>
          <w:szCs w:val="26"/>
        </w:rPr>
        <w:t xml:space="preserve"> </w:t>
      </w:r>
      <w:r w:rsidR="007B40A6" w:rsidRPr="001F3D0C">
        <w:rPr>
          <w:bCs/>
          <w:sz w:val="26"/>
          <w:szCs w:val="26"/>
        </w:rPr>
        <w:t>июня</w:t>
      </w:r>
      <w:r w:rsidRPr="001F3D0C">
        <w:rPr>
          <w:bCs/>
          <w:sz w:val="26"/>
          <w:szCs w:val="26"/>
        </w:rPr>
        <w:t xml:space="preserve"> </w:t>
      </w:r>
      <w:r w:rsidRPr="001F3D0C">
        <w:rPr>
          <w:sz w:val="26"/>
          <w:szCs w:val="26"/>
        </w:rPr>
        <w:t>202</w:t>
      </w:r>
      <w:r w:rsidR="00EA48CA" w:rsidRPr="001F3D0C">
        <w:rPr>
          <w:sz w:val="26"/>
          <w:szCs w:val="26"/>
        </w:rPr>
        <w:t>3</w:t>
      </w:r>
      <w:r w:rsidRPr="001F3D0C">
        <w:rPr>
          <w:sz w:val="26"/>
          <w:szCs w:val="26"/>
        </w:rPr>
        <w:t xml:space="preserve"> года  № </w:t>
      </w:r>
      <w:r w:rsidR="007B40A6" w:rsidRPr="001F3D0C">
        <w:rPr>
          <w:sz w:val="26"/>
          <w:szCs w:val="26"/>
        </w:rPr>
        <w:t>341</w:t>
      </w:r>
      <w:r w:rsidR="004018F8" w:rsidRPr="001F3D0C">
        <w:rPr>
          <w:sz w:val="26"/>
          <w:szCs w:val="26"/>
        </w:rPr>
        <w:t xml:space="preserve"> </w:t>
      </w:r>
    </w:p>
    <w:p w:rsidR="008077F9" w:rsidRPr="001F3D0C" w:rsidRDefault="008077F9" w:rsidP="001F3D0C">
      <w:pPr>
        <w:spacing w:line="235" w:lineRule="auto"/>
        <w:ind w:right="567"/>
        <w:jc w:val="center"/>
        <w:rPr>
          <w:sz w:val="20"/>
          <w:szCs w:val="20"/>
        </w:rPr>
      </w:pPr>
    </w:p>
    <w:p w:rsidR="006E2257" w:rsidRPr="001F3D0C" w:rsidRDefault="006E2257" w:rsidP="001F3D0C">
      <w:pPr>
        <w:spacing w:line="235" w:lineRule="auto"/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7B40A6" w:rsidRPr="001F3D0C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</w:t>
      </w:r>
      <w:r w:rsidR="00630BAA">
        <w:rPr>
          <w:b/>
          <w:sz w:val="26"/>
          <w:szCs w:val="26"/>
        </w:rPr>
        <w:br/>
      </w:r>
      <w:r w:rsidR="007B40A6" w:rsidRPr="001F3D0C">
        <w:rPr>
          <w:b/>
          <w:sz w:val="26"/>
          <w:szCs w:val="26"/>
        </w:rPr>
        <w:t>и оказанием услуг по присмотру и уходу за детьми</w:t>
      </w:r>
      <w:r w:rsidR="007C3810" w:rsidRPr="001F3D0C">
        <w:rPr>
          <w:b/>
          <w:sz w:val="26"/>
          <w:szCs w:val="26"/>
        </w:rPr>
        <w:t>"</w:t>
      </w:r>
    </w:p>
    <w:p w:rsidR="006E2257" w:rsidRPr="001F3D0C" w:rsidRDefault="006E2257" w:rsidP="001F3D0C">
      <w:pPr>
        <w:pStyle w:val="2"/>
        <w:spacing w:line="235" w:lineRule="auto"/>
        <w:ind w:firstLine="0"/>
        <w:jc w:val="left"/>
        <w:rPr>
          <w:sz w:val="26"/>
          <w:szCs w:val="26"/>
        </w:rPr>
      </w:pP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6"/>
          <w:szCs w:val="26"/>
        </w:rPr>
      </w:pPr>
      <w:r w:rsidRPr="001F3D0C">
        <w:rPr>
          <w:sz w:val="26"/>
          <w:szCs w:val="26"/>
        </w:rPr>
        <w:t>Законодательное собрание Ленинградской облас</w:t>
      </w:r>
      <w:r w:rsidR="00854960" w:rsidRPr="001F3D0C">
        <w:rPr>
          <w:sz w:val="26"/>
          <w:szCs w:val="26"/>
        </w:rPr>
        <w:t>ти     п о с т а н о в л я е т:</w:t>
      </w: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0"/>
        </w:rPr>
      </w:pP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6"/>
          <w:szCs w:val="26"/>
        </w:rPr>
      </w:pPr>
      <w:r w:rsidRPr="001F3D0C">
        <w:rPr>
          <w:sz w:val="26"/>
          <w:szCs w:val="26"/>
        </w:rPr>
        <w:lastRenderedPageBreak/>
        <w:t xml:space="preserve">1. Принять проект областного закона </w:t>
      </w:r>
      <w:r w:rsidR="001F3D0C" w:rsidRPr="001F3D0C">
        <w:rPr>
          <w:sz w:val="26"/>
          <w:szCs w:val="26"/>
        </w:rPr>
        <w:t xml:space="preserve">"О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</w:t>
      </w:r>
      <w:r w:rsidR="00630BAA">
        <w:rPr>
          <w:sz w:val="26"/>
          <w:szCs w:val="26"/>
        </w:rPr>
        <w:br/>
      </w:r>
      <w:r w:rsidR="001F3D0C" w:rsidRPr="001F3D0C">
        <w:rPr>
          <w:sz w:val="26"/>
          <w:szCs w:val="26"/>
        </w:rPr>
        <w:t>с содержанием имущества и оказанием услуг по присмотру и уходу за детьми"</w:t>
      </w:r>
      <w:r w:rsidR="00A02856" w:rsidRPr="001F3D0C">
        <w:rPr>
          <w:sz w:val="26"/>
          <w:szCs w:val="26"/>
        </w:rPr>
        <w:t xml:space="preserve"> </w:t>
      </w:r>
      <w:r w:rsidR="00630BAA">
        <w:rPr>
          <w:sz w:val="26"/>
          <w:szCs w:val="26"/>
        </w:rPr>
        <w:br/>
      </w:r>
      <w:r w:rsidRPr="001F3D0C">
        <w:rPr>
          <w:sz w:val="26"/>
          <w:szCs w:val="26"/>
        </w:rPr>
        <w:t>в первом чтении.</w:t>
      </w:r>
    </w:p>
    <w:p w:rsidR="001F3D0C" w:rsidRPr="001F3D0C" w:rsidRDefault="001F3D0C" w:rsidP="001F3D0C">
      <w:pPr>
        <w:pStyle w:val="2"/>
        <w:spacing w:line="235" w:lineRule="auto"/>
        <w:ind w:firstLine="709"/>
        <w:rPr>
          <w:sz w:val="20"/>
        </w:rPr>
      </w:pP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6"/>
          <w:szCs w:val="26"/>
        </w:rPr>
      </w:pPr>
      <w:r w:rsidRPr="001F3D0C">
        <w:rPr>
          <w:sz w:val="26"/>
          <w:szCs w:val="26"/>
        </w:rPr>
        <w:t xml:space="preserve">2. Установить, что поправки к указанному проекту областного закона направляются до </w:t>
      </w:r>
      <w:r w:rsidR="001F3D0C" w:rsidRPr="001F3D0C">
        <w:rPr>
          <w:sz w:val="26"/>
          <w:szCs w:val="26"/>
        </w:rPr>
        <w:t>8</w:t>
      </w:r>
      <w:r w:rsidRPr="001F3D0C">
        <w:rPr>
          <w:sz w:val="26"/>
          <w:szCs w:val="26"/>
        </w:rPr>
        <w:t xml:space="preserve"> </w:t>
      </w:r>
      <w:r w:rsidR="001F3D0C" w:rsidRPr="001F3D0C">
        <w:rPr>
          <w:sz w:val="26"/>
          <w:szCs w:val="26"/>
        </w:rPr>
        <w:t>сентября</w:t>
      </w:r>
      <w:r w:rsidRPr="001F3D0C">
        <w:rPr>
          <w:sz w:val="26"/>
          <w:szCs w:val="26"/>
        </w:rPr>
        <w:t xml:space="preserve"> 202</w:t>
      </w:r>
      <w:r w:rsidR="00EA48CA" w:rsidRPr="001F3D0C">
        <w:rPr>
          <w:sz w:val="26"/>
          <w:szCs w:val="26"/>
        </w:rPr>
        <w:t>3</w:t>
      </w:r>
      <w:r w:rsidRPr="001F3D0C">
        <w:rPr>
          <w:sz w:val="26"/>
          <w:szCs w:val="26"/>
        </w:rPr>
        <w:t xml:space="preserve"> года включительно в постоянную комиссию </w:t>
      </w:r>
      <w:r w:rsidR="00630BAA">
        <w:rPr>
          <w:sz w:val="26"/>
          <w:szCs w:val="26"/>
        </w:rPr>
        <w:br/>
      </w:r>
      <w:r w:rsidRPr="00630BAA">
        <w:rPr>
          <w:spacing w:val="-2"/>
          <w:sz w:val="26"/>
          <w:szCs w:val="26"/>
        </w:rPr>
        <w:t xml:space="preserve">по </w:t>
      </w:r>
      <w:r w:rsidR="004B7D0A" w:rsidRPr="00630BAA">
        <w:rPr>
          <w:spacing w:val="-2"/>
          <w:sz w:val="26"/>
          <w:szCs w:val="26"/>
        </w:rPr>
        <w:t>образованию, науке, культуре, туризму, спорту и делам молодежи</w:t>
      </w:r>
      <w:r w:rsidR="00AE3F3F" w:rsidRPr="00630BAA">
        <w:rPr>
          <w:spacing w:val="-2"/>
          <w:sz w:val="26"/>
          <w:szCs w:val="26"/>
        </w:rPr>
        <w:t xml:space="preserve"> </w:t>
      </w:r>
      <w:r w:rsidRPr="00630BAA">
        <w:rPr>
          <w:spacing w:val="-2"/>
          <w:sz w:val="26"/>
          <w:szCs w:val="26"/>
        </w:rPr>
        <w:t>Законодательного</w:t>
      </w:r>
      <w:r w:rsidRPr="001F3D0C">
        <w:rPr>
          <w:sz w:val="26"/>
          <w:szCs w:val="26"/>
        </w:rPr>
        <w:t xml:space="preserve"> </w:t>
      </w:r>
      <w:r w:rsidR="00854960" w:rsidRPr="001F3D0C">
        <w:rPr>
          <w:sz w:val="26"/>
          <w:szCs w:val="26"/>
        </w:rPr>
        <w:t>собрания Ленинградской области.</w:t>
      </w: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0"/>
        </w:rPr>
      </w:pP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6"/>
          <w:szCs w:val="26"/>
        </w:rPr>
      </w:pPr>
      <w:r w:rsidRPr="001F3D0C">
        <w:rPr>
          <w:sz w:val="26"/>
          <w:szCs w:val="26"/>
        </w:rPr>
        <w:t xml:space="preserve">3. Постоянной комиссии </w:t>
      </w:r>
      <w:r w:rsidR="004B7D0A" w:rsidRPr="001F3D0C">
        <w:rPr>
          <w:sz w:val="26"/>
          <w:szCs w:val="26"/>
        </w:rPr>
        <w:t xml:space="preserve">по образованию, науке, культуре, туризму, спорту </w:t>
      </w:r>
      <w:r w:rsidR="00630BAA">
        <w:rPr>
          <w:sz w:val="26"/>
          <w:szCs w:val="26"/>
        </w:rPr>
        <w:br/>
      </w:r>
      <w:r w:rsidR="004B7D0A" w:rsidRPr="001F3D0C">
        <w:rPr>
          <w:sz w:val="26"/>
          <w:szCs w:val="26"/>
        </w:rPr>
        <w:t xml:space="preserve">и делам молодежи </w:t>
      </w:r>
      <w:r w:rsidRPr="001F3D0C">
        <w:rPr>
          <w:sz w:val="26"/>
          <w:szCs w:val="26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1F3D0C">
        <w:rPr>
          <w:sz w:val="26"/>
          <w:szCs w:val="26"/>
        </w:rPr>
        <w:t>инятия во втором чтении.</w:t>
      </w: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0"/>
        </w:rPr>
      </w:pPr>
    </w:p>
    <w:p w:rsidR="006E2257" w:rsidRPr="001F3D0C" w:rsidRDefault="006E2257" w:rsidP="001F3D0C">
      <w:pPr>
        <w:pStyle w:val="2"/>
        <w:spacing w:line="235" w:lineRule="auto"/>
        <w:ind w:firstLine="709"/>
        <w:rPr>
          <w:sz w:val="26"/>
          <w:szCs w:val="26"/>
        </w:rPr>
      </w:pPr>
      <w:r w:rsidRPr="001F3D0C">
        <w:rPr>
          <w:sz w:val="26"/>
          <w:szCs w:val="26"/>
        </w:rPr>
        <w:t xml:space="preserve">4. Постановление вступает в силу со дня его принятия. </w:t>
      </w:r>
    </w:p>
    <w:p w:rsidR="006E2257" w:rsidRPr="001F3D0C" w:rsidRDefault="006E2257" w:rsidP="001F3D0C">
      <w:pPr>
        <w:pStyle w:val="2"/>
        <w:spacing w:line="235" w:lineRule="auto"/>
        <w:ind w:firstLine="0"/>
        <w:rPr>
          <w:sz w:val="26"/>
          <w:szCs w:val="26"/>
        </w:rPr>
      </w:pPr>
    </w:p>
    <w:p w:rsidR="00B618A8" w:rsidRPr="001F3D0C" w:rsidRDefault="00B618A8" w:rsidP="001F3D0C">
      <w:pPr>
        <w:pStyle w:val="2"/>
        <w:spacing w:line="235" w:lineRule="auto"/>
        <w:ind w:firstLine="0"/>
        <w:rPr>
          <w:sz w:val="26"/>
          <w:szCs w:val="26"/>
        </w:rPr>
      </w:pPr>
    </w:p>
    <w:p w:rsidR="006E2257" w:rsidRPr="001F3D0C" w:rsidRDefault="006E2257" w:rsidP="001F3D0C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1F3D0C">
        <w:rPr>
          <w:sz w:val="26"/>
          <w:szCs w:val="26"/>
        </w:rPr>
        <w:t>Председатель</w:t>
      </w:r>
    </w:p>
    <w:p w:rsidR="00735351" w:rsidRPr="001F3D0C" w:rsidRDefault="006E2257" w:rsidP="001F3D0C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1F3D0C">
        <w:rPr>
          <w:sz w:val="26"/>
          <w:szCs w:val="26"/>
        </w:rPr>
        <w:t>Законодательного собрания</w:t>
      </w:r>
      <w:r w:rsidRPr="001F3D0C">
        <w:rPr>
          <w:sz w:val="26"/>
          <w:szCs w:val="26"/>
        </w:rPr>
        <w:tab/>
        <w:t>С. Бебенин</w:t>
      </w:r>
    </w:p>
    <w:sectPr w:rsidR="00735351" w:rsidRPr="001F3D0C" w:rsidSect="00630BAA">
      <w:headerReference w:type="default" r:id="rId6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FD1" w:rsidRDefault="00F36FD1" w:rsidP="00D07D91">
      <w:r>
        <w:separator/>
      </w:r>
    </w:p>
  </w:endnote>
  <w:endnote w:type="continuationSeparator" w:id="0">
    <w:p w:rsidR="00F36FD1" w:rsidRDefault="00F36FD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FD1" w:rsidRDefault="00F36FD1" w:rsidP="00D07D91">
      <w:r>
        <w:separator/>
      </w:r>
    </w:p>
  </w:footnote>
  <w:footnote w:type="continuationSeparator" w:id="0">
    <w:p w:rsidR="00F36FD1" w:rsidRDefault="00F36FD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A43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30BA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36FD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B6C28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B40A6"/>
    <w:rsid w:val="007C3810"/>
    <w:rsid w:val="007D5197"/>
    <w:rsid w:val="00806EC5"/>
    <w:rsid w:val="008077F9"/>
    <w:rsid w:val="00820E14"/>
    <w:rsid w:val="00830213"/>
    <w:rsid w:val="00854960"/>
    <w:rsid w:val="00871327"/>
    <w:rsid w:val="00877E58"/>
    <w:rsid w:val="0088564B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832B4"/>
    <w:rsid w:val="00CD019D"/>
    <w:rsid w:val="00CD4B33"/>
    <w:rsid w:val="00CF0249"/>
    <w:rsid w:val="00CF6760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418E9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205D2"/>
    <w:rsid w:val="00F34D5F"/>
    <w:rsid w:val="00F36FD1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82DC6A-CC4B-416B-AB56-43CD57F6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2023-08-01T13:08:00Z</dcterms:created>
  <dcterms:modified xsi:type="dcterms:W3CDTF">2023-08-01T13:08:00Z</dcterms:modified>
</cp:coreProperties>
</file>