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A9A" w:rsidRPr="00D00A9A" w:rsidRDefault="00D00A9A" w:rsidP="00D00A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0A9A">
        <w:rPr>
          <w:rFonts w:ascii="Times New Roman" w:hAnsi="Times New Roman" w:cs="Times New Roman"/>
          <w:b/>
          <w:sz w:val="26"/>
          <w:szCs w:val="26"/>
        </w:rPr>
        <w:t>Перечень областных законов и иных действующих</w:t>
      </w:r>
    </w:p>
    <w:p w:rsidR="00D00A9A" w:rsidRPr="00D00A9A" w:rsidRDefault="00D00A9A" w:rsidP="00D00A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0A9A">
        <w:rPr>
          <w:rFonts w:ascii="Times New Roman" w:hAnsi="Times New Roman" w:cs="Times New Roman"/>
          <w:b/>
          <w:sz w:val="26"/>
          <w:szCs w:val="26"/>
        </w:rPr>
        <w:t>на территории Ленинградской области нормативных правовых актов, отмены, изменения или дополнения которых потребует принятие</w:t>
      </w:r>
    </w:p>
    <w:p w:rsidR="00D00A9A" w:rsidRPr="00D00A9A" w:rsidRDefault="00D00A9A" w:rsidP="00D00A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0A9A">
        <w:rPr>
          <w:rFonts w:ascii="Times New Roman" w:hAnsi="Times New Roman" w:cs="Times New Roman"/>
          <w:b/>
          <w:sz w:val="26"/>
          <w:szCs w:val="26"/>
        </w:rPr>
        <w:t>проекта областного закона «Об особо охраняемых природных территориях</w:t>
      </w:r>
    </w:p>
    <w:p w:rsidR="00F43558" w:rsidRPr="00F43558" w:rsidRDefault="00D00A9A" w:rsidP="00D00A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0A9A">
        <w:rPr>
          <w:rFonts w:ascii="Times New Roman" w:hAnsi="Times New Roman" w:cs="Times New Roman"/>
          <w:b/>
          <w:sz w:val="26"/>
          <w:szCs w:val="26"/>
        </w:rPr>
        <w:t>регионального и местного значения в Ленинградской области»</w:t>
      </w:r>
    </w:p>
    <w:p w:rsidR="00BB0FAE" w:rsidRPr="009C75A2" w:rsidRDefault="00BB0FAE" w:rsidP="00F435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00A9A" w:rsidRDefault="00D00A9A" w:rsidP="00D0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Принятие проекта областного закона </w:t>
      </w:r>
      <w:r w:rsidRPr="00D00A9A">
        <w:rPr>
          <w:rFonts w:ascii="Times New Roman" w:hAnsi="Times New Roman" w:cs="Times New Roman"/>
          <w:sz w:val="26"/>
          <w:szCs w:val="26"/>
        </w:rPr>
        <w:t>«Об особо охраняемых природных территориях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00A9A">
        <w:rPr>
          <w:rFonts w:ascii="Times New Roman" w:hAnsi="Times New Roman" w:cs="Times New Roman"/>
          <w:sz w:val="26"/>
          <w:szCs w:val="26"/>
        </w:rPr>
        <w:t>регионального и местного значения в Ленинградской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 потребует:</w:t>
      </w:r>
    </w:p>
    <w:p w:rsidR="00AD07B2" w:rsidRDefault="00AD07B2" w:rsidP="00D0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C75A2" w:rsidRDefault="00D00A9A" w:rsidP="00D0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 отмены </w:t>
      </w:r>
      <w:r w:rsidRPr="000B1777">
        <w:rPr>
          <w:rFonts w:ascii="Times New Roman" w:hAnsi="Times New Roman" w:cs="Times New Roman"/>
          <w:sz w:val="26"/>
          <w:szCs w:val="26"/>
        </w:rPr>
        <w:t>Областн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0B1777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B1777">
        <w:rPr>
          <w:rFonts w:ascii="Times New Roman" w:hAnsi="Times New Roman" w:cs="Times New Roman"/>
          <w:sz w:val="26"/>
          <w:szCs w:val="26"/>
        </w:rPr>
        <w:t xml:space="preserve"> Ленинградской области от 14.02.2022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0B1777">
        <w:rPr>
          <w:rFonts w:ascii="Times New Roman" w:hAnsi="Times New Roman" w:cs="Times New Roman"/>
          <w:sz w:val="26"/>
          <w:szCs w:val="26"/>
        </w:rPr>
        <w:t xml:space="preserve"> 13-оз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  <w:t>«</w:t>
      </w:r>
      <w:r w:rsidRPr="000B1777">
        <w:rPr>
          <w:rFonts w:ascii="Times New Roman" w:hAnsi="Times New Roman" w:cs="Times New Roman"/>
          <w:sz w:val="26"/>
          <w:szCs w:val="26"/>
        </w:rPr>
        <w:t>О разграничении полномочий органов государственной власти Ленинградской области в области организации, охраны и использования особо охраняемых природных территорий в Ленинградской области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D07B2" w:rsidRDefault="00AD07B2" w:rsidP="00D0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0A9A" w:rsidRDefault="00D00A9A" w:rsidP="00D0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 внесения изменений в части утверждения положения о памятнике природы вместо паспорта памятника природы </w:t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sz w:val="26"/>
          <w:szCs w:val="26"/>
        </w:rPr>
        <w:t>:</w:t>
      </w:r>
    </w:p>
    <w:p w:rsidR="009C75A2" w:rsidRDefault="00D00A9A" w:rsidP="00D0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постановление Правительства Ленинградской области </w:t>
      </w:r>
      <w:r w:rsidRPr="00D00A9A">
        <w:rPr>
          <w:rFonts w:ascii="Times New Roman" w:hAnsi="Times New Roman" w:cs="Times New Roman"/>
          <w:sz w:val="26"/>
          <w:szCs w:val="26"/>
        </w:rPr>
        <w:t xml:space="preserve">от 26.12.1996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D00A9A">
        <w:rPr>
          <w:rFonts w:ascii="Times New Roman" w:hAnsi="Times New Roman" w:cs="Times New Roman"/>
          <w:sz w:val="26"/>
          <w:szCs w:val="26"/>
        </w:rPr>
        <w:t xml:space="preserve"> 494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34E84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«</w:t>
      </w:r>
      <w:r w:rsidRPr="00D00A9A">
        <w:rPr>
          <w:rFonts w:ascii="Times New Roman" w:hAnsi="Times New Roman" w:cs="Times New Roman"/>
          <w:sz w:val="26"/>
          <w:szCs w:val="26"/>
        </w:rPr>
        <w:t>О приведении в соответствие с новым природоохранным законодательством Российской Федерации существующей сети особо охраняемых природных т</w:t>
      </w:r>
      <w:r>
        <w:rPr>
          <w:rFonts w:ascii="Times New Roman" w:hAnsi="Times New Roman" w:cs="Times New Roman"/>
          <w:sz w:val="26"/>
          <w:szCs w:val="26"/>
        </w:rPr>
        <w:t>ерриторий Ленинградской области»</w:t>
      </w:r>
      <w:r w:rsidR="00554DD1">
        <w:rPr>
          <w:rFonts w:ascii="Times New Roman" w:hAnsi="Times New Roman" w:cs="Times New Roman"/>
          <w:sz w:val="26"/>
          <w:szCs w:val="26"/>
        </w:rPr>
        <w:t>;</w:t>
      </w:r>
    </w:p>
    <w:p w:rsidR="00554DD1" w:rsidRDefault="00554DD1" w:rsidP="00554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п</w:t>
      </w:r>
      <w:r w:rsidRPr="00554DD1">
        <w:rPr>
          <w:rFonts w:ascii="Times New Roman" w:hAnsi="Times New Roman" w:cs="Times New Roman"/>
          <w:sz w:val="26"/>
          <w:szCs w:val="26"/>
        </w:rPr>
        <w:t xml:space="preserve">остановление Правительства Ленинградской области от 29.06.2009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54DD1">
        <w:rPr>
          <w:rFonts w:ascii="Times New Roman" w:hAnsi="Times New Roman" w:cs="Times New Roman"/>
          <w:sz w:val="26"/>
          <w:szCs w:val="26"/>
        </w:rPr>
        <w:t xml:space="preserve"> 188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554DD1">
        <w:rPr>
          <w:rFonts w:ascii="Times New Roman" w:hAnsi="Times New Roman" w:cs="Times New Roman"/>
          <w:sz w:val="26"/>
          <w:szCs w:val="26"/>
        </w:rPr>
        <w:t xml:space="preserve">Об объявлении Музея-усадьбы </w:t>
      </w:r>
      <w:proofErr w:type="spellStart"/>
      <w:r w:rsidRPr="00554DD1">
        <w:rPr>
          <w:rFonts w:ascii="Times New Roman" w:hAnsi="Times New Roman" w:cs="Times New Roman"/>
          <w:sz w:val="26"/>
          <w:szCs w:val="26"/>
        </w:rPr>
        <w:t>Н.К.Рериха</w:t>
      </w:r>
      <w:proofErr w:type="spellEnd"/>
      <w:r w:rsidRPr="00554DD1">
        <w:rPr>
          <w:rFonts w:ascii="Times New Roman" w:hAnsi="Times New Roman" w:cs="Times New Roman"/>
          <w:sz w:val="26"/>
          <w:szCs w:val="26"/>
        </w:rPr>
        <w:t xml:space="preserve"> памятником природы регионального значения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554DD1" w:rsidRDefault="00554DD1" w:rsidP="00554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п</w:t>
      </w:r>
      <w:r w:rsidRPr="00554DD1">
        <w:rPr>
          <w:rFonts w:ascii="Times New Roman" w:hAnsi="Times New Roman" w:cs="Times New Roman"/>
          <w:sz w:val="26"/>
          <w:szCs w:val="26"/>
        </w:rPr>
        <w:t xml:space="preserve">остановление Правительства Ленинградской области от 22.04.2010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54DD1">
        <w:rPr>
          <w:rFonts w:ascii="Times New Roman" w:hAnsi="Times New Roman" w:cs="Times New Roman"/>
          <w:sz w:val="26"/>
          <w:szCs w:val="26"/>
        </w:rPr>
        <w:t xml:space="preserve"> 99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554DD1">
        <w:rPr>
          <w:rFonts w:ascii="Times New Roman" w:hAnsi="Times New Roman" w:cs="Times New Roman"/>
          <w:sz w:val="26"/>
          <w:szCs w:val="26"/>
        </w:rPr>
        <w:t xml:space="preserve">Об утверждении Паспорта особо охраняемой природной территории "Озеро Красное" </w:t>
      </w:r>
      <w:r w:rsidR="00D34E84">
        <w:rPr>
          <w:rFonts w:ascii="Times New Roman" w:hAnsi="Times New Roman" w:cs="Times New Roman"/>
          <w:sz w:val="26"/>
          <w:szCs w:val="26"/>
        </w:rPr>
        <w:br/>
      </w:r>
      <w:r w:rsidRPr="00554DD1">
        <w:rPr>
          <w:rFonts w:ascii="Times New Roman" w:hAnsi="Times New Roman" w:cs="Times New Roman"/>
          <w:sz w:val="26"/>
          <w:szCs w:val="26"/>
        </w:rPr>
        <w:t>и внесении изменений в постановление Правительства Ленинградской области от 26 декабря 1996 года N 494 "О приведении в соответствие с новым природоохранным законодательством Российской Федерации существующей сети особо охраняемых природных территорий Ленинградской области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554DD1" w:rsidRDefault="00554DD1" w:rsidP="00554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- п</w:t>
      </w:r>
      <w:r w:rsidRPr="00554DD1">
        <w:rPr>
          <w:rFonts w:ascii="Times New Roman" w:hAnsi="Times New Roman" w:cs="Times New Roman"/>
          <w:sz w:val="26"/>
          <w:szCs w:val="26"/>
        </w:rPr>
        <w:t xml:space="preserve">остановление Правительства Ленинградской области от 05.12.2011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54DD1">
        <w:rPr>
          <w:rFonts w:ascii="Times New Roman" w:hAnsi="Times New Roman" w:cs="Times New Roman"/>
          <w:sz w:val="26"/>
          <w:szCs w:val="26"/>
        </w:rPr>
        <w:t xml:space="preserve"> 418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554DD1">
        <w:rPr>
          <w:rFonts w:ascii="Times New Roman" w:hAnsi="Times New Roman" w:cs="Times New Roman"/>
          <w:sz w:val="26"/>
          <w:szCs w:val="26"/>
        </w:rPr>
        <w:t xml:space="preserve">Об утверждении Паспорта особо охраняемой природной территории "Радоновые источники и озера у деревни </w:t>
      </w:r>
      <w:proofErr w:type="spellStart"/>
      <w:r w:rsidRPr="00554DD1">
        <w:rPr>
          <w:rFonts w:ascii="Times New Roman" w:hAnsi="Times New Roman" w:cs="Times New Roman"/>
          <w:sz w:val="26"/>
          <w:szCs w:val="26"/>
        </w:rPr>
        <w:t>Лопухинка</w:t>
      </w:r>
      <w:proofErr w:type="spellEnd"/>
      <w:r w:rsidRPr="00554DD1">
        <w:rPr>
          <w:rFonts w:ascii="Times New Roman" w:hAnsi="Times New Roman" w:cs="Times New Roman"/>
          <w:sz w:val="26"/>
          <w:szCs w:val="26"/>
        </w:rPr>
        <w:t xml:space="preserve">" и внесении изменений в постановление Правительства Ленинградской области от 26 декабря 1996 года N 494 "О приведении в соответствие </w:t>
      </w:r>
      <w:r w:rsidR="00D34E84">
        <w:rPr>
          <w:rFonts w:ascii="Times New Roman" w:hAnsi="Times New Roman" w:cs="Times New Roman"/>
          <w:sz w:val="26"/>
          <w:szCs w:val="26"/>
        </w:rPr>
        <w:br/>
      </w:r>
      <w:r w:rsidRPr="00554DD1">
        <w:rPr>
          <w:rFonts w:ascii="Times New Roman" w:hAnsi="Times New Roman" w:cs="Times New Roman"/>
          <w:sz w:val="26"/>
          <w:szCs w:val="26"/>
        </w:rPr>
        <w:t>с новым природоохранным законодательством Российской Федерации существующей сети особо охраняемых природных территорий Ленинградской области</w:t>
      </w:r>
      <w:r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554DD1" w:rsidRDefault="00554DD1" w:rsidP="00554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- п</w:t>
      </w:r>
      <w:r w:rsidRPr="00554DD1">
        <w:rPr>
          <w:rFonts w:ascii="Times New Roman" w:hAnsi="Times New Roman" w:cs="Times New Roman"/>
          <w:sz w:val="26"/>
          <w:szCs w:val="26"/>
        </w:rPr>
        <w:t xml:space="preserve">остановление Правительства Ленинградской области от 21.12.2011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54DD1">
        <w:rPr>
          <w:rFonts w:ascii="Times New Roman" w:hAnsi="Times New Roman" w:cs="Times New Roman"/>
          <w:sz w:val="26"/>
          <w:szCs w:val="26"/>
        </w:rPr>
        <w:t xml:space="preserve"> 445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554DD1">
        <w:rPr>
          <w:rFonts w:ascii="Times New Roman" w:hAnsi="Times New Roman" w:cs="Times New Roman"/>
          <w:sz w:val="26"/>
          <w:szCs w:val="26"/>
        </w:rPr>
        <w:t>Об утверждении Паспорта государственного комплексного памятника природы регионального значения Ленинградской области "</w:t>
      </w:r>
      <w:proofErr w:type="spellStart"/>
      <w:r w:rsidRPr="00554DD1">
        <w:rPr>
          <w:rFonts w:ascii="Times New Roman" w:hAnsi="Times New Roman" w:cs="Times New Roman"/>
          <w:sz w:val="26"/>
          <w:szCs w:val="26"/>
        </w:rPr>
        <w:t>Саблинский</w:t>
      </w:r>
      <w:proofErr w:type="spellEnd"/>
      <w:r w:rsidRPr="00554DD1">
        <w:rPr>
          <w:rFonts w:ascii="Times New Roman" w:hAnsi="Times New Roman" w:cs="Times New Roman"/>
          <w:sz w:val="26"/>
          <w:szCs w:val="26"/>
        </w:rPr>
        <w:t>" и о внесении изменений в постановление Правительства Ленинградской области от 26 декабря 1996 года N 494 "О приведении в соответствие с новым природоохранным законодательством Российской Федерации существующей сети особо охраняемых природных территорий Ленинградской области</w:t>
      </w:r>
      <w:r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D00A9A" w:rsidRDefault="00554DD1" w:rsidP="00554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п</w:t>
      </w:r>
      <w:r w:rsidRPr="00554DD1">
        <w:rPr>
          <w:rFonts w:ascii="Times New Roman" w:hAnsi="Times New Roman" w:cs="Times New Roman"/>
          <w:sz w:val="26"/>
          <w:szCs w:val="26"/>
        </w:rPr>
        <w:t xml:space="preserve">остановление Правительства Ленинградской области от 19.04.2012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54DD1">
        <w:rPr>
          <w:rFonts w:ascii="Times New Roman" w:hAnsi="Times New Roman" w:cs="Times New Roman"/>
          <w:sz w:val="26"/>
          <w:szCs w:val="26"/>
        </w:rPr>
        <w:t xml:space="preserve"> 117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554DD1">
        <w:rPr>
          <w:rFonts w:ascii="Times New Roman" w:hAnsi="Times New Roman" w:cs="Times New Roman"/>
          <w:sz w:val="26"/>
          <w:szCs w:val="26"/>
        </w:rPr>
        <w:t xml:space="preserve">Об утверждении Паспорта комплексного памятника природы "Озеро Ястребиное" </w:t>
      </w:r>
      <w:r w:rsidR="00D34E84">
        <w:rPr>
          <w:rFonts w:ascii="Times New Roman" w:hAnsi="Times New Roman" w:cs="Times New Roman"/>
          <w:sz w:val="26"/>
          <w:szCs w:val="26"/>
        </w:rPr>
        <w:br/>
      </w:r>
      <w:r w:rsidRPr="00554DD1">
        <w:rPr>
          <w:rFonts w:ascii="Times New Roman" w:hAnsi="Times New Roman" w:cs="Times New Roman"/>
          <w:sz w:val="26"/>
          <w:szCs w:val="26"/>
        </w:rPr>
        <w:t xml:space="preserve">и внесении изменений в постановление Правительства Ленинградской области от 26 декабря 1996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54DD1">
        <w:rPr>
          <w:rFonts w:ascii="Times New Roman" w:hAnsi="Times New Roman" w:cs="Times New Roman"/>
          <w:sz w:val="26"/>
          <w:szCs w:val="26"/>
        </w:rPr>
        <w:t xml:space="preserve"> 494 "О приведении в соответствие с новым природоохранным законодательством Российской Федерации существующей сети особо охраняемых природных т</w:t>
      </w:r>
      <w:r>
        <w:rPr>
          <w:rFonts w:ascii="Times New Roman" w:hAnsi="Times New Roman" w:cs="Times New Roman"/>
          <w:sz w:val="26"/>
          <w:szCs w:val="26"/>
        </w:rPr>
        <w:t>ерриторий Ленинградской области»:</w:t>
      </w:r>
    </w:p>
    <w:p w:rsidR="00554DD1" w:rsidRDefault="00554DD1" w:rsidP="00554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 п</w:t>
      </w:r>
      <w:r w:rsidRPr="00554DD1">
        <w:rPr>
          <w:rFonts w:ascii="Times New Roman" w:hAnsi="Times New Roman" w:cs="Times New Roman"/>
          <w:sz w:val="26"/>
          <w:szCs w:val="26"/>
        </w:rPr>
        <w:t xml:space="preserve">остановление Правительства Ленинградской области от 06.10.2014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54DD1">
        <w:rPr>
          <w:rFonts w:ascii="Times New Roman" w:hAnsi="Times New Roman" w:cs="Times New Roman"/>
          <w:sz w:val="26"/>
          <w:szCs w:val="26"/>
        </w:rPr>
        <w:t xml:space="preserve"> 452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34E84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«</w:t>
      </w:r>
      <w:r w:rsidRPr="00554DD1">
        <w:rPr>
          <w:rFonts w:ascii="Times New Roman" w:hAnsi="Times New Roman" w:cs="Times New Roman"/>
          <w:sz w:val="26"/>
          <w:szCs w:val="26"/>
        </w:rPr>
        <w:t xml:space="preserve">О памятнике природы регионального значения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554DD1">
        <w:rPr>
          <w:rFonts w:ascii="Times New Roman" w:hAnsi="Times New Roman" w:cs="Times New Roman"/>
          <w:sz w:val="26"/>
          <w:szCs w:val="26"/>
        </w:rPr>
        <w:t>Щелейки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554DD1" w:rsidRDefault="00554DD1" w:rsidP="00554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п</w:t>
      </w:r>
      <w:r w:rsidRPr="00554DD1">
        <w:rPr>
          <w:rFonts w:ascii="Times New Roman" w:hAnsi="Times New Roman" w:cs="Times New Roman"/>
          <w:sz w:val="26"/>
          <w:szCs w:val="26"/>
        </w:rPr>
        <w:t xml:space="preserve">остановление Правительства Ленинградской области от 10.11.2014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54DD1">
        <w:rPr>
          <w:rFonts w:ascii="Times New Roman" w:hAnsi="Times New Roman" w:cs="Times New Roman"/>
          <w:sz w:val="26"/>
          <w:szCs w:val="26"/>
        </w:rPr>
        <w:t xml:space="preserve"> 515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34E84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«</w:t>
      </w:r>
      <w:r w:rsidRPr="00554DD1">
        <w:rPr>
          <w:rFonts w:ascii="Times New Roman" w:hAnsi="Times New Roman" w:cs="Times New Roman"/>
          <w:sz w:val="26"/>
          <w:szCs w:val="26"/>
        </w:rPr>
        <w:t xml:space="preserve">О памятнике природы регионального значения </w:t>
      </w:r>
      <w:r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554DD1">
        <w:rPr>
          <w:rFonts w:ascii="Times New Roman" w:hAnsi="Times New Roman" w:cs="Times New Roman"/>
          <w:sz w:val="26"/>
          <w:szCs w:val="26"/>
        </w:rPr>
        <w:t>Токсовские</w:t>
      </w:r>
      <w:proofErr w:type="spellEnd"/>
      <w:r w:rsidRPr="00554DD1">
        <w:rPr>
          <w:rFonts w:ascii="Times New Roman" w:hAnsi="Times New Roman" w:cs="Times New Roman"/>
          <w:sz w:val="26"/>
          <w:szCs w:val="26"/>
        </w:rPr>
        <w:t xml:space="preserve"> высоты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554DD1" w:rsidRDefault="00554DD1" w:rsidP="00554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п</w:t>
      </w:r>
      <w:r w:rsidRPr="00554DD1">
        <w:rPr>
          <w:rFonts w:ascii="Times New Roman" w:hAnsi="Times New Roman" w:cs="Times New Roman"/>
          <w:sz w:val="26"/>
          <w:szCs w:val="26"/>
        </w:rPr>
        <w:t xml:space="preserve">остановление Правительства Ленинградской области от 30.12.2015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54DD1">
        <w:rPr>
          <w:rFonts w:ascii="Times New Roman" w:hAnsi="Times New Roman" w:cs="Times New Roman"/>
          <w:sz w:val="26"/>
          <w:szCs w:val="26"/>
        </w:rPr>
        <w:t xml:space="preserve"> 536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34E84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«</w:t>
      </w:r>
      <w:r w:rsidRPr="00554DD1">
        <w:rPr>
          <w:rFonts w:ascii="Times New Roman" w:hAnsi="Times New Roman" w:cs="Times New Roman"/>
          <w:sz w:val="26"/>
          <w:szCs w:val="26"/>
        </w:rPr>
        <w:t xml:space="preserve">О памятнике природы регионального значения </w:t>
      </w:r>
      <w:r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554DD1">
        <w:rPr>
          <w:rFonts w:ascii="Times New Roman" w:hAnsi="Times New Roman" w:cs="Times New Roman"/>
          <w:sz w:val="26"/>
          <w:szCs w:val="26"/>
        </w:rPr>
        <w:t>Колтушские</w:t>
      </w:r>
      <w:proofErr w:type="spellEnd"/>
      <w:r w:rsidRPr="00554DD1">
        <w:rPr>
          <w:rFonts w:ascii="Times New Roman" w:hAnsi="Times New Roman" w:cs="Times New Roman"/>
          <w:sz w:val="26"/>
          <w:szCs w:val="26"/>
        </w:rPr>
        <w:t xml:space="preserve"> высоты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554DD1" w:rsidRDefault="00554DD1" w:rsidP="00554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п</w:t>
      </w:r>
      <w:r w:rsidRPr="00554DD1">
        <w:rPr>
          <w:rFonts w:ascii="Times New Roman" w:hAnsi="Times New Roman" w:cs="Times New Roman"/>
          <w:sz w:val="26"/>
          <w:szCs w:val="26"/>
        </w:rPr>
        <w:t xml:space="preserve">остановление Правительства Ленинградской области от 30.12.2016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54DD1">
        <w:rPr>
          <w:rFonts w:ascii="Times New Roman" w:hAnsi="Times New Roman" w:cs="Times New Roman"/>
          <w:sz w:val="26"/>
          <w:szCs w:val="26"/>
        </w:rPr>
        <w:t xml:space="preserve"> 553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34E84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«</w:t>
      </w:r>
      <w:r w:rsidRPr="00554DD1">
        <w:rPr>
          <w:rFonts w:ascii="Times New Roman" w:hAnsi="Times New Roman" w:cs="Times New Roman"/>
          <w:sz w:val="26"/>
          <w:szCs w:val="26"/>
        </w:rPr>
        <w:t xml:space="preserve">О памятнике природы регионального значения </w:t>
      </w:r>
      <w:r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554DD1">
        <w:rPr>
          <w:rFonts w:ascii="Times New Roman" w:hAnsi="Times New Roman" w:cs="Times New Roman"/>
          <w:sz w:val="26"/>
          <w:szCs w:val="26"/>
        </w:rPr>
        <w:t>Нижневолховский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>»;</w:t>
      </w:r>
    </w:p>
    <w:p w:rsidR="00554DD1" w:rsidRDefault="00554DD1" w:rsidP="00554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п</w:t>
      </w:r>
      <w:r w:rsidRPr="00554DD1">
        <w:rPr>
          <w:rFonts w:ascii="Times New Roman" w:hAnsi="Times New Roman" w:cs="Times New Roman"/>
          <w:sz w:val="26"/>
          <w:szCs w:val="26"/>
        </w:rPr>
        <w:t xml:space="preserve">остановление Правительства Ленинградской области от 22.12.2021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54DD1">
        <w:rPr>
          <w:rFonts w:ascii="Times New Roman" w:hAnsi="Times New Roman" w:cs="Times New Roman"/>
          <w:sz w:val="26"/>
          <w:szCs w:val="26"/>
        </w:rPr>
        <w:t xml:space="preserve"> 847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34E84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«</w:t>
      </w:r>
      <w:r w:rsidRPr="00554DD1">
        <w:rPr>
          <w:rFonts w:ascii="Times New Roman" w:hAnsi="Times New Roman" w:cs="Times New Roman"/>
          <w:sz w:val="26"/>
          <w:szCs w:val="26"/>
        </w:rPr>
        <w:t>О памятнике природы регио</w:t>
      </w:r>
      <w:r>
        <w:rPr>
          <w:rFonts w:ascii="Times New Roman" w:hAnsi="Times New Roman" w:cs="Times New Roman"/>
          <w:sz w:val="26"/>
          <w:szCs w:val="26"/>
        </w:rPr>
        <w:t xml:space="preserve">нального значения «Река </w:t>
      </w:r>
      <w:proofErr w:type="spellStart"/>
      <w:r>
        <w:rPr>
          <w:rFonts w:ascii="Times New Roman" w:hAnsi="Times New Roman" w:cs="Times New Roman"/>
          <w:sz w:val="26"/>
          <w:szCs w:val="26"/>
        </w:rPr>
        <w:t>Величка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="00AD07B2">
        <w:rPr>
          <w:rFonts w:ascii="Times New Roman" w:hAnsi="Times New Roman" w:cs="Times New Roman"/>
          <w:sz w:val="26"/>
          <w:szCs w:val="26"/>
        </w:rPr>
        <w:t>;</w:t>
      </w:r>
    </w:p>
    <w:p w:rsidR="00554DD1" w:rsidRDefault="00AD07B2" w:rsidP="00AD0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AD07B2">
        <w:rPr>
          <w:rFonts w:ascii="Times New Roman" w:hAnsi="Times New Roman" w:cs="Times New Roman"/>
          <w:sz w:val="26"/>
          <w:szCs w:val="26"/>
        </w:rPr>
        <w:t xml:space="preserve">Постановление Правительства Ленинградской области от 28.02.2023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AD07B2">
        <w:rPr>
          <w:rFonts w:ascii="Times New Roman" w:hAnsi="Times New Roman" w:cs="Times New Roman"/>
          <w:sz w:val="26"/>
          <w:szCs w:val="26"/>
        </w:rPr>
        <w:t xml:space="preserve"> 130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34E84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«</w:t>
      </w:r>
      <w:r w:rsidRPr="00AD07B2">
        <w:rPr>
          <w:rFonts w:ascii="Times New Roman" w:hAnsi="Times New Roman" w:cs="Times New Roman"/>
          <w:sz w:val="26"/>
          <w:szCs w:val="26"/>
        </w:rPr>
        <w:t xml:space="preserve">О памятнике природы регионального значения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AD07B2">
        <w:rPr>
          <w:rFonts w:ascii="Times New Roman" w:hAnsi="Times New Roman" w:cs="Times New Roman"/>
          <w:sz w:val="26"/>
          <w:szCs w:val="26"/>
        </w:rPr>
        <w:t>Бухта Желтая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554DD1" w:rsidRDefault="00554DD1" w:rsidP="009C7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F0151" w:rsidRDefault="00DF0151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F0151" w:rsidRDefault="00D267D6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</w:t>
      </w:r>
      <w:r w:rsidR="00DF0151">
        <w:rPr>
          <w:rFonts w:ascii="Times New Roman" w:hAnsi="Times New Roman" w:cs="Times New Roman"/>
          <w:sz w:val="26"/>
          <w:szCs w:val="26"/>
        </w:rPr>
        <w:t xml:space="preserve"> Комитета</w:t>
      </w:r>
    </w:p>
    <w:p w:rsidR="00DF0151" w:rsidRDefault="00DF0151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природным ресурсам</w:t>
      </w:r>
    </w:p>
    <w:p w:rsidR="00DF0151" w:rsidRPr="00F43558" w:rsidRDefault="00D267D6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Ленинградской области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Д.С. Беляев</w:t>
      </w:r>
      <w:bookmarkStart w:id="0" w:name="_GoBack"/>
      <w:bookmarkEnd w:id="0"/>
    </w:p>
    <w:sectPr w:rsidR="00DF0151" w:rsidRPr="00F43558" w:rsidSect="00DF0151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865" w:rsidRDefault="00392865" w:rsidP="00DF0151">
      <w:pPr>
        <w:spacing w:after="0" w:line="240" w:lineRule="auto"/>
      </w:pPr>
      <w:r>
        <w:separator/>
      </w:r>
    </w:p>
  </w:endnote>
  <w:endnote w:type="continuationSeparator" w:id="0">
    <w:p w:rsidR="00392865" w:rsidRDefault="00392865" w:rsidP="00DF0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865" w:rsidRDefault="00392865" w:rsidP="00DF0151">
      <w:pPr>
        <w:spacing w:after="0" w:line="240" w:lineRule="auto"/>
      </w:pPr>
      <w:r>
        <w:separator/>
      </w:r>
    </w:p>
  </w:footnote>
  <w:footnote w:type="continuationSeparator" w:id="0">
    <w:p w:rsidR="00392865" w:rsidRDefault="00392865" w:rsidP="00DF0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71948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F0151" w:rsidRPr="00DF0151" w:rsidRDefault="00DF015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01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01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01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67D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F01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F0151" w:rsidRDefault="00DF01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784"/>
    <w:rsid w:val="000114B6"/>
    <w:rsid w:val="000B1777"/>
    <w:rsid w:val="002C2140"/>
    <w:rsid w:val="002C61BC"/>
    <w:rsid w:val="002F24F9"/>
    <w:rsid w:val="00392865"/>
    <w:rsid w:val="00554DD1"/>
    <w:rsid w:val="005C263D"/>
    <w:rsid w:val="006B598B"/>
    <w:rsid w:val="00754FE6"/>
    <w:rsid w:val="00913B6F"/>
    <w:rsid w:val="0094053B"/>
    <w:rsid w:val="009C75A2"/>
    <w:rsid w:val="009E4705"/>
    <w:rsid w:val="00A34784"/>
    <w:rsid w:val="00AD07B2"/>
    <w:rsid w:val="00B938A9"/>
    <w:rsid w:val="00BB0FAE"/>
    <w:rsid w:val="00D00A9A"/>
    <w:rsid w:val="00D267D6"/>
    <w:rsid w:val="00D34E84"/>
    <w:rsid w:val="00DF0151"/>
    <w:rsid w:val="00EA337A"/>
    <w:rsid w:val="00F43558"/>
    <w:rsid w:val="00FB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0151"/>
  </w:style>
  <w:style w:type="paragraph" w:styleId="a5">
    <w:name w:val="footer"/>
    <w:basedOn w:val="a"/>
    <w:link w:val="a6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0151"/>
  </w:style>
  <w:style w:type="paragraph" w:styleId="a7">
    <w:name w:val="List Paragraph"/>
    <w:basedOn w:val="a"/>
    <w:uiPriority w:val="34"/>
    <w:qFormat/>
    <w:rsid w:val="00D00A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0151"/>
  </w:style>
  <w:style w:type="paragraph" w:styleId="a5">
    <w:name w:val="footer"/>
    <w:basedOn w:val="a"/>
    <w:link w:val="a6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0151"/>
  </w:style>
  <w:style w:type="paragraph" w:styleId="a7">
    <w:name w:val="List Paragraph"/>
    <w:basedOn w:val="a"/>
    <w:uiPriority w:val="34"/>
    <w:qFormat/>
    <w:rsid w:val="00D00A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Олеговна Иванова</dc:creator>
  <cp:lastModifiedBy>Ирина Владимировна Дербина</cp:lastModifiedBy>
  <cp:revision>5</cp:revision>
  <dcterms:created xsi:type="dcterms:W3CDTF">2023-05-03T09:20:00Z</dcterms:created>
  <dcterms:modified xsi:type="dcterms:W3CDTF">2023-05-18T08:29:00Z</dcterms:modified>
</cp:coreProperties>
</file>