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310" w:rsidRDefault="00625310" w:rsidP="0062531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ПРАВИТЕЛЬСТВО ЛЕНИНГРАДСКОЙ ОБЛАСТИ</w:t>
      </w: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от «___» __________ 2023 г. № ____</w:t>
      </w: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</w:p>
    <w:p w:rsidR="00625310" w:rsidRPr="00625310" w:rsidRDefault="00625310" w:rsidP="00625310">
      <w:pPr>
        <w:pStyle w:val="Default"/>
        <w:jc w:val="center"/>
        <w:rPr>
          <w:sz w:val="28"/>
          <w:szCs w:val="28"/>
        </w:rPr>
      </w:pPr>
      <w:r w:rsidRPr="00625310">
        <w:rPr>
          <w:sz w:val="28"/>
          <w:szCs w:val="28"/>
        </w:rPr>
        <w:t>О проекте областного закона</w:t>
      </w:r>
    </w:p>
    <w:p w:rsidR="00625310" w:rsidRPr="00625310" w:rsidRDefault="00625310" w:rsidP="00625310">
      <w:pPr>
        <w:pStyle w:val="Default"/>
        <w:jc w:val="center"/>
        <w:rPr>
          <w:sz w:val="28"/>
          <w:szCs w:val="28"/>
        </w:rPr>
      </w:pPr>
      <w:r w:rsidRPr="00625310">
        <w:rPr>
          <w:sz w:val="28"/>
          <w:szCs w:val="28"/>
        </w:rPr>
        <w:t>«Об особо охраняемых природных территориях</w:t>
      </w:r>
    </w:p>
    <w:p w:rsidR="00625310" w:rsidRDefault="00625310" w:rsidP="00625310">
      <w:pPr>
        <w:pStyle w:val="Default"/>
        <w:jc w:val="center"/>
        <w:rPr>
          <w:sz w:val="28"/>
          <w:szCs w:val="28"/>
        </w:rPr>
      </w:pPr>
      <w:r w:rsidRPr="00625310">
        <w:rPr>
          <w:sz w:val="28"/>
          <w:szCs w:val="28"/>
        </w:rPr>
        <w:t>регионального и местного значения в Ленинградской области»</w:t>
      </w:r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Default="00625310" w:rsidP="00625310">
      <w:pPr>
        <w:pStyle w:val="Default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Одобрить проект областного закона </w:t>
      </w:r>
      <w:r w:rsidRPr="00625310">
        <w:rPr>
          <w:sz w:val="28"/>
          <w:szCs w:val="28"/>
        </w:rPr>
        <w:t>«Об особо охраняемых природных территориях регионального и местного значения в Ленинградской области»</w:t>
      </w:r>
      <w:r>
        <w:rPr>
          <w:sz w:val="28"/>
          <w:szCs w:val="28"/>
        </w:rPr>
        <w:t xml:space="preserve">. </w:t>
      </w:r>
    </w:p>
    <w:p w:rsidR="00625310" w:rsidRDefault="00625310" w:rsidP="00625310">
      <w:pPr>
        <w:pStyle w:val="Default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Внести на рассмотрение Законодательного собрания Ленинградской области проект областного закона «</w:t>
      </w:r>
      <w:r w:rsidRPr="00625310">
        <w:rPr>
          <w:rFonts w:eastAsia="Calibri"/>
          <w:sz w:val="28"/>
          <w:szCs w:val="28"/>
        </w:rPr>
        <w:t>Об особо охраняемых природных территориях регионального и местного значения в Ленинградской области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25310" w:rsidRDefault="00625310" w:rsidP="00625310">
      <w:pPr>
        <w:pStyle w:val="Default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Поручить Беляеву Денису Сергеевичу – председателю комитета по природным ресурсам Ленинградской области представлять проект областного закона «</w:t>
      </w:r>
      <w:r w:rsidRPr="00625310">
        <w:rPr>
          <w:rFonts w:eastAsia="Calibri"/>
          <w:sz w:val="28"/>
          <w:szCs w:val="28"/>
        </w:rPr>
        <w:t>Об особо охраняемых природных территориях регионального и местного значения в Ленинградской области</w:t>
      </w:r>
      <w:r>
        <w:rPr>
          <w:sz w:val="28"/>
          <w:szCs w:val="28"/>
        </w:rPr>
        <w:t xml:space="preserve">» при его рассмотрении в Законодательном собрании Ленинградской области. </w:t>
      </w:r>
    </w:p>
    <w:p w:rsidR="00625310" w:rsidRDefault="00625310" w:rsidP="00625310">
      <w:pPr>
        <w:pStyle w:val="Default"/>
        <w:rPr>
          <w:sz w:val="28"/>
          <w:szCs w:val="28"/>
        </w:rPr>
      </w:pPr>
    </w:p>
    <w:p w:rsidR="00AE3C09" w:rsidRDefault="00AE3C09" w:rsidP="00625310">
      <w:pPr>
        <w:pStyle w:val="Default"/>
        <w:rPr>
          <w:sz w:val="28"/>
          <w:szCs w:val="28"/>
        </w:rPr>
      </w:pPr>
      <w:bookmarkStart w:id="0" w:name="_GoBack"/>
      <w:bookmarkEnd w:id="0"/>
    </w:p>
    <w:p w:rsidR="00625310" w:rsidRDefault="00625310" w:rsidP="00625310">
      <w:pPr>
        <w:pStyle w:val="Default"/>
        <w:rPr>
          <w:sz w:val="28"/>
          <w:szCs w:val="28"/>
        </w:rPr>
      </w:pPr>
    </w:p>
    <w:p w:rsidR="00625310" w:rsidRPr="00625310" w:rsidRDefault="00625310" w:rsidP="00625310">
      <w:pPr>
        <w:pStyle w:val="Default"/>
        <w:rPr>
          <w:sz w:val="28"/>
          <w:szCs w:val="28"/>
        </w:rPr>
      </w:pPr>
      <w:r w:rsidRPr="00625310">
        <w:rPr>
          <w:sz w:val="28"/>
          <w:szCs w:val="28"/>
        </w:rPr>
        <w:t xml:space="preserve">Губернатор </w:t>
      </w:r>
    </w:p>
    <w:p w:rsidR="00625310" w:rsidRDefault="00625310" w:rsidP="00625310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625310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625310" w:rsidSect="0062531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F9"/>
    <w:rsid w:val="004621F9"/>
    <w:rsid w:val="00625310"/>
    <w:rsid w:val="00AE3C09"/>
    <w:rsid w:val="00BB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Олеговна Иванова</dc:creator>
  <cp:keywords/>
  <dc:description/>
  <cp:lastModifiedBy>Людмила Олеговна Иванова</cp:lastModifiedBy>
  <cp:revision>3</cp:revision>
  <dcterms:created xsi:type="dcterms:W3CDTF">2023-05-03T07:04:00Z</dcterms:created>
  <dcterms:modified xsi:type="dcterms:W3CDTF">2023-05-03T07:09:00Z</dcterms:modified>
</cp:coreProperties>
</file>