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02C" w:rsidRDefault="0063002C" w:rsidP="00BE13EB">
      <w:pPr>
        <w:spacing w:after="0" w:line="240" w:lineRule="auto"/>
        <w:ind w:left="9356"/>
        <w:jc w:val="right"/>
        <w:rPr>
          <w:rFonts w:ascii="Times New Roman" w:hAnsi="Times New Roman"/>
          <w:sz w:val="28"/>
          <w:szCs w:val="28"/>
        </w:rPr>
      </w:pPr>
    </w:p>
    <w:p w:rsidR="004A0DE4" w:rsidRDefault="004A0DE4" w:rsidP="004A0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0DE4" w:rsidRDefault="004A0DE4" w:rsidP="004A0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6382B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4A0DE4" w:rsidRPr="00C6382B" w:rsidRDefault="004A0DE4" w:rsidP="004A0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0DE4" w:rsidRPr="00C6382B" w:rsidRDefault="004A0DE4" w:rsidP="004A0DE4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3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3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3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«___»____________ 2023 года № _____</w:t>
      </w: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0DE4" w:rsidRPr="00C6382B" w:rsidRDefault="004A0DE4" w:rsidP="004A0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Правительства </w:t>
      </w:r>
    </w:p>
    <w:p w:rsidR="004A0DE4" w:rsidRPr="00C6382B" w:rsidRDefault="004A0DE4" w:rsidP="004A0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от 14 ноября 2013 года № 399 </w:t>
      </w:r>
    </w:p>
    <w:p w:rsidR="004A0DE4" w:rsidRPr="00C6382B" w:rsidRDefault="004A0DE4" w:rsidP="004A0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3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государственной программы </w:t>
      </w:r>
    </w:p>
    <w:p w:rsidR="004A0DE4" w:rsidRPr="00C6382B" w:rsidRDefault="004A0DE4" w:rsidP="004A0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  <w:r w:rsidRPr="00C63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Устойчивое общественное развитие</w:t>
      </w:r>
      <w:r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Ленинградской области</w:t>
      </w:r>
      <w:r w:rsidRPr="00C63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A0DE4" w:rsidRPr="00C6382B" w:rsidRDefault="004A0DE4" w:rsidP="00F76B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6382B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Правительство Ленинградской области </w:t>
      </w:r>
      <w:proofErr w:type="gramStart"/>
      <w:r w:rsidRPr="00C6382B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proofErr w:type="gramEnd"/>
      <w:r w:rsidRPr="00C6382B">
        <w:rPr>
          <w:rFonts w:ascii="Times New Roman" w:eastAsia="Times New Roman" w:hAnsi="Times New Roman" w:cs="Times New Roman"/>
          <w:bCs/>
          <w:sz w:val="28"/>
          <w:szCs w:val="28"/>
        </w:rPr>
        <w:t xml:space="preserve"> о с т а н о в л я е т:</w:t>
      </w:r>
    </w:p>
    <w:p w:rsidR="004A0DE4" w:rsidRPr="00C6382B" w:rsidRDefault="004A0DE4" w:rsidP="004A0DE4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0DE4" w:rsidRPr="00C6382B" w:rsidRDefault="004A0DE4" w:rsidP="004A0DE4">
      <w:pPr>
        <w:keepLines/>
        <w:tabs>
          <w:tab w:val="left" w:pos="284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6382B">
        <w:rPr>
          <w:rFonts w:ascii="Times New Roman" w:eastAsia="Times New Roman" w:hAnsi="Times New Roman" w:cs="Times New Roman"/>
          <w:bCs/>
          <w:sz w:val="28"/>
          <w:szCs w:val="28"/>
        </w:rPr>
        <w:t xml:space="preserve">1. Внести в постановление Правительства Ленинградской области </w:t>
      </w:r>
      <w:r w:rsidRPr="00C6382B">
        <w:rPr>
          <w:rFonts w:ascii="Times New Roman" w:eastAsia="Times New Roman" w:hAnsi="Times New Roman" w:cs="Times New Roman"/>
          <w:bCs/>
          <w:sz w:val="28"/>
          <w:szCs w:val="28"/>
        </w:rPr>
        <w:br/>
        <w:t>от 14 ноября 2013 года № 399 «Об утверждении государственной программы Ленинградской области «Устойчивое общественное развитие в Ленинградской области» изменения согласно приложению к настоящему постановлению.</w:t>
      </w:r>
    </w:p>
    <w:p w:rsidR="004A0DE4" w:rsidRPr="00C6382B" w:rsidRDefault="004A0DE4" w:rsidP="004A0DE4">
      <w:pPr>
        <w:widowControl w:val="0"/>
        <w:tabs>
          <w:tab w:val="left" w:pos="284"/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C6382B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C6382B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постановления возложить на вице-губернатора Ленинградской области по внутренней политике.</w:t>
      </w:r>
    </w:p>
    <w:p w:rsidR="004A0DE4" w:rsidRPr="00C6382B" w:rsidRDefault="004A0DE4" w:rsidP="004A0DE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0DE4" w:rsidRPr="00C6382B" w:rsidRDefault="004A0DE4" w:rsidP="004A0D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A0DE4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6382B">
        <w:rPr>
          <w:rFonts w:ascii="Times New Roman" w:eastAsia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6382B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</w:t>
      </w:r>
      <w:r w:rsidR="00F76B1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spellStart"/>
      <w:r w:rsidRPr="00C6382B">
        <w:rPr>
          <w:rFonts w:ascii="Times New Roman" w:eastAsia="Times New Roman" w:hAnsi="Times New Roman" w:cs="Times New Roman"/>
          <w:sz w:val="28"/>
          <w:szCs w:val="28"/>
        </w:rPr>
        <w:t>А.Дрозденко</w:t>
      </w:r>
      <w:proofErr w:type="spellEnd"/>
    </w:p>
    <w:p w:rsidR="004A0DE4" w:rsidRDefault="004A0DE4" w:rsidP="00BE13EB">
      <w:pPr>
        <w:spacing w:after="0" w:line="240" w:lineRule="auto"/>
        <w:ind w:left="9356"/>
        <w:jc w:val="right"/>
        <w:rPr>
          <w:rFonts w:ascii="Times New Roman" w:hAnsi="Times New Roman"/>
          <w:sz w:val="28"/>
          <w:szCs w:val="28"/>
        </w:rPr>
      </w:pPr>
    </w:p>
    <w:p w:rsidR="004A0DE4" w:rsidRDefault="004A0DE4" w:rsidP="00BE13EB">
      <w:pPr>
        <w:spacing w:after="0" w:line="240" w:lineRule="auto"/>
        <w:ind w:left="9356"/>
        <w:jc w:val="right"/>
        <w:rPr>
          <w:rFonts w:ascii="Times New Roman" w:hAnsi="Times New Roman"/>
          <w:sz w:val="28"/>
          <w:szCs w:val="28"/>
        </w:rPr>
      </w:pPr>
    </w:p>
    <w:p w:rsidR="0063002C" w:rsidRDefault="0063002C" w:rsidP="00BE13EB">
      <w:pPr>
        <w:keepLines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  <w:sectPr w:rsidR="0063002C" w:rsidSect="00EF6314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BE13EB" w:rsidRDefault="0063002C" w:rsidP="004A0DE4">
      <w:pPr>
        <w:keepLines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002C"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4A0DE4" w:rsidRPr="00C6382B" w:rsidRDefault="004A0DE4" w:rsidP="004A0DE4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 w:rsidRPr="00C6382B">
        <w:rPr>
          <w:rFonts w:ascii="Times New Roman" w:hAnsi="Times New Roman"/>
          <w:sz w:val="28"/>
          <w:szCs w:val="28"/>
        </w:rPr>
        <w:t>к постановлению Правительства</w:t>
      </w:r>
    </w:p>
    <w:p w:rsidR="004A0DE4" w:rsidRPr="00C6382B" w:rsidRDefault="004A0DE4" w:rsidP="004A0DE4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 w:rsidRPr="00C6382B">
        <w:rPr>
          <w:rFonts w:ascii="Times New Roman" w:hAnsi="Times New Roman"/>
          <w:sz w:val="28"/>
          <w:szCs w:val="28"/>
        </w:rPr>
        <w:t>Ленинградской области</w:t>
      </w:r>
    </w:p>
    <w:p w:rsidR="004A0DE4" w:rsidRPr="0063002C" w:rsidRDefault="004A0DE4" w:rsidP="0063002C">
      <w:pPr>
        <w:keepLines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3002C" w:rsidRDefault="0063002C" w:rsidP="00BE13EB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002C" w:rsidRDefault="0063002C" w:rsidP="00BE13EB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002C" w:rsidRDefault="0063002C" w:rsidP="00BE13EB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E13EB" w:rsidRPr="00D204C6" w:rsidRDefault="00BE13EB" w:rsidP="00BE13EB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>ИЗМЕНЕНИЯ,</w:t>
      </w:r>
    </w:p>
    <w:p w:rsidR="00BE13EB" w:rsidRDefault="00BE13EB" w:rsidP="00BE13EB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204C6">
        <w:rPr>
          <w:rFonts w:ascii="Times New Roman" w:hAnsi="Times New Roman"/>
          <w:sz w:val="28"/>
          <w:szCs w:val="28"/>
          <w:lang w:eastAsia="ru-RU"/>
        </w:rPr>
        <w:t xml:space="preserve">которые вносятся в государственную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программу Ленинградской области </w:t>
      </w:r>
      <w:proofErr w:type="gramEnd"/>
    </w:p>
    <w:p w:rsidR="00BE13EB" w:rsidRDefault="00730144" w:rsidP="00BE13EB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BE13EB" w:rsidRPr="00D204C6">
        <w:rPr>
          <w:rFonts w:ascii="Times New Roman" w:hAnsi="Times New Roman"/>
          <w:sz w:val="28"/>
          <w:szCs w:val="28"/>
          <w:lang w:eastAsia="ru-RU"/>
        </w:rPr>
        <w:t xml:space="preserve">Устойчивое общественное </w:t>
      </w:r>
      <w:r w:rsidR="00BE13EB">
        <w:rPr>
          <w:rFonts w:ascii="Times New Roman" w:hAnsi="Times New Roman"/>
          <w:sz w:val="28"/>
          <w:szCs w:val="28"/>
          <w:lang w:eastAsia="ru-RU"/>
        </w:rPr>
        <w:t>развитие в 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BE13EB" w:rsidRPr="00D204C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BE13EB" w:rsidRPr="00D204C6">
        <w:rPr>
          <w:rFonts w:ascii="Times New Roman" w:hAnsi="Times New Roman"/>
          <w:sz w:val="28"/>
          <w:szCs w:val="28"/>
          <w:lang w:eastAsia="ru-RU"/>
        </w:rPr>
        <w:t>утвержденную</w:t>
      </w:r>
      <w:proofErr w:type="gramEnd"/>
      <w:r w:rsidR="00BE13EB" w:rsidRPr="00D204C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E13EB" w:rsidRPr="00D204C6" w:rsidRDefault="00BE13EB" w:rsidP="00BE13EB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>постановлением Правительства Ленинградской области от 14 ноября 2013 года № 399</w:t>
      </w:r>
    </w:p>
    <w:p w:rsidR="002947AF" w:rsidRDefault="002947AF" w:rsidP="002947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7AF" w:rsidRPr="00210946" w:rsidRDefault="002947AF" w:rsidP="00210946">
      <w:pPr>
        <w:pStyle w:val="a8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109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подпрограмме </w:t>
      </w:r>
      <w:r w:rsidR="00730144" w:rsidRPr="00210946">
        <w:rPr>
          <w:rFonts w:ascii="Times New Roman" w:eastAsia="Calibri" w:hAnsi="Times New Roman" w:cs="Times New Roman"/>
          <w:sz w:val="28"/>
          <w:szCs w:val="28"/>
          <w:lang w:eastAsia="ru-RU"/>
        </w:rPr>
        <w:t>«Молодежь Ленинградской области»</w:t>
      </w:r>
      <w:r w:rsidRPr="00210946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AD553F" w:rsidRDefault="00CA577F" w:rsidP="00C53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AD553F" w:rsidRPr="00AD55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553F" w:rsidRPr="004F5FDA">
        <w:rPr>
          <w:rFonts w:ascii="Times New Roman" w:eastAsia="Times New Roman" w:hAnsi="Times New Roman" w:cs="Times New Roman"/>
          <w:sz w:val="28"/>
          <w:szCs w:val="28"/>
        </w:rPr>
        <w:t>раздел</w:t>
      </w:r>
      <w:r w:rsidR="00AD553F">
        <w:rPr>
          <w:rFonts w:ascii="Times New Roman" w:eastAsia="Times New Roman" w:hAnsi="Times New Roman" w:cs="Times New Roman"/>
          <w:sz w:val="28"/>
          <w:szCs w:val="28"/>
        </w:rPr>
        <w:t>е «</w:t>
      </w:r>
      <w:r w:rsidR="00AD553F" w:rsidRPr="004F5FDA">
        <w:rPr>
          <w:rFonts w:ascii="Times New Roman" w:eastAsia="Times New Roman" w:hAnsi="Times New Roman" w:cs="Times New Roman"/>
          <w:sz w:val="28"/>
          <w:szCs w:val="28"/>
        </w:rPr>
        <w:t>Информация о проектах и комплексах процессных мероприятий подпрограммы</w:t>
      </w:r>
      <w:r w:rsidR="00AD553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10946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730144" w:rsidRPr="00C539DD" w:rsidRDefault="00AD553F" w:rsidP="00C53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646BEA">
        <w:rPr>
          <w:rFonts w:ascii="Times New Roman" w:eastAsia="Times New Roman" w:hAnsi="Times New Roman" w:cs="Times New Roman"/>
          <w:sz w:val="28"/>
          <w:szCs w:val="28"/>
        </w:rPr>
        <w:t xml:space="preserve">двадцать третьем </w:t>
      </w:r>
      <w:r w:rsidR="00730144">
        <w:rPr>
          <w:rFonts w:ascii="Times New Roman" w:eastAsia="Times New Roman" w:hAnsi="Times New Roman" w:cs="Times New Roman"/>
          <w:sz w:val="28"/>
          <w:szCs w:val="28"/>
        </w:rPr>
        <w:t xml:space="preserve">абзаце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>«продвижения развития проекта «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Молодежный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коворкинг</w:t>
      </w:r>
      <w:proofErr w:type="spellEnd"/>
      <w:r>
        <w:rPr>
          <w:rFonts w:ascii="Times New Roman" w:hAnsi="Times New Roman" w:cs="Times New Roman"/>
          <w:sz w:val="28"/>
          <w:szCs w:val="28"/>
        </w:rPr>
        <w:t>-центр»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исключить</w:t>
      </w:r>
      <w:r w:rsidR="00210946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10946" w:rsidRDefault="00210946" w:rsidP="002109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абзац </w:t>
      </w:r>
      <w:r w:rsidR="00646BEA">
        <w:rPr>
          <w:rFonts w:ascii="Times New Roman" w:hAnsi="Times New Roman" w:cs="Times New Roman"/>
          <w:sz w:val="28"/>
          <w:szCs w:val="28"/>
        </w:rPr>
        <w:t>двадцать четвертый</w:t>
      </w:r>
      <w:r w:rsidRPr="002109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10946" w:rsidRDefault="00210946" w:rsidP="002109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«Участие муниципальных образований заключается в обеспечении оснащения многофункциональных молодежных центров за счет средств, предоставляемых в виде субсидии из областного бюджета Ленинградской области </w:t>
      </w:r>
      <w:r w:rsidR="0062415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4A0DE4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предоставления и распределения субсидии из областного бюджета Ленинградской области бюджетам муниципальных образований Ленинградской области на материально-техническое обеспечение многофункциональных молодежных центров (приложение 6 к государственной прог</w:t>
      </w:r>
      <w:r w:rsidR="00DB7A60">
        <w:rPr>
          <w:rFonts w:ascii="Times New Roman" w:hAnsi="Times New Roman" w:cs="Times New Roman"/>
          <w:sz w:val="28"/>
          <w:szCs w:val="28"/>
        </w:rPr>
        <w:t>рамме).»;</w:t>
      </w:r>
      <w:proofErr w:type="gramEnd"/>
    </w:p>
    <w:p w:rsidR="00CA577F" w:rsidRDefault="00CA577F" w:rsidP="00BC57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1358" w:rsidRPr="00DD1358" w:rsidRDefault="00CA577F" w:rsidP="00DD13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0144">
        <w:rPr>
          <w:rFonts w:ascii="Times New Roman" w:hAnsi="Times New Roman" w:cs="Times New Roman"/>
          <w:sz w:val="28"/>
          <w:szCs w:val="28"/>
        </w:rPr>
        <w:t xml:space="preserve">) </w:t>
      </w:r>
      <w:r w:rsidR="00DD1358" w:rsidRPr="00DD1358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history="1">
        <w:r w:rsidR="00DD1358" w:rsidRPr="00DD1358">
          <w:rPr>
            <w:rFonts w:ascii="Times New Roman" w:hAnsi="Times New Roman" w:cs="Times New Roman"/>
            <w:sz w:val="28"/>
            <w:szCs w:val="28"/>
          </w:rPr>
          <w:t>таблице 1</w:t>
        </w:r>
      </w:hyperlink>
      <w:r w:rsidR="00DD1358" w:rsidRPr="00DD1358">
        <w:rPr>
          <w:rFonts w:ascii="Times New Roman" w:hAnsi="Times New Roman" w:cs="Times New Roman"/>
          <w:sz w:val="28"/>
          <w:szCs w:val="28"/>
        </w:rPr>
        <w:t xml:space="preserve"> (Сведения о показателях (индикаторах) государственной п</w:t>
      </w:r>
      <w:r w:rsidR="009E4530">
        <w:rPr>
          <w:rFonts w:ascii="Times New Roman" w:hAnsi="Times New Roman" w:cs="Times New Roman"/>
          <w:sz w:val="28"/>
          <w:szCs w:val="28"/>
        </w:rPr>
        <w:t>рограммы Ленинградской области «</w:t>
      </w:r>
      <w:r w:rsidR="00DD1358" w:rsidRPr="00DD1358">
        <w:rPr>
          <w:rFonts w:ascii="Times New Roman" w:hAnsi="Times New Roman" w:cs="Times New Roman"/>
          <w:sz w:val="28"/>
          <w:szCs w:val="28"/>
        </w:rPr>
        <w:t>Устойчивое общественное развитие в Ленинградской области</w:t>
      </w:r>
      <w:r w:rsidR="009E4530">
        <w:rPr>
          <w:rFonts w:ascii="Times New Roman" w:hAnsi="Times New Roman" w:cs="Times New Roman"/>
          <w:sz w:val="28"/>
          <w:szCs w:val="28"/>
        </w:rPr>
        <w:t>»</w:t>
      </w:r>
      <w:r w:rsidR="00DD1358" w:rsidRPr="00DD1358">
        <w:rPr>
          <w:rFonts w:ascii="Times New Roman" w:hAnsi="Times New Roman" w:cs="Times New Roman"/>
          <w:sz w:val="28"/>
          <w:szCs w:val="28"/>
        </w:rPr>
        <w:t xml:space="preserve"> и их значениях):</w:t>
      </w:r>
    </w:p>
    <w:p w:rsidR="002C787F" w:rsidRPr="002C787F" w:rsidRDefault="00DD1358" w:rsidP="002C78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358">
        <w:rPr>
          <w:rFonts w:ascii="Times New Roman" w:hAnsi="Times New Roman" w:cs="Times New Roman"/>
          <w:sz w:val="28"/>
          <w:szCs w:val="28"/>
        </w:rPr>
        <w:fldChar w:fldCharType="begin"/>
      </w:r>
      <w:r w:rsidRPr="00DD1358">
        <w:rPr>
          <w:rFonts w:ascii="Times New Roman" w:hAnsi="Times New Roman" w:cs="Times New Roman"/>
          <w:sz w:val="28"/>
          <w:szCs w:val="28"/>
        </w:rPr>
        <w:instrText xml:space="preserve">HYPERLINK consultantplus://offline/ref=177DDCE57DC4AB175F53930755B8D0C9BF452F16B72D82A543113709953BB65FB2087C32FAA4F534BFCD1DA9D0028FF08F36C93D77E2256F20k6J </w:instrText>
      </w:r>
      <w:r w:rsidRPr="00DD1358">
        <w:rPr>
          <w:rFonts w:ascii="Times New Roman" w:hAnsi="Times New Roman" w:cs="Times New Roman"/>
          <w:sz w:val="28"/>
          <w:szCs w:val="28"/>
        </w:rPr>
      </w:r>
      <w:r w:rsidRPr="00DD1358">
        <w:rPr>
          <w:rFonts w:ascii="Times New Roman" w:hAnsi="Times New Roman" w:cs="Times New Roman"/>
          <w:sz w:val="28"/>
          <w:szCs w:val="28"/>
        </w:rPr>
        <w:fldChar w:fldCharType="separate"/>
      </w:r>
      <w:r w:rsidRPr="00DD1358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2C787F">
        <w:rPr>
          <w:rFonts w:ascii="Times New Roman" w:hAnsi="Times New Roman" w:cs="Times New Roman"/>
          <w:sz w:val="28"/>
          <w:szCs w:val="28"/>
        </w:rPr>
        <w:t>1.2</w:t>
      </w:r>
      <w:r w:rsidR="002C787F" w:rsidRPr="002C787F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2C787F" w:rsidRPr="002C787F">
          <w:rPr>
            <w:rFonts w:ascii="Times New Roman" w:hAnsi="Times New Roman" w:cs="Times New Roman"/>
            <w:sz w:val="28"/>
            <w:szCs w:val="28"/>
          </w:rPr>
          <w:t>раздела 1</w:t>
        </w:r>
      </w:hyperlink>
      <w:r w:rsidR="002C787F" w:rsidRPr="002C787F">
        <w:rPr>
          <w:rFonts w:ascii="Times New Roman" w:hAnsi="Times New Roman" w:cs="Times New Roman"/>
          <w:sz w:val="28"/>
          <w:szCs w:val="28"/>
        </w:rPr>
        <w:t xml:space="preserve"> (Подпрограмма "Укрепление национального единства, этнокультурное развитие и развитие внешних связей") изложить в следующей редакции:</w:t>
      </w:r>
    </w:p>
    <w:p w:rsidR="001001CD" w:rsidRDefault="00DD1358" w:rsidP="00271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358">
        <w:rPr>
          <w:rFonts w:ascii="Times New Roman" w:hAnsi="Times New Roman" w:cs="Times New Roman"/>
          <w:sz w:val="28"/>
          <w:szCs w:val="28"/>
        </w:rPr>
        <w:fldChar w:fldCharType="end"/>
      </w:r>
      <w:r w:rsidRPr="00DD13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01CD" w:rsidRDefault="001001CD" w:rsidP="00271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33F" w:rsidRDefault="0004733F" w:rsidP="00271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01CD" w:rsidRDefault="001001CD" w:rsidP="00271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DA7" w:rsidRDefault="00271DA7" w:rsidP="00271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"/>
        <w:gridCol w:w="2801"/>
        <w:gridCol w:w="1628"/>
        <w:gridCol w:w="813"/>
        <w:gridCol w:w="735"/>
        <w:gridCol w:w="744"/>
        <w:gridCol w:w="1135"/>
        <w:gridCol w:w="744"/>
        <w:gridCol w:w="744"/>
        <w:gridCol w:w="744"/>
        <w:gridCol w:w="744"/>
        <w:gridCol w:w="744"/>
        <w:gridCol w:w="744"/>
        <w:gridCol w:w="744"/>
        <w:gridCol w:w="744"/>
        <w:gridCol w:w="868"/>
      </w:tblGrid>
      <w:tr w:rsidR="005A28F9" w:rsidRPr="00271DA7" w:rsidTr="00271DA7"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Тыс. чел.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5A2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28F9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5A2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28F9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18,9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</w:tr>
      <w:tr w:rsidR="005A28F9" w:rsidRPr="00271DA7" w:rsidTr="00271DA7"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Тыс. чел.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2,27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DA7">
              <w:rPr>
                <w:rFonts w:ascii="Times New Roman" w:hAnsi="Times New Roman" w:cs="Times New Roman"/>
                <w:sz w:val="28"/>
                <w:szCs w:val="28"/>
              </w:rPr>
              <w:t>(оценка)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A7" w:rsidRPr="00271DA7" w:rsidRDefault="00271DA7" w:rsidP="00271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1358" w:rsidRPr="00DD1358" w:rsidRDefault="00271DA7" w:rsidP="00271DA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  <w:r w:rsidR="009E4530">
        <w:rPr>
          <w:rFonts w:ascii="Times New Roman" w:hAnsi="Times New Roman" w:cs="Times New Roman"/>
          <w:sz w:val="28"/>
          <w:szCs w:val="28"/>
        </w:rPr>
        <w:br/>
      </w:r>
    </w:p>
    <w:p w:rsidR="00CA577F" w:rsidRDefault="001E0049" w:rsidP="00BC57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539DD">
        <w:rPr>
          <w:rFonts w:ascii="Times New Roman" w:hAnsi="Times New Roman" w:cs="Times New Roman"/>
          <w:sz w:val="28"/>
          <w:szCs w:val="28"/>
        </w:rPr>
        <w:t xml:space="preserve">В приложении 6 </w:t>
      </w:r>
      <w:r w:rsidR="00C539DD" w:rsidRPr="004F5FDA">
        <w:rPr>
          <w:rFonts w:ascii="Times New Roman" w:eastAsia="Times New Roman" w:hAnsi="Times New Roman" w:cs="Times New Roman"/>
          <w:sz w:val="28"/>
          <w:szCs w:val="28"/>
        </w:rPr>
        <w:t xml:space="preserve">к государственной программе </w:t>
      </w:r>
      <w:r w:rsidR="00C539DD">
        <w:rPr>
          <w:rFonts w:ascii="Times New Roman" w:eastAsia="Times New Roman" w:hAnsi="Times New Roman" w:cs="Times New Roman"/>
          <w:sz w:val="28"/>
          <w:szCs w:val="28"/>
        </w:rPr>
        <w:t xml:space="preserve">(Порядок </w:t>
      </w:r>
      <w:r w:rsidR="00C539DD" w:rsidRPr="00C539DD">
        <w:rPr>
          <w:rFonts w:ascii="Times New Roman" w:eastAsia="Times New Roman" w:hAnsi="Times New Roman" w:cs="Times New Roman"/>
          <w:sz w:val="28"/>
          <w:szCs w:val="28"/>
        </w:rPr>
        <w:t>предоставления и распр</w:t>
      </w:r>
      <w:r w:rsidR="00C539DD">
        <w:rPr>
          <w:rFonts w:ascii="Times New Roman" w:eastAsia="Times New Roman" w:hAnsi="Times New Roman" w:cs="Times New Roman"/>
          <w:sz w:val="28"/>
          <w:szCs w:val="28"/>
        </w:rPr>
        <w:t xml:space="preserve">еделения субсидии </w:t>
      </w:r>
      <w:r w:rsidR="00CA577F">
        <w:rPr>
          <w:rFonts w:ascii="Times New Roman" w:eastAsia="Times New Roman" w:hAnsi="Times New Roman" w:cs="Times New Roman"/>
          <w:sz w:val="28"/>
          <w:szCs w:val="28"/>
        </w:rPr>
        <w:br/>
      </w:r>
      <w:r w:rsidR="00C539DD">
        <w:rPr>
          <w:rFonts w:ascii="Times New Roman" w:eastAsia="Times New Roman" w:hAnsi="Times New Roman" w:cs="Times New Roman"/>
          <w:sz w:val="28"/>
          <w:szCs w:val="28"/>
        </w:rPr>
        <w:t xml:space="preserve">из областного </w:t>
      </w:r>
      <w:r w:rsidR="00C539DD" w:rsidRPr="00C539DD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r w:rsidR="00C539DD">
        <w:rPr>
          <w:rFonts w:ascii="Times New Roman" w:eastAsia="Times New Roman" w:hAnsi="Times New Roman" w:cs="Times New Roman"/>
          <w:sz w:val="28"/>
          <w:szCs w:val="28"/>
        </w:rPr>
        <w:t>Л</w:t>
      </w:r>
      <w:r w:rsidR="00C539DD" w:rsidRPr="00C539DD">
        <w:rPr>
          <w:rFonts w:ascii="Times New Roman" w:eastAsia="Times New Roman" w:hAnsi="Times New Roman" w:cs="Times New Roman"/>
          <w:sz w:val="28"/>
          <w:szCs w:val="28"/>
        </w:rPr>
        <w:t>енинградской области бюджетам муниципальных</w:t>
      </w:r>
      <w:r w:rsidR="00C539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39DD" w:rsidRPr="00C539DD">
        <w:rPr>
          <w:rFonts w:ascii="Times New Roman" w:eastAsia="Times New Roman" w:hAnsi="Times New Roman" w:cs="Times New Roman"/>
          <w:sz w:val="28"/>
          <w:szCs w:val="28"/>
        </w:rPr>
        <w:t xml:space="preserve">образований </w:t>
      </w:r>
      <w:r w:rsidR="00C539DD">
        <w:rPr>
          <w:rFonts w:ascii="Times New Roman" w:eastAsia="Times New Roman" w:hAnsi="Times New Roman" w:cs="Times New Roman"/>
          <w:sz w:val="28"/>
          <w:szCs w:val="28"/>
        </w:rPr>
        <w:t>Л</w:t>
      </w:r>
      <w:r w:rsidR="00C539DD" w:rsidRPr="00C539DD">
        <w:rPr>
          <w:rFonts w:ascii="Times New Roman" w:eastAsia="Times New Roman" w:hAnsi="Times New Roman" w:cs="Times New Roman"/>
          <w:sz w:val="28"/>
          <w:szCs w:val="28"/>
        </w:rPr>
        <w:t>енинградской обл</w:t>
      </w:r>
      <w:r w:rsidR="00C539DD">
        <w:rPr>
          <w:rFonts w:ascii="Times New Roman" w:eastAsia="Times New Roman" w:hAnsi="Times New Roman" w:cs="Times New Roman"/>
          <w:sz w:val="28"/>
          <w:szCs w:val="28"/>
        </w:rPr>
        <w:t xml:space="preserve">асти </w:t>
      </w:r>
      <w:r w:rsidR="00DC49D0">
        <w:rPr>
          <w:rFonts w:ascii="Times New Roman" w:eastAsia="Times New Roman" w:hAnsi="Times New Roman" w:cs="Times New Roman"/>
          <w:sz w:val="28"/>
          <w:szCs w:val="28"/>
        </w:rPr>
        <w:br/>
      </w:r>
      <w:r w:rsidR="00C539DD">
        <w:rPr>
          <w:rFonts w:ascii="Times New Roman" w:eastAsia="Times New Roman" w:hAnsi="Times New Roman" w:cs="Times New Roman"/>
          <w:sz w:val="28"/>
          <w:szCs w:val="28"/>
        </w:rPr>
        <w:t xml:space="preserve">на материально-техническое </w:t>
      </w:r>
      <w:r w:rsidR="00C539DD" w:rsidRPr="00C539DD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молодежных </w:t>
      </w:r>
      <w:proofErr w:type="spellStart"/>
      <w:r w:rsidR="00C539DD" w:rsidRPr="00C539DD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="00C539DD" w:rsidRPr="00C539DD">
        <w:rPr>
          <w:rFonts w:ascii="Times New Roman" w:eastAsia="Times New Roman" w:hAnsi="Times New Roman" w:cs="Times New Roman"/>
          <w:sz w:val="28"/>
          <w:szCs w:val="28"/>
        </w:rPr>
        <w:t>-центров</w:t>
      </w:r>
      <w:r w:rsidR="001A2838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44562B" w:rsidRDefault="0044562B" w:rsidP="00BC57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наименовании слова «</w:t>
      </w:r>
      <w:r w:rsidRPr="00C539DD">
        <w:rPr>
          <w:rFonts w:ascii="Times New Roman" w:eastAsia="Times New Roman" w:hAnsi="Times New Roman" w:cs="Times New Roman"/>
          <w:sz w:val="28"/>
          <w:szCs w:val="28"/>
        </w:rPr>
        <w:t xml:space="preserve">молодежных </w:t>
      </w:r>
      <w:proofErr w:type="spellStart"/>
      <w:r w:rsidRPr="00C539DD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Pr="00C539DD">
        <w:rPr>
          <w:rFonts w:ascii="Times New Roman" w:eastAsia="Times New Roman" w:hAnsi="Times New Roman" w:cs="Times New Roman"/>
          <w:sz w:val="28"/>
          <w:szCs w:val="28"/>
        </w:rPr>
        <w:t>-центров</w:t>
      </w:r>
      <w:r>
        <w:rPr>
          <w:rFonts w:ascii="Times New Roman" w:eastAsia="Times New Roman" w:hAnsi="Times New Roman" w:cs="Times New Roman"/>
          <w:sz w:val="28"/>
          <w:szCs w:val="28"/>
        </w:rPr>
        <w:t>» заменить словами  «многофункциональных молодежных центров»;</w:t>
      </w:r>
    </w:p>
    <w:p w:rsidR="005F58FC" w:rsidRDefault="0044562B" w:rsidP="00BC57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1.1</w:t>
      </w:r>
      <w:r w:rsidR="005F58F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4562B" w:rsidRDefault="0044562B" w:rsidP="00BC57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слова «</w:t>
      </w:r>
      <w:r w:rsidRPr="00C539DD">
        <w:rPr>
          <w:rFonts w:ascii="Times New Roman" w:eastAsia="Times New Roman" w:hAnsi="Times New Roman" w:cs="Times New Roman"/>
          <w:sz w:val="28"/>
          <w:szCs w:val="28"/>
        </w:rPr>
        <w:t xml:space="preserve">молодежных </w:t>
      </w:r>
      <w:proofErr w:type="spellStart"/>
      <w:r w:rsidRPr="00C539DD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Pr="00C539DD">
        <w:rPr>
          <w:rFonts w:ascii="Times New Roman" w:eastAsia="Times New Roman" w:hAnsi="Times New Roman" w:cs="Times New Roman"/>
          <w:sz w:val="28"/>
          <w:szCs w:val="28"/>
        </w:rPr>
        <w:t>-центров</w:t>
      </w:r>
      <w:r>
        <w:rPr>
          <w:rFonts w:ascii="Times New Roman" w:eastAsia="Times New Roman" w:hAnsi="Times New Roman" w:cs="Times New Roman"/>
          <w:sz w:val="28"/>
          <w:szCs w:val="28"/>
        </w:rPr>
        <w:t>» заменить словами  «многофункциональных молодежных центров»;</w:t>
      </w:r>
    </w:p>
    <w:p w:rsidR="005F58FC" w:rsidRPr="005F58FC" w:rsidRDefault="005F58FC" w:rsidP="005F58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8FC">
        <w:rPr>
          <w:rFonts w:ascii="Times New Roman" w:eastAsia="Times New Roman" w:hAnsi="Times New Roman" w:cs="Times New Roman"/>
          <w:sz w:val="28"/>
          <w:szCs w:val="28"/>
        </w:rPr>
        <w:t>слова «комплекса процессных мероприятий «Профилактика асоциального поведения, пропаганда семейных ценностей и содействие занятости молодежи»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исключить</w:t>
      </w:r>
      <w:r w:rsidRPr="005F58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B4B" w:rsidRDefault="00DC2B4B" w:rsidP="00445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1.4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D152A" w:rsidRDefault="00DC2B4B" w:rsidP="00445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 втором </w:t>
      </w:r>
      <w:r w:rsidR="000D152A">
        <w:rPr>
          <w:rFonts w:ascii="Times New Roman" w:eastAsia="Times New Roman" w:hAnsi="Times New Roman" w:cs="Times New Roman"/>
          <w:sz w:val="28"/>
          <w:szCs w:val="28"/>
        </w:rPr>
        <w:t xml:space="preserve">абзаце </w:t>
      </w:r>
      <w:r w:rsidR="000D152A">
        <w:rPr>
          <w:rFonts w:ascii="Times New Roman" w:eastAsia="Times New Roman" w:hAnsi="Times New Roman" w:cs="Times New Roman"/>
          <w:sz w:val="28"/>
          <w:szCs w:val="28"/>
        </w:rPr>
        <w:t>слова «</w:t>
      </w:r>
      <w:r w:rsidR="000D152A" w:rsidRPr="0044562B">
        <w:rPr>
          <w:rFonts w:ascii="Times New Roman" w:eastAsia="Times New Roman" w:hAnsi="Times New Roman" w:cs="Times New Roman"/>
          <w:sz w:val="28"/>
          <w:szCs w:val="28"/>
        </w:rPr>
        <w:t xml:space="preserve">молодежный </w:t>
      </w:r>
      <w:proofErr w:type="spellStart"/>
      <w:r w:rsidR="000D152A" w:rsidRPr="0044562B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="000D152A" w:rsidRPr="0044562B">
        <w:rPr>
          <w:rFonts w:ascii="Times New Roman" w:eastAsia="Times New Roman" w:hAnsi="Times New Roman" w:cs="Times New Roman"/>
          <w:sz w:val="28"/>
          <w:szCs w:val="28"/>
        </w:rPr>
        <w:t>-центр</w:t>
      </w:r>
      <w:r w:rsidR="000D152A">
        <w:rPr>
          <w:rFonts w:ascii="Times New Roman" w:eastAsia="Times New Roman" w:hAnsi="Times New Roman" w:cs="Times New Roman"/>
          <w:sz w:val="28"/>
          <w:szCs w:val="28"/>
        </w:rPr>
        <w:t>» заменить словами  «многофункциональный молодежный центр»;</w:t>
      </w:r>
    </w:p>
    <w:p w:rsidR="00DC2B4B" w:rsidRDefault="00DC2B4B" w:rsidP="00DC2B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третий </w:t>
      </w:r>
      <w:r w:rsidR="000D152A">
        <w:rPr>
          <w:rFonts w:ascii="Times New Roman" w:eastAsia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изложить в следующей редакции:  </w:t>
      </w:r>
    </w:p>
    <w:p w:rsidR="00DC2B4B" w:rsidRPr="00DC2B4B" w:rsidRDefault="00DC2B4B" w:rsidP="00DC2B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C2B4B">
        <w:rPr>
          <w:rFonts w:ascii="Times New Roman" w:eastAsia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многофункциональным молодежным центром</w:t>
      </w:r>
      <w:r w:rsidRPr="00DC2B4B">
        <w:rPr>
          <w:rFonts w:ascii="Times New Roman" w:eastAsia="Times New Roman" w:hAnsi="Times New Roman" w:cs="Times New Roman"/>
          <w:sz w:val="28"/>
          <w:szCs w:val="28"/>
        </w:rPr>
        <w:t xml:space="preserve"> - деятельность муниципального образования - получателя средств областного бюджета на цели создания </w:t>
      </w:r>
      <w:r w:rsidRPr="00675BE3">
        <w:rPr>
          <w:rFonts w:ascii="Times New Roman" w:eastAsia="Times New Roman" w:hAnsi="Times New Roman" w:cs="Times New Roman"/>
          <w:sz w:val="28"/>
          <w:szCs w:val="28"/>
        </w:rPr>
        <w:t>многофункциональных молодежных центров</w:t>
      </w:r>
      <w:r w:rsidRPr="00DC2B4B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Ленинградской области, направленная на обеспечение функционирования многофункционального молодежного центра и выполнения поставленных перед ним задач</w:t>
      </w:r>
      <w:proofErr w:type="gramStart"/>
      <w:r w:rsidRPr="00DC2B4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  <w:proofErr w:type="gramEnd"/>
    </w:p>
    <w:p w:rsidR="00DC2B4B" w:rsidRDefault="00DC2B4B" w:rsidP="00445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2B4B" w:rsidRDefault="00DC2B4B" w:rsidP="00445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2B4B" w:rsidRDefault="00DC2B4B" w:rsidP="00445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605A" w:rsidRDefault="00E157E2" w:rsidP="00445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пункте </w:t>
      </w:r>
      <w:r w:rsidR="00C96337">
        <w:rPr>
          <w:rFonts w:ascii="Times New Roman" w:eastAsia="Times New Roman" w:hAnsi="Times New Roman" w:cs="Times New Roman"/>
          <w:sz w:val="28"/>
          <w:szCs w:val="28"/>
        </w:rPr>
        <w:t xml:space="preserve">2.2 </w:t>
      </w:r>
      <w:r w:rsidR="00675BE3" w:rsidRPr="00675BE3">
        <w:rPr>
          <w:rFonts w:ascii="Times New Roman" w:eastAsia="Times New Roman" w:hAnsi="Times New Roman" w:cs="Times New Roman"/>
          <w:sz w:val="28"/>
          <w:szCs w:val="28"/>
        </w:rPr>
        <w:t xml:space="preserve">слова «молодежных </w:t>
      </w:r>
      <w:proofErr w:type="spellStart"/>
      <w:r w:rsidR="00675BE3" w:rsidRPr="00675BE3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="00675BE3" w:rsidRPr="00675BE3">
        <w:rPr>
          <w:rFonts w:ascii="Times New Roman" w:eastAsia="Times New Roman" w:hAnsi="Times New Roman" w:cs="Times New Roman"/>
          <w:sz w:val="28"/>
          <w:szCs w:val="28"/>
        </w:rPr>
        <w:t>-центров» заменить словами  «многофункциональных молодежных центров»</w:t>
      </w:r>
      <w:r w:rsidR="00AC605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C605A" w:rsidRDefault="00AC605A" w:rsidP="00AC60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605A">
        <w:rPr>
          <w:rFonts w:ascii="Times New Roman" w:eastAsia="Times New Roman" w:hAnsi="Times New Roman" w:cs="Times New Roman"/>
          <w:sz w:val="28"/>
          <w:szCs w:val="28"/>
        </w:rPr>
        <w:t>в пункте 2.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C605A">
        <w:rPr>
          <w:rFonts w:ascii="Times New Roman" w:eastAsia="Times New Roman" w:hAnsi="Times New Roman" w:cs="Times New Roman"/>
          <w:sz w:val="28"/>
          <w:szCs w:val="28"/>
        </w:rPr>
        <w:t xml:space="preserve"> слова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AC605A">
        <w:rPr>
          <w:rFonts w:ascii="Times New Roman" w:eastAsia="Times New Roman" w:hAnsi="Times New Roman" w:cs="Times New Roman"/>
          <w:sz w:val="28"/>
          <w:szCs w:val="28"/>
        </w:rPr>
        <w:t>молодежн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AC60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C605A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Pr="00AC605A">
        <w:rPr>
          <w:rFonts w:ascii="Times New Roman" w:eastAsia="Times New Roman" w:hAnsi="Times New Roman" w:cs="Times New Roman"/>
          <w:sz w:val="28"/>
          <w:szCs w:val="28"/>
        </w:rPr>
        <w:t>-центр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C605A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605A">
        <w:rPr>
          <w:rFonts w:ascii="Times New Roman" w:eastAsia="Times New Roman" w:hAnsi="Times New Roman" w:cs="Times New Roman"/>
          <w:sz w:val="28"/>
          <w:szCs w:val="28"/>
        </w:rPr>
        <w:t>заменить словами  «многофункциональн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AC605A">
        <w:rPr>
          <w:rFonts w:ascii="Times New Roman" w:eastAsia="Times New Roman" w:hAnsi="Times New Roman" w:cs="Times New Roman"/>
          <w:sz w:val="28"/>
          <w:szCs w:val="28"/>
        </w:rPr>
        <w:t xml:space="preserve"> молодежн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AC605A">
        <w:rPr>
          <w:rFonts w:ascii="Times New Roman" w:eastAsia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C605A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D61D71" w:rsidRDefault="00D61D71" w:rsidP="00D61D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 xml:space="preserve">о втором абзаце </w:t>
      </w:r>
      <w:r w:rsidR="00597EED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3.1 слова </w:t>
      </w:r>
      <w:r w:rsidRPr="00D61D71">
        <w:rPr>
          <w:rFonts w:ascii="Times New Roman" w:eastAsia="Times New Roman" w:hAnsi="Times New Roman" w:cs="Times New Roman"/>
          <w:sz w:val="28"/>
          <w:szCs w:val="28"/>
        </w:rPr>
        <w:t xml:space="preserve">«молодежного </w:t>
      </w:r>
      <w:proofErr w:type="spellStart"/>
      <w:r w:rsidRPr="00D61D71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Pr="00D61D71">
        <w:rPr>
          <w:rFonts w:ascii="Times New Roman" w:eastAsia="Times New Roman" w:hAnsi="Times New Roman" w:cs="Times New Roman"/>
          <w:sz w:val="28"/>
          <w:szCs w:val="28"/>
        </w:rPr>
        <w:t>-центра» заменить словами  «многофункционального молодежного центра»;</w:t>
      </w:r>
    </w:p>
    <w:p w:rsidR="00597EED" w:rsidRDefault="000D152A" w:rsidP="00597E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C2B4B">
        <w:rPr>
          <w:rFonts w:ascii="Times New Roman" w:eastAsia="Times New Roman" w:hAnsi="Times New Roman" w:cs="Times New Roman"/>
          <w:sz w:val="28"/>
          <w:szCs w:val="28"/>
        </w:rPr>
        <w:t xml:space="preserve">третьем 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>абзаце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пункта 3.3 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 xml:space="preserve">слова </w:t>
      </w:r>
      <w:r w:rsidR="00D01B9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01B93">
        <w:rPr>
          <w:rFonts w:ascii="Times New Roman" w:hAnsi="Times New Roman" w:cs="Times New Roman"/>
          <w:sz w:val="28"/>
          <w:szCs w:val="28"/>
        </w:rPr>
        <w:t xml:space="preserve">молодежных </w:t>
      </w:r>
      <w:proofErr w:type="spellStart"/>
      <w:r w:rsidR="00D01B93">
        <w:rPr>
          <w:rFonts w:ascii="Times New Roman" w:hAnsi="Times New Roman" w:cs="Times New Roman"/>
          <w:sz w:val="28"/>
          <w:szCs w:val="28"/>
        </w:rPr>
        <w:t>коворкинг</w:t>
      </w:r>
      <w:proofErr w:type="spellEnd"/>
      <w:r w:rsidR="00D01B93">
        <w:rPr>
          <w:rFonts w:ascii="Times New Roman" w:hAnsi="Times New Roman" w:cs="Times New Roman"/>
          <w:sz w:val="28"/>
          <w:szCs w:val="28"/>
        </w:rPr>
        <w:t>-центров</w:t>
      </w:r>
      <w:r w:rsidR="00D01B93">
        <w:rPr>
          <w:rFonts w:ascii="Times New Roman" w:hAnsi="Times New Roman" w:cs="Times New Roman"/>
          <w:sz w:val="28"/>
          <w:szCs w:val="28"/>
        </w:rPr>
        <w:t xml:space="preserve">» </w:t>
      </w:r>
      <w:r w:rsidR="00D01B93">
        <w:rPr>
          <w:rFonts w:ascii="Times New Roman" w:eastAsia="Times New Roman" w:hAnsi="Times New Roman" w:cs="Times New Roman"/>
          <w:sz w:val="28"/>
          <w:szCs w:val="28"/>
        </w:rPr>
        <w:t xml:space="preserve">заменить словами </w:t>
      </w:r>
      <w:r w:rsidR="00597EED" w:rsidRPr="00675BE3">
        <w:rPr>
          <w:rFonts w:ascii="Times New Roman" w:eastAsia="Times New Roman" w:hAnsi="Times New Roman" w:cs="Times New Roman"/>
          <w:sz w:val="28"/>
          <w:szCs w:val="28"/>
        </w:rPr>
        <w:t>«многофункциональных молодежных центров»</w:t>
      </w:r>
      <w:r w:rsidR="00597EE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12A8" w:rsidRDefault="006912A8" w:rsidP="006912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C2B4B">
        <w:rPr>
          <w:rFonts w:ascii="Times New Roman" w:eastAsia="Times New Roman" w:hAnsi="Times New Roman" w:cs="Times New Roman"/>
          <w:sz w:val="28"/>
          <w:szCs w:val="28"/>
        </w:rPr>
        <w:t xml:space="preserve">четвертом 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 xml:space="preserve">и шестом абзацах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пункта 3.3 слова </w:t>
      </w:r>
      <w:r w:rsidRPr="006912A8">
        <w:rPr>
          <w:rFonts w:ascii="Times New Roman" w:eastAsia="Times New Roman" w:hAnsi="Times New Roman" w:cs="Times New Roman"/>
          <w:sz w:val="28"/>
          <w:szCs w:val="28"/>
        </w:rPr>
        <w:t xml:space="preserve">"Молодежный </w:t>
      </w:r>
      <w:proofErr w:type="spellStart"/>
      <w:r w:rsidRPr="006912A8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Pr="006912A8">
        <w:rPr>
          <w:rFonts w:ascii="Times New Roman" w:eastAsia="Times New Roman" w:hAnsi="Times New Roman" w:cs="Times New Roman"/>
          <w:sz w:val="28"/>
          <w:szCs w:val="28"/>
        </w:rPr>
        <w:t>-центр"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12A8">
        <w:rPr>
          <w:rFonts w:ascii="Times New Roman" w:eastAsia="Times New Roman" w:hAnsi="Times New Roman" w:cs="Times New Roman"/>
          <w:sz w:val="28"/>
          <w:szCs w:val="28"/>
        </w:rPr>
        <w:t xml:space="preserve">заменить словами  </w:t>
      </w:r>
      <w:r>
        <w:rPr>
          <w:rFonts w:ascii="Times New Roman" w:eastAsia="Times New Roman" w:hAnsi="Times New Roman" w:cs="Times New Roman"/>
          <w:sz w:val="28"/>
          <w:szCs w:val="28"/>
        </w:rPr>
        <w:t>«Многофункциональный молодежный центр»</w:t>
      </w:r>
      <w:r w:rsidR="001A283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A2838" w:rsidRDefault="001A2838" w:rsidP="001A28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в пункт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 xml:space="preserve">ах 3.7 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>3</w:t>
      </w:r>
      <w:r w:rsidR="003D5BAB" w:rsidRPr="001A2838">
        <w:rPr>
          <w:rFonts w:ascii="Times New Roman" w:eastAsia="Times New Roman" w:hAnsi="Times New Roman" w:cs="Times New Roman"/>
          <w:sz w:val="28"/>
          <w:szCs w:val="28"/>
        </w:rPr>
        <w:t>.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>8</w:t>
      </w:r>
      <w:r w:rsidR="003D5BAB" w:rsidRPr="001A2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5BE3">
        <w:rPr>
          <w:rFonts w:ascii="Times New Roman" w:eastAsia="Times New Roman" w:hAnsi="Times New Roman" w:cs="Times New Roman"/>
          <w:sz w:val="28"/>
          <w:szCs w:val="28"/>
        </w:rPr>
        <w:t xml:space="preserve">слова «молодежных </w:t>
      </w:r>
      <w:proofErr w:type="spellStart"/>
      <w:r w:rsidRPr="00675BE3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Pr="00675BE3">
        <w:rPr>
          <w:rFonts w:ascii="Times New Roman" w:eastAsia="Times New Roman" w:hAnsi="Times New Roman" w:cs="Times New Roman"/>
          <w:sz w:val="28"/>
          <w:szCs w:val="28"/>
        </w:rPr>
        <w:t>-центров» заменить словами  «многофункциональных молодежных центров»</w:t>
      </w:r>
      <w:r w:rsidR="003D5BAB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1A2838" w:rsidSect="004A5D08">
      <w:pgSz w:w="16838" w:h="11906" w:orient="landscape"/>
      <w:pgMar w:top="1134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1C59"/>
    <w:multiLevelType w:val="hybridMultilevel"/>
    <w:tmpl w:val="487070A8"/>
    <w:lvl w:ilvl="0" w:tplc="C368E96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C6C"/>
    <w:rsid w:val="0004733F"/>
    <w:rsid w:val="0009663B"/>
    <w:rsid w:val="000A7081"/>
    <w:rsid w:val="000D152A"/>
    <w:rsid w:val="001001CD"/>
    <w:rsid w:val="001A2838"/>
    <w:rsid w:val="001E0049"/>
    <w:rsid w:val="00210946"/>
    <w:rsid w:val="00256427"/>
    <w:rsid w:val="00271DA7"/>
    <w:rsid w:val="002947AF"/>
    <w:rsid w:val="002C787F"/>
    <w:rsid w:val="003D5BAB"/>
    <w:rsid w:val="0044562B"/>
    <w:rsid w:val="004A0DE4"/>
    <w:rsid w:val="004A5D08"/>
    <w:rsid w:val="004F5FDA"/>
    <w:rsid w:val="00597EED"/>
    <w:rsid w:val="005A28F9"/>
    <w:rsid w:val="005D53A4"/>
    <w:rsid w:val="005F58FC"/>
    <w:rsid w:val="0062415F"/>
    <w:rsid w:val="0063002C"/>
    <w:rsid w:val="00646BEA"/>
    <w:rsid w:val="00675BE3"/>
    <w:rsid w:val="006912A8"/>
    <w:rsid w:val="006D43D7"/>
    <w:rsid w:val="007248E3"/>
    <w:rsid w:val="00730144"/>
    <w:rsid w:val="007A625B"/>
    <w:rsid w:val="00885C6C"/>
    <w:rsid w:val="008C699B"/>
    <w:rsid w:val="00936013"/>
    <w:rsid w:val="009E4530"/>
    <w:rsid w:val="00AC605A"/>
    <w:rsid w:val="00AD553F"/>
    <w:rsid w:val="00B53489"/>
    <w:rsid w:val="00BC57A8"/>
    <w:rsid w:val="00BE13EB"/>
    <w:rsid w:val="00C539DD"/>
    <w:rsid w:val="00C96337"/>
    <w:rsid w:val="00CA1187"/>
    <w:rsid w:val="00CA577F"/>
    <w:rsid w:val="00CE18F4"/>
    <w:rsid w:val="00CF4448"/>
    <w:rsid w:val="00D01B93"/>
    <w:rsid w:val="00D617F5"/>
    <w:rsid w:val="00D61D71"/>
    <w:rsid w:val="00DB3919"/>
    <w:rsid w:val="00DB7A60"/>
    <w:rsid w:val="00DC2B4B"/>
    <w:rsid w:val="00DC49D0"/>
    <w:rsid w:val="00DD1358"/>
    <w:rsid w:val="00E0014F"/>
    <w:rsid w:val="00E157E2"/>
    <w:rsid w:val="00EF6314"/>
    <w:rsid w:val="00F036FD"/>
    <w:rsid w:val="00F76B14"/>
    <w:rsid w:val="00F9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85C6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85C6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85C6C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85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5C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947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47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4F5FDA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D13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85C6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85C6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85C6C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85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5C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947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47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4F5FDA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D13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7DDCE57DC4AB175F53930755B8D0C9BF452F16B72D82A543113709953BB65FB2087C32FAA4F539B1CD1DA9D0028FF08F36C93D77E2256F20k6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EFA368673FAD813BCB863AA7BE5016E7969EA853690A721B31C731B4DD91828F65485C6CD0652B504D8D3E1ABA604C8CA910CF53EC8C4B8V1d3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976B0708DD76606DC79F68BF78F4A8DD420948B4CA62B60AD04E94372CAC23914B81D403A039797F9B743D8459E743A2FF9A4ED5503B4DCT7v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7EFE7-FD17-49B2-837E-15F295C40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4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Татьяна Николаевна Чепрасова</cp:lastModifiedBy>
  <cp:revision>91</cp:revision>
  <cp:lastPrinted>2023-07-17T09:04:00Z</cp:lastPrinted>
  <dcterms:created xsi:type="dcterms:W3CDTF">2023-07-14T13:55:00Z</dcterms:created>
  <dcterms:modified xsi:type="dcterms:W3CDTF">2023-07-19T09:30:00Z</dcterms:modified>
</cp:coreProperties>
</file>