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456" w:rsidRPr="00BF4621" w:rsidRDefault="006B2456" w:rsidP="00FE6062">
      <w:pPr>
        <w:ind w:left="-426" w:right="-284"/>
        <w:jc w:val="right"/>
        <w:rPr>
          <w:szCs w:val="28"/>
        </w:rPr>
      </w:pPr>
    </w:p>
    <w:p w:rsidR="00701360" w:rsidRPr="00BF4621" w:rsidRDefault="00701360" w:rsidP="004A18C3">
      <w:pPr>
        <w:ind w:left="-567" w:right="-284"/>
        <w:jc w:val="right"/>
        <w:rPr>
          <w:szCs w:val="28"/>
        </w:rPr>
      </w:pPr>
      <w:r w:rsidRPr="00BF4621">
        <w:rPr>
          <w:szCs w:val="28"/>
        </w:rPr>
        <w:t xml:space="preserve">Вносится Губернатором </w:t>
      </w:r>
    </w:p>
    <w:p w:rsidR="00701360" w:rsidRPr="00BF4621" w:rsidRDefault="00701360" w:rsidP="004A18C3">
      <w:pPr>
        <w:ind w:left="-567" w:right="-284"/>
        <w:jc w:val="right"/>
        <w:rPr>
          <w:szCs w:val="28"/>
        </w:rPr>
      </w:pPr>
      <w:r w:rsidRPr="00BF4621">
        <w:rPr>
          <w:szCs w:val="28"/>
        </w:rPr>
        <w:t>Ленинградской области</w:t>
      </w:r>
    </w:p>
    <w:p w:rsidR="00701360" w:rsidRPr="00BF4621" w:rsidRDefault="00701360" w:rsidP="004A18C3">
      <w:pPr>
        <w:ind w:left="-567" w:right="-284"/>
        <w:jc w:val="right"/>
        <w:rPr>
          <w:szCs w:val="28"/>
        </w:rPr>
      </w:pPr>
    </w:p>
    <w:p w:rsidR="00701360" w:rsidRPr="00BF4621" w:rsidRDefault="00701360" w:rsidP="004A18C3">
      <w:pPr>
        <w:ind w:left="-567" w:right="-284"/>
        <w:jc w:val="right"/>
        <w:rPr>
          <w:szCs w:val="28"/>
        </w:rPr>
      </w:pPr>
      <w:r w:rsidRPr="00BF4621">
        <w:rPr>
          <w:szCs w:val="28"/>
        </w:rPr>
        <w:t>Проект</w:t>
      </w:r>
    </w:p>
    <w:p w:rsidR="00701360" w:rsidRPr="00BF4621" w:rsidRDefault="00701360" w:rsidP="004A18C3">
      <w:pPr>
        <w:ind w:left="-567" w:right="-284"/>
        <w:jc w:val="right"/>
        <w:rPr>
          <w:szCs w:val="28"/>
        </w:rPr>
      </w:pPr>
    </w:p>
    <w:p w:rsidR="00701360" w:rsidRPr="00BF4621" w:rsidRDefault="00701360" w:rsidP="004A18C3">
      <w:pPr>
        <w:ind w:left="-567" w:right="-284"/>
        <w:jc w:val="right"/>
        <w:rPr>
          <w:szCs w:val="28"/>
        </w:rPr>
      </w:pPr>
    </w:p>
    <w:p w:rsidR="00701360" w:rsidRPr="00BF4621" w:rsidRDefault="00701360" w:rsidP="004A18C3">
      <w:pPr>
        <w:ind w:left="-567" w:right="-284"/>
        <w:jc w:val="center"/>
        <w:rPr>
          <w:b/>
          <w:szCs w:val="28"/>
        </w:rPr>
      </w:pPr>
      <w:r w:rsidRPr="00BF4621">
        <w:rPr>
          <w:b/>
          <w:szCs w:val="28"/>
        </w:rPr>
        <w:t>ЛЕНИНГРАДСКАЯ ОБЛАСТЬ</w:t>
      </w:r>
    </w:p>
    <w:p w:rsidR="008B1266" w:rsidRPr="00BF4621" w:rsidRDefault="008B1266" w:rsidP="004A18C3">
      <w:pPr>
        <w:ind w:left="-567" w:right="-284"/>
        <w:jc w:val="center"/>
        <w:rPr>
          <w:b/>
          <w:szCs w:val="28"/>
        </w:rPr>
      </w:pPr>
    </w:p>
    <w:p w:rsidR="00701360" w:rsidRPr="00BF4621" w:rsidRDefault="00701360" w:rsidP="004A18C3">
      <w:pPr>
        <w:ind w:left="-567" w:right="-284"/>
        <w:jc w:val="center"/>
        <w:rPr>
          <w:b/>
          <w:szCs w:val="28"/>
        </w:rPr>
      </w:pPr>
    </w:p>
    <w:p w:rsidR="00701360" w:rsidRPr="00BF4621" w:rsidRDefault="00701360" w:rsidP="004A18C3">
      <w:pPr>
        <w:ind w:left="-567" w:right="-284"/>
        <w:jc w:val="center"/>
        <w:rPr>
          <w:b/>
          <w:szCs w:val="28"/>
        </w:rPr>
      </w:pPr>
      <w:r w:rsidRPr="00BF4621">
        <w:rPr>
          <w:b/>
          <w:szCs w:val="28"/>
        </w:rPr>
        <w:t>ОБЛАСТНОЙ ЗАКОН</w:t>
      </w:r>
    </w:p>
    <w:p w:rsidR="00592075" w:rsidRPr="00BF4621" w:rsidRDefault="00592075" w:rsidP="004A18C3">
      <w:pPr>
        <w:ind w:left="-567" w:right="-284"/>
        <w:jc w:val="center"/>
        <w:rPr>
          <w:b/>
          <w:szCs w:val="28"/>
        </w:rPr>
      </w:pPr>
    </w:p>
    <w:p w:rsidR="00415F1F" w:rsidRPr="00BF4621" w:rsidRDefault="00415F1F" w:rsidP="00415F1F">
      <w:pPr>
        <w:ind w:left="-567" w:right="-284"/>
        <w:jc w:val="center"/>
        <w:rPr>
          <w:b/>
          <w:szCs w:val="28"/>
        </w:rPr>
      </w:pPr>
      <w:r w:rsidRPr="00BF4621">
        <w:rPr>
          <w:b/>
          <w:szCs w:val="28"/>
        </w:rPr>
        <w:t xml:space="preserve">О </w:t>
      </w:r>
      <w:r w:rsidR="005D2A86" w:rsidRPr="00BF4621">
        <w:rPr>
          <w:b/>
          <w:szCs w:val="28"/>
        </w:rPr>
        <w:t xml:space="preserve">ПРИОСТАНОВЛЕНИИ ДЕЙСТВИЯ ОБЛАСТНОГО ЗАКОНА </w:t>
      </w:r>
    </w:p>
    <w:p w:rsidR="00415F1F" w:rsidRPr="00BF4621" w:rsidRDefault="005D2A86" w:rsidP="00415F1F">
      <w:pPr>
        <w:ind w:left="-567" w:right="-284"/>
        <w:jc w:val="center"/>
        <w:rPr>
          <w:b/>
          <w:szCs w:val="28"/>
        </w:rPr>
      </w:pPr>
      <w:r w:rsidRPr="00BF4621">
        <w:rPr>
          <w:b/>
          <w:szCs w:val="28"/>
        </w:rPr>
        <w:t>«О РЕЗЕРВНОМ ФОНДЕ ЛЕНИНГРАДСКОЙ ОБЛАСТИ»</w:t>
      </w:r>
    </w:p>
    <w:p w:rsidR="00415F1F" w:rsidRPr="00BF4621" w:rsidRDefault="00415F1F" w:rsidP="00415F1F">
      <w:pPr>
        <w:ind w:left="-567"/>
        <w:jc w:val="center"/>
        <w:rPr>
          <w:b/>
          <w:szCs w:val="28"/>
        </w:rPr>
      </w:pPr>
    </w:p>
    <w:p w:rsidR="008B1266" w:rsidRPr="00BF4621" w:rsidRDefault="008B1266" w:rsidP="004A18C3">
      <w:pPr>
        <w:ind w:left="-567" w:right="-284"/>
        <w:jc w:val="center"/>
        <w:rPr>
          <w:b/>
          <w:szCs w:val="28"/>
        </w:rPr>
      </w:pPr>
    </w:p>
    <w:p w:rsidR="00925DEC" w:rsidRPr="00BF4621" w:rsidRDefault="00925DEC" w:rsidP="00925DEC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925DEC" w:rsidRPr="00BF4621" w:rsidRDefault="00925DEC" w:rsidP="00925DEC">
      <w:pPr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bCs/>
          <w:szCs w:val="28"/>
        </w:rPr>
      </w:pPr>
      <w:r w:rsidRPr="00BF4621">
        <w:rPr>
          <w:rFonts w:cs="Times New Roman"/>
          <w:bCs/>
          <w:szCs w:val="28"/>
        </w:rPr>
        <w:t>Статья 1</w:t>
      </w:r>
    </w:p>
    <w:p w:rsidR="00925DEC" w:rsidRPr="00BF4621" w:rsidRDefault="00925DEC" w:rsidP="00925DEC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925DEC" w:rsidRPr="00BF4621" w:rsidRDefault="00A85220" w:rsidP="00925DEC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 w:rsidRPr="00BF4621">
        <w:rPr>
          <w:rFonts w:cs="Times New Roman"/>
          <w:szCs w:val="28"/>
        </w:rPr>
        <w:t>Приостановить до 1 января 2030 года действи</w:t>
      </w:r>
      <w:r w:rsidR="00592075" w:rsidRPr="00BF4621">
        <w:rPr>
          <w:rFonts w:cs="Times New Roman"/>
          <w:szCs w:val="28"/>
        </w:rPr>
        <w:t>е</w:t>
      </w:r>
      <w:r w:rsidRPr="00BF4621">
        <w:rPr>
          <w:rFonts w:cs="Times New Roman"/>
          <w:szCs w:val="28"/>
        </w:rPr>
        <w:t xml:space="preserve"> областного закона Ленинградской области  от 13 июня </w:t>
      </w:r>
      <w:r w:rsidR="00925DEC" w:rsidRPr="00BF4621">
        <w:rPr>
          <w:rFonts w:cs="Times New Roman"/>
          <w:szCs w:val="28"/>
        </w:rPr>
        <w:t>2012</w:t>
      </w:r>
      <w:r w:rsidR="00415F1F" w:rsidRPr="00415F1F">
        <w:rPr>
          <w:rFonts w:cs="Times New Roman"/>
          <w:szCs w:val="28"/>
        </w:rPr>
        <w:t xml:space="preserve"> </w:t>
      </w:r>
      <w:r w:rsidR="00415F1F">
        <w:rPr>
          <w:rFonts w:cs="Times New Roman"/>
          <w:szCs w:val="28"/>
        </w:rPr>
        <w:t>года</w:t>
      </w:r>
      <w:r w:rsidR="00925DEC" w:rsidRPr="00BF4621">
        <w:rPr>
          <w:rFonts w:cs="Times New Roman"/>
          <w:szCs w:val="28"/>
        </w:rPr>
        <w:t xml:space="preserve"> N 45-ОЗ "О резервном фонде Ленинградской области".</w:t>
      </w:r>
    </w:p>
    <w:p w:rsidR="00925DEC" w:rsidRPr="00BF4621" w:rsidRDefault="00925DEC" w:rsidP="00925DEC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925DEC" w:rsidRPr="00BF4621" w:rsidRDefault="00925DEC" w:rsidP="00925DEC">
      <w:pPr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bCs/>
          <w:szCs w:val="28"/>
        </w:rPr>
      </w:pPr>
      <w:r w:rsidRPr="00BF4621">
        <w:rPr>
          <w:rFonts w:cs="Times New Roman"/>
          <w:bCs/>
          <w:szCs w:val="28"/>
        </w:rPr>
        <w:t>Статья 2</w:t>
      </w:r>
    </w:p>
    <w:p w:rsidR="00925DEC" w:rsidRPr="00BF4621" w:rsidRDefault="00925DEC" w:rsidP="00925DEC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3F7E67" w:rsidRDefault="00925DEC" w:rsidP="005D2A86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 w:rsidRPr="00BF4621">
        <w:rPr>
          <w:rFonts w:cs="Times New Roman"/>
          <w:szCs w:val="28"/>
        </w:rPr>
        <w:t xml:space="preserve">Настоящий </w:t>
      </w:r>
      <w:r w:rsidR="00415F1F">
        <w:rPr>
          <w:rFonts w:cs="Times New Roman"/>
          <w:szCs w:val="28"/>
        </w:rPr>
        <w:t>областной закон</w:t>
      </w:r>
      <w:r w:rsidRPr="00BF4621">
        <w:rPr>
          <w:rFonts w:cs="Times New Roman"/>
          <w:szCs w:val="28"/>
        </w:rPr>
        <w:t xml:space="preserve"> вступает в силу </w:t>
      </w:r>
      <w:r w:rsidR="00415F1F">
        <w:rPr>
          <w:rFonts w:cs="Times New Roman"/>
          <w:szCs w:val="28"/>
        </w:rPr>
        <w:t xml:space="preserve">со дня его </w:t>
      </w:r>
      <w:r w:rsidRPr="00BF4621">
        <w:rPr>
          <w:rFonts w:cs="Times New Roman"/>
          <w:szCs w:val="28"/>
        </w:rPr>
        <w:t>официального опубликования</w:t>
      </w:r>
      <w:r w:rsidR="00A85220" w:rsidRPr="00BF4621">
        <w:rPr>
          <w:rFonts w:cs="Times New Roman"/>
          <w:szCs w:val="28"/>
        </w:rPr>
        <w:t xml:space="preserve">. </w:t>
      </w:r>
      <w:r w:rsidRPr="00BF4621">
        <w:rPr>
          <w:rFonts w:cs="Times New Roman"/>
          <w:szCs w:val="28"/>
        </w:rPr>
        <w:t xml:space="preserve"> </w:t>
      </w:r>
    </w:p>
    <w:p w:rsidR="005D2A86" w:rsidRDefault="005D2A86" w:rsidP="005D2A86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5D2A86" w:rsidRDefault="005D2A86" w:rsidP="005D2A86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5D2A86" w:rsidRDefault="005D2A86" w:rsidP="005D2A86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5D2A86" w:rsidRPr="00BF4621" w:rsidRDefault="005D2A86" w:rsidP="005D2A86">
      <w:pPr>
        <w:autoSpaceDE w:val="0"/>
        <w:autoSpaceDN w:val="0"/>
        <w:adjustRightInd w:val="0"/>
        <w:ind w:firstLine="540"/>
        <w:jc w:val="both"/>
        <w:rPr>
          <w:szCs w:val="28"/>
        </w:rPr>
      </w:pPr>
      <w:bookmarkStart w:id="0" w:name="_GoBack"/>
      <w:bookmarkEnd w:id="0"/>
    </w:p>
    <w:p w:rsidR="001F43B5" w:rsidRPr="00BF4621" w:rsidRDefault="002E6ABA" w:rsidP="00592075">
      <w:pPr>
        <w:ind w:right="-284"/>
        <w:rPr>
          <w:szCs w:val="28"/>
        </w:rPr>
      </w:pPr>
      <w:r w:rsidRPr="00BF4621">
        <w:rPr>
          <w:szCs w:val="28"/>
        </w:rPr>
        <w:t>Г</w:t>
      </w:r>
      <w:r w:rsidR="001F43B5" w:rsidRPr="00BF4621">
        <w:rPr>
          <w:szCs w:val="28"/>
        </w:rPr>
        <w:t>убернатор</w:t>
      </w:r>
    </w:p>
    <w:p w:rsidR="00B475BE" w:rsidRPr="00BF4621" w:rsidRDefault="001F43B5" w:rsidP="00592075">
      <w:pPr>
        <w:rPr>
          <w:szCs w:val="28"/>
        </w:rPr>
      </w:pPr>
      <w:r w:rsidRPr="00BF4621">
        <w:rPr>
          <w:szCs w:val="28"/>
        </w:rPr>
        <w:t>Ленинградской области</w:t>
      </w:r>
      <w:r w:rsidR="003F7E67" w:rsidRPr="00BF4621">
        <w:rPr>
          <w:szCs w:val="28"/>
        </w:rPr>
        <w:t xml:space="preserve">                                                    </w:t>
      </w:r>
      <w:r w:rsidR="00A630CE" w:rsidRPr="00BF4621">
        <w:rPr>
          <w:szCs w:val="28"/>
        </w:rPr>
        <w:tab/>
      </w:r>
      <w:r w:rsidR="00592075" w:rsidRPr="00BF4621">
        <w:rPr>
          <w:szCs w:val="28"/>
        </w:rPr>
        <w:t xml:space="preserve">      </w:t>
      </w:r>
      <w:r w:rsidR="00A630CE" w:rsidRPr="00BF4621">
        <w:rPr>
          <w:szCs w:val="28"/>
        </w:rPr>
        <w:t xml:space="preserve"> </w:t>
      </w:r>
      <w:r w:rsidRPr="00BF4621">
        <w:rPr>
          <w:szCs w:val="28"/>
        </w:rPr>
        <w:t>А. Дрозденко</w:t>
      </w:r>
    </w:p>
    <w:sectPr w:rsidR="00B475BE" w:rsidRPr="00BF4621" w:rsidSect="003B4DE2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75E7"/>
    <w:multiLevelType w:val="hybridMultilevel"/>
    <w:tmpl w:val="48A8E95E"/>
    <w:lvl w:ilvl="0" w:tplc="E6283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FC70F1"/>
    <w:multiLevelType w:val="hybridMultilevel"/>
    <w:tmpl w:val="7220CE8E"/>
    <w:lvl w:ilvl="0" w:tplc="A086E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370"/>
    <w:rsid w:val="000207C7"/>
    <w:rsid w:val="00030454"/>
    <w:rsid w:val="00065606"/>
    <w:rsid w:val="00066715"/>
    <w:rsid w:val="00074922"/>
    <w:rsid w:val="000749C9"/>
    <w:rsid w:val="000757DA"/>
    <w:rsid w:val="00115E8F"/>
    <w:rsid w:val="001215AB"/>
    <w:rsid w:val="001C63B7"/>
    <w:rsid w:val="001E7F82"/>
    <w:rsid w:val="001F43B5"/>
    <w:rsid w:val="002346E5"/>
    <w:rsid w:val="00251B80"/>
    <w:rsid w:val="00284370"/>
    <w:rsid w:val="002E6ABA"/>
    <w:rsid w:val="0032603D"/>
    <w:rsid w:val="003759BC"/>
    <w:rsid w:val="003B4DE2"/>
    <w:rsid w:val="003C4A03"/>
    <w:rsid w:val="003D1A2D"/>
    <w:rsid w:val="003D3584"/>
    <w:rsid w:val="003F5CA0"/>
    <w:rsid w:val="003F7E67"/>
    <w:rsid w:val="00410B2E"/>
    <w:rsid w:val="00410E53"/>
    <w:rsid w:val="00415F1F"/>
    <w:rsid w:val="0042269E"/>
    <w:rsid w:val="00473A37"/>
    <w:rsid w:val="004A18C3"/>
    <w:rsid w:val="004D0DE3"/>
    <w:rsid w:val="004D1D62"/>
    <w:rsid w:val="00507072"/>
    <w:rsid w:val="0057050F"/>
    <w:rsid w:val="00573013"/>
    <w:rsid w:val="00585DAA"/>
    <w:rsid w:val="005901FD"/>
    <w:rsid w:val="00590538"/>
    <w:rsid w:val="00592075"/>
    <w:rsid w:val="005A7501"/>
    <w:rsid w:val="005C46F9"/>
    <w:rsid w:val="005C70A7"/>
    <w:rsid w:val="005D2A86"/>
    <w:rsid w:val="006114D1"/>
    <w:rsid w:val="00635A30"/>
    <w:rsid w:val="006512D2"/>
    <w:rsid w:val="00680008"/>
    <w:rsid w:val="006B048A"/>
    <w:rsid w:val="006B2456"/>
    <w:rsid w:val="006B63C6"/>
    <w:rsid w:val="006D493E"/>
    <w:rsid w:val="00701360"/>
    <w:rsid w:val="00715451"/>
    <w:rsid w:val="0072079B"/>
    <w:rsid w:val="00733DFB"/>
    <w:rsid w:val="007A2A13"/>
    <w:rsid w:val="007A2C6E"/>
    <w:rsid w:val="007E30BC"/>
    <w:rsid w:val="007F7A5A"/>
    <w:rsid w:val="008143C4"/>
    <w:rsid w:val="008507C3"/>
    <w:rsid w:val="00855EEB"/>
    <w:rsid w:val="00863DCA"/>
    <w:rsid w:val="008B1266"/>
    <w:rsid w:val="008C1D88"/>
    <w:rsid w:val="00905DE8"/>
    <w:rsid w:val="00925DEC"/>
    <w:rsid w:val="009278AC"/>
    <w:rsid w:val="009938D0"/>
    <w:rsid w:val="009A203C"/>
    <w:rsid w:val="009B0DE8"/>
    <w:rsid w:val="009C5DB8"/>
    <w:rsid w:val="009E2305"/>
    <w:rsid w:val="009E7781"/>
    <w:rsid w:val="00A109B3"/>
    <w:rsid w:val="00A4432C"/>
    <w:rsid w:val="00A44BD6"/>
    <w:rsid w:val="00A5071F"/>
    <w:rsid w:val="00A630CE"/>
    <w:rsid w:val="00A73176"/>
    <w:rsid w:val="00A85220"/>
    <w:rsid w:val="00A8581F"/>
    <w:rsid w:val="00A96895"/>
    <w:rsid w:val="00AF794E"/>
    <w:rsid w:val="00B062E5"/>
    <w:rsid w:val="00B16363"/>
    <w:rsid w:val="00B16862"/>
    <w:rsid w:val="00B475BE"/>
    <w:rsid w:val="00B47E91"/>
    <w:rsid w:val="00B64E59"/>
    <w:rsid w:val="00B661A2"/>
    <w:rsid w:val="00B978A9"/>
    <w:rsid w:val="00BB19C4"/>
    <w:rsid w:val="00BD06EF"/>
    <w:rsid w:val="00BD464F"/>
    <w:rsid w:val="00BF42BA"/>
    <w:rsid w:val="00BF4621"/>
    <w:rsid w:val="00C21BC2"/>
    <w:rsid w:val="00C2320A"/>
    <w:rsid w:val="00C33A1C"/>
    <w:rsid w:val="00C609FB"/>
    <w:rsid w:val="00CA42FA"/>
    <w:rsid w:val="00D16766"/>
    <w:rsid w:val="00D81095"/>
    <w:rsid w:val="00DC357B"/>
    <w:rsid w:val="00DC3656"/>
    <w:rsid w:val="00DE0711"/>
    <w:rsid w:val="00DE5D57"/>
    <w:rsid w:val="00E07996"/>
    <w:rsid w:val="00E11DF0"/>
    <w:rsid w:val="00E71424"/>
    <w:rsid w:val="00E90EF9"/>
    <w:rsid w:val="00EA074C"/>
    <w:rsid w:val="00EF1530"/>
    <w:rsid w:val="00F00E18"/>
    <w:rsid w:val="00F21123"/>
    <w:rsid w:val="00F25FFD"/>
    <w:rsid w:val="00F31E30"/>
    <w:rsid w:val="00F51370"/>
    <w:rsid w:val="00F92244"/>
    <w:rsid w:val="00F95290"/>
    <w:rsid w:val="00FE3969"/>
    <w:rsid w:val="00FE6062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paragraph" w:styleId="9">
    <w:name w:val="heading 9"/>
    <w:basedOn w:val="a"/>
    <w:next w:val="a"/>
    <w:link w:val="90"/>
    <w:qFormat/>
    <w:rsid w:val="00A73176"/>
    <w:pPr>
      <w:keepNext/>
      <w:jc w:val="center"/>
      <w:outlineLvl w:val="8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79B"/>
    <w:pPr>
      <w:ind w:left="720"/>
      <w:contextualSpacing/>
    </w:pPr>
  </w:style>
  <w:style w:type="character" w:customStyle="1" w:styleId="90">
    <w:name w:val="Заголовок 9 Знак"/>
    <w:basedOn w:val="a0"/>
    <w:link w:val="9"/>
    <w:rsid w:val="00A7317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paragraph" w:styleId="9">
    <w:name w:val="heading 9"/>
    <w:basedOn w:val="a"/>
    <w:next w:val="a"/>
    <w:link w:val="90"/>
    <w:qFormat/>
    <w:rsid w:val="00A73176"/>
    <w:pPr>
      <w:keepNext/>
      <w:jc w:val="center"/>
      <w:outlineLvl w:val="8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79B"/>
    <w:pPr>
      <w:ind w:left="720"/>
      <w:contextualSpacing/>
    </w:pPr>
  </w:style>
  <w:style w:type="character" w:customStyle="1" w:styleId="90">
    <w:name w:val="Заголовок 9 Знак"/>
    <w:basedOn w:val="a0"/>
    <w:link w:val="9"/>
    <w:rsid w:val="00A7317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D85DD-B245-4DB1-A82D-AC9180323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4</cp:revision>
  <cp:lastPrinted>2021-03-23T05:54:00Z</cp:lastPrinted>
  <dcterms:created xsi:type="dcterms:W3CDTF">2023-05-30T13:07:00Z</dcterms:created>
  <dcterms:modified xsi:type="dcterms:W3CDTF">2023-06-01T14:20:00Z</dcterms:modified>
</cp:coreProperties>
</file>