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76" w:rsidRDefault="00F61276" w:rsidP="0040129C">
      <w:pPr>
        <w:spacing w:after="0" w:line="240" w:lineRule="auto"/>
      </w:pPr>
    </w:p>
    <w:p w:rsidR="00F61276" w:rsidRPr="003A2323" w:rsidRDefault="00F61276" w:rsidP="0040129C">
      <w:pPr>
        <w:spacing w:after="0" w:line="240" w:lineRule="auto"/>
        <w:jc w:val="center"/>
        <w:rPr>
          <w:sz w:val="20"/>
          <w:szCs w:val="20"/>
        </w:rPr>
      </w:pPr>
      <w:r w:rsidRPr="003A2323">
        <w:rPr>
          <w:rFonts w:ascii="MyriadProCond" w:hAnsi="MyriadProCond"/>
          <w:color w:val="000000"/>
          <w:sz w:val="20"/>
          <w:szCs w:val="20"/>
          <w:shd w:val="clear" w:color="auto" w:fill="FFFFFF"/>
        </w:rPr>
        <w:t>г. Санкт-Петербург, пл. Растрелли, д. 2</w:t>
      </w:r>
      <w:r>
        <w:rPr>
          <w:color w:val="000000"/>
          <w:sz w:val="20"/>
          <w:szCs w:val="20"/>
        </w:rPr>
        <w:t xml:space="preserve">       </w:t>
      </w:r>
      <w:r w:rsidRPr="003A2323">
        <w:rPr>
          <w:color w:val="000000"/>
          <w:sz w:val="20"/>
          <w:szCs w:val="20"/>
          <w:shd w:val="clear" w:color="auto" w:fill="FFFFFF"/>
        </w:rPr>
        <w:t>п</w:t>
      </w:r>
      <w:r w:rsidRPr="003A2323">
        <w:rPr>
          <w:rFonts w:ascii="MyriadProCond" w:hAnsi="MyriadProCond"/>
          <w:color w:val="000000"/>
          <w:sz w:val="20"/>
          <w:szCs w:val="20"/>
          <w:shd w:val="clear" w:color="auto" w:fill="FFFFFF"/>
        </w:rPr>
        <w:t>очтовый адрес: 191311, Санкт-Петербург, Суворовский пр., д. 67</w:t>
      </w:r>
    </w:p>
    <w:p w:rsidR="00F61276" w:rsidRPr="003A2323" w:rsidRDefault="00F61276" w:rsidP="0040129C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Телефон 8 (906) 229-1-229                    </w:t>
      </w:r>
      <w:r w:rsidRPr="003A2323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e</w:t>
      </w:r>
      <w:r w:rsidRPr="003A2323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</w:t>
      </w:r>
      <w:hyperlink r:id="rId4" w:history="1">
        <w:r w:rsidRPr="0040129C">
          <w:rPr>
            <w:rStyle w:val="Hyperlink"/>
            <w:color w:val="auto"/>
            <w:sz w:val="20"/>
            <w:szCs w:val="20"/>
            <w:u w:val="none"/>
            <w:lang w:val="en-US"/>
          </w:rPr>
          <w:t>deputat</w:t>
        </w:r>
        <w:r w:rsidRPr="0040129C">
          <w:rPr>
            <w:rStyle w:val="Hyperlink"/>
            <w:color w:val="auto"/>
            <w:sz w:val="20"/>
            <w:szCs w:val="20"/>
            <w:u w:val="none"/>
          </w:rPr>
          <w:t>.</w:t>
        </w:r>
        <w:r w:rsidRPr="0040129C">
          <w:rPr>
            <w:rStyle w:val="Hyperlink"/>
            <w:color w:val="auto"/>
            <w:sz w:val="20"/>
            <w:szCs w:val="20"/>
            <w:u w:val="none"/>
            <w:lang w:val="en-US"/>
          </w:rPr>
          <w:t>zaks</w:t>
        </w:r>
        <w:r w:rsidRPr="0040129C">
          <w:rPr>
            <w:rStyle w:val="Hyperlink"/>
            <w:color w:val="auto"/>
            <w:sz w:val="20"/>
            <w:szCs w:val="20"/>
            <w:u w:val="none"/>
          </w:rPr>
          <w:t>.</w:t>
        </w:r>
        <w:r w:rsidRPr="0040129C">
          <w:rPr>
            <w:rStyle w:val="Hyperlink"/>
            <w:color w:val="auto"/>
            <w:sz w:val="20"/>
            <w:szCs w:val="20"/>
            <w:u w:val="none"/>
            <w:lang w:val="en-US"/>
          </w:rPr>
          <w:t>lo</w:t>
        </w:r>
        <w:r w:rsidRPr="0040129C">
          <w:rPr>
            <w:rStyle w:val="Hyperlink"/>
            <w:color w:val="auto"/>
            <w:sz w:val="20"/>
            <w:szCs w:val="20"/>
            <w:u w:val="none"/>
          </w:rPr>
          <w:t>@</w:t>
        </w:r>
        <w:r w:rsidRPr="0040129C">
          <w:rPr>
            <w:rStyle w:val="Hyperlink"/>
            <w:color w:val="auto"/>
            <w:sz w:val="20"/>
            <w:szCs w:val="20"/>
            <w:u w:val="none"/>
            <w:lang w:val="en-US"/>
          </w:rPr>
          <w:t>gmail</w:t>
        </w:r>
        <w:r w:rsidRPr="0040129C">
          <w:rPr>
            <w:rStyle w:val="Hyperlink"/>
            <w:color w:val="auto"/>
            <w:sz w:val="20"/>
            <w:szCs w:val="20"/>
            <w:u w:val="none"/>
          </w:rPr>
          <w:t>.</w:t>
        </w:r>
        <w:r w:rsidRPr="0040129C">
          <w:rPr>
            <w:rStyle w:val="Hyperlink"/>
            <w:color w:val="auto"/>
            <w:sz w:val="20"/>
            <w:szCs w:val="20"/>
            <w:u w:val="none"/>
            <w:lang w:val="en-US"/>
          </w:rPr>
          <w:t>com</w:t>
        </w:r>
      </w:hyperlink>
      <w:r>
        <w:rPr>
          <w:sz w:val="20"/>
          <w:szCs w:val="20"/>
        </w:rPr>
        <w:t xml:space="preserve">                     https://www.lenoblzaks.ru</w:t>
      </w:r>
    </w:p>
    <w:p w:rsidR="00F61276" w:rsidRDefault="00F61276" w:rsidP="0040129C">
      <w:pPr>
        <w:rPr>
          <w:szCs w:val="28"/>
        </w:rPr>
      </w:pPr>
    </w:p>
    <w:p w:rsidR="00F61276" w:rsidRDefault="00F61276" w:rsidP="0040129C">
      <w:pPr>
        <w:spacing w:after="0" w:line="240" w:lineRule="auto"/>
        <w:rPr>
          <w:szCs w:val="28"/>
        </w:rPr>
      </w:pPr>
      <w:r>
        <w:rPr>
          <w:szCs w:val="28"/>
        </w:rPr>
        <w:t xml:space="preserve">Исх.162/2023                                                                                      Председателю от 19.06.2023 г.                                                           </w:t>
      </w:r>
      <w:r w:rsidRPr="00781C2B">
        <w:rPr>
          <w:szCs w:val="28"/>
        </w:rPr>
        <w:t xml:space="preserve">Законодательного собрания </w:t>
      </w:r>
    </w:p>
    <w:p w:rsidR="00F61276" w:rsidRPr="0040129C" w:rsidRDefault="00F61276" w:rsidP="0040129C">
      <w:pPr>
        <w:spacing w:after="0" w:line="240" w:lineRule="auto"/>
      </w:pPr>
      <w:r>
        <w:rPr>
          <w:szCs w:val="28"/>
        </w:rPr>
        <w:t xml:space="preserve">                                                                                            </w:t>
      </w:r>
      <w:r w:rsidRPr="00781C2B">
        <w:rPr>
          <w:szCs w:val="28"/>
        </w:rPr>
        <w:t>Ленинградской области</w:t>
      </w:r>
    </w:p>
    <w:p w:rsidR="00F61276" w:rsidRPr="00781C2B" w:rsidRDefault="00F61276" w:rsidP="0040129C">
      <w:pPr>
        <w:spacing w:after="0" w:line="240" w:lineRule="auto"/>
        <w:ind w:left="5529"/>
        <w:rPr>
          <w:szCs w:val="28"/>
        </w:rPr>
      </w:pPr>
      <w:r>
        <w:rPr>
          <w:szCs w:val="28"/>
        </w:rPr>
        <w:t xml:space="preserve">                            </w:t>
      </w:r>
      <w:r w:rsidRPr="00781C2B">
        <w:rPr>
          <w:szCs w:val="28"/>
        </w:rPr>
        <w:t>С.М. Бебенину</w:t>
      </w:r>
    </w:p>
    <w:p w:rsidR="00F61276" w:rsidRPr="00781C2B" w:rsidRDefault="00F61276" w:rsidP="00BE067A">
      <w:pPr>
        <w:spacing w:after="0" w:line="240" w:lineRule="auto"/>
        <w:jc w:val="center"/>
        <w:rPr>
          <w:szCs w:val="28"/>
        </w:rPr>
      </w:pPr>
    </w:p>
    <w:p w:rsidR="00F61276" w:rsidRPr="00781C2B" w:rsidRDefault="00F61276" w:rsidP="00BE067A">
      <w:pPr>
        <w:spacing w:after="0" w:line="240" w:lineRule="auto"/>
        <w:jc w:val="center"/>
        <w:rPr>
          <w:szCs w:val="28"/>
        </w:rPr>
      </w:pPr>
    </w:p>
    <w:p w:rsidR="00F61276" w:rsidRPr="00781C2B" w:rsidRDefault="00F61276" w:rsidP="00BE067A">
      <w:pPr>
        <w:spacing w:after="0" w:line="240" w:lineRule="auto"/>
        <w:rPr>
          <w:szCs w:val="28"/>
        </w:rPr>
      </w:pPr>
      <w:bookmarkStart w:id="0" w:name="_GoBack"/>
      <w:bookmarkEnd w:id="0"/>
    </w:p>
    <w:p w:rsidR="00F61276" w:rsidRPr="00781C2B" w:rsidRDefault="00F61276" w:rsidP="00BE067A">
      <w:pPr>
        <w:spacing w:after="0" w:line="240" w:lineRule="auto"/>
        <w:rPr>
          <w:szCs w:val="28"/>
        </w:rPr>
      </w:pPr>
    </w:p>
    <w:p w:rsidR="00F61276" w:rsidRPr="00781C2B" w:rsidRDefault="00F61276" w:rsidP="00BE067A">
      <w:pPr>
        <w:spacing w:after="0" w:line="240" w:lineRule="auto"/>
        <w:jc w:val="center"/>
        <w:rPr>
          <w:szCs w:val="28"/>
        </w:rPr>
      </w:pPr>
    </w:p>
    <w:p w:rsidR="00F61276" w:rsidRPr="0040129C" w:rsidRDefault="00F61276" w:rsidP="00BE067A">
      <w:pPr>
        <w:spacing w:after="0" w:line="240" w:lineRule="auto"/>
        <w:jc w:val="center"/>
        <w:rPr>
          <w:b/>
          <w:szCs w:val="28"/>
        </w:rPr>
      </w:pPr>
      <w:r w:rsidRPr="0040129C">
        <w:rPr>
          <w:b/>
          <w:szCs w:val="28"/>
        </w:rPr>
        <w:t>Уважаемый Сергей Михайлович!</w:t>
      </w:r>
    </w:p>
    <w:p w:rsidR="00F61276" w:rsidRPr="00781C2B" w:rsidRDefault="00F61276" w:rsidP="00BE067A">
      <w:pPr>
        <w:spacing w:after="0" w:line="240" w:lineRule="auto"/>
        <w:ind w:firstLine="1134"/>
        <w:jc w:val="both"/>
        <w:rPr>
          <w:szCs w:val="28"/>
        </w:rPr>
      </w:pPr>
    </w:p>
    <w:p w:rsidR="00F61276" w:rsidRPr="002B6924" w:rsidRDefault="00F61276" w:rsidP="00BE06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</w:t>
      </w:r>
      <w:r>
        <w:rPr>
          <w:szCs w:val="28"/>
        </w:rPr>
        <w:t xml:space="preserve">                         </w:t>
      </w:r>
      <w:r w:rsidRPr="00781C2B">
        <w:rPr>
          <w:szCs w:val="28"/>
        </w:rPr>
        <w:t>А.Ю.</w:t>
      </w:r>
      <w:r>
        <w:rPr>
          <w:szCs w:val="28"/>
        </w:rPr>
        <w:t xml:space="preserve"> </w:t>
      </w:r>
      <w:r w:rsidRPr="00781C2B">
        <w:rPr>
          <w:szCs w:val="28"/>
        </w:rPr>
        <w:t xml:space="preserve">Дрозденко по вопросу </w:t>
      </w:r>
      <w:r>
        <w:rPr>
          <w:szCs w:val="28"/>
        </w:rPr>
        <w:t>предоставления</w:t>
      </w:r>
      <w:r w:rsidRPr="004F2AE3">
        <w:rPr>
          <w:szCs w:val="28"/>
        </w:rPr>
        <w:t xml:space="preserve"> субсидий из областного бюджета Ленинградской области </w:t>
      </w:r>
      <w:r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 в рамках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szCs w:val="28"/>
        </w:rPr>
        <w:t>.</w:t>
      </w:r>
    </w:p>
    <w:p w:rsidR="00F61276" w:rsidRPr="00781C2B" w:rsidRDefault="00F61276" w:rsidP="00BE06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</w:p>
    <w:p w:rsidR="00F61276" w:rsidRPr="0040129C" w:rsidRDefault="00F61276" w:rsidP="00BE067A">
      <w:pPr>
        <w:spacing w:after="0" w:line="240" w:lineRule="auto"/>
        <w:ind w:firstLine="708"/>
        <w:jc w:val="both"/>
        <w:rPr>
          <w:i/>
          <w:szCs w:val="28"/>
        </w:rPr>
      </w:pPr>
      <w:r w:rsidRPr="0040129C">
        <w:rPr>
          <w:i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3 л"/>
        </w:smartTagPr>
        <w:r w:rsidRPr="0040129C">
          <w:rPr>
            <w:i/>
            <w:szCs w:val="28"/>
          </w:rPr>
          <w:t>3 л</w:t>
        </w:r>
      </w:smartTag>
      <w:r w:rsidRPr="0040129C">
        <w:rPr>
          <w:i/>
          <w:szCs w:val="28"/>
        </w:rPr>
        <w:t>. в 1 экз.</w:t>
      </w:r>
    </w:p>
    <w:p w:rsidR="00F61276" w:rsidRPr="00781C2B" w:rsidRDefault="00F61276" w:rsidP="00BE067A">
      <w:pPr>
        <w:spacing w:after="0" w:line="240" w:lineRule="auto"/>
        <w:jc w:val="both"/>
        <w:rPr>
          <w:szCs w:val="28"/>
        </w:rPr>
      </w:pPr>
    </w:p>
    <w:p w:rsidR="00F61276" w:rsidRPr="00781C2B" w:rsidRDefault="00F61276" w:rsidP="00BE067A">
      <w:pPr>
        <w:spacing w:after="0" w:line="240" w:lineRule="auto"/>
        <w:jc w:val="both"/>
        <w:rPr>
          <w:szCs w:val="28"/>
        </w:rPr>
      </w:pPr>
    </w:p>
    <w:p w:rsidR="00F61276" w:rsidRPr="00781C2B" w:rsidRDefault="00F61276" w:rsidP="00BE067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F61276" w:rsidRPr="00781C2B" w:rsidRDefault="00F61276" w:rsidP="00BE067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F61276" w:rsidRPr="00781C2B" w:rsidRDefault="00F61276" w:rsidP="00BE067A">
      <w:pPr>
        <w:spacing w:after="0" w:line="240" w:lineRule="auto"/>
        <w:rPr>
          <w:szCs w:val="28"/>
        </w:rPr>
      </w:pPr>
      <w:r w:rsidRPr="00781C2B">
        <w:rPr>
          <w:szCs w:val="28"/>
        </w:rPr>
        <w:t xml:space="preserve">Ленинградской области                              </w:t>
      </w:r>
      <w:r>
        <w:rPr>
          <w:szCs w:val="28"/>
        </w:rPr>
        <w:t xml:space="preserve">                              А.Ю.Смирнов</w:t>
      </w:r>
    </w:p>
    <w:p w:rsidR="00F61276" w:rsidRPr="00781C2B" w:rsidRDefault="00F61276" w:rsidP="00BE067A">
      <w:pPr>
        <w:spacing w:after="0" w:line="360" w:lineRule="auto"/>
        <w:ind w:firstLine="7201"/>
        <w:rPr>
          <w:szCs w:val="28"/>
        </w:rPr>
      </w:pPr>
    </w:p>
    <w:p w:rsidR="00F61276" w:rsidRPr="00781C2B" w:rsidRDefault="00F61276" w:rsidP="00BE067A">
      <w:pPr>
        <w:spacing w:after="0" w:line="360" w:lineRule="auto"/>
        <w:ind w:firstLine="7201"/>
        <w:rPr>
          <w:szCs w:val="28"/>
        </w:rPr>
      </w:pPr>
    </w:p>
    <w:p w:rsidR="00F61276" w:rsidRPr="00781C2B" w:rsidRDefault="00F61276" w:rsidP="00BE067A">
      <w:pPr>
        <w:spacing w:after="0" w:line="480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А.А.Фомин</w:t>
      </w:r>
    </w:p>
    <w:p w:rsidR="00F61276" w:rsidRDefault="00F61276" w:rsidP="009C2FA9">
      <w:pPr>
        <w:spacing w:after="0" w:line="240" w:lineRule="auto"/>
        <w:ind w:left="5387"/>
      </w:pPr>
    </w:p>
    <w:p w:rsidR="00F61276" w:rsidRDefault="00F61276" w:rsidP="009C2FA9">
      <w:pPr>
        <w:spacing w:after="0" w:line="240" w:lineRule="auto"/>
        <w:ind w:left="5387"/>
      </w:pPr>
    </w:p>
    <w:p w:rsidR="00F61276" w:rsidRDefault="00F61276" w:rsidP="009C2FA9">
      <w:pPr>
        <w:spacing w:after="0" w:line="240" w:lineRule="auto"/>
        <w:ind w:left="5387"/>
      </w:pPr>
    </w:p>
    <w:p w:rsidR="00F61276" w:rsidRDefault="00F61276" w:rsidP="009C2FA9">
      <w:pPr>
        <w:spacing w:after="0" w:line="240" w:lineRule="auto"/>
        <w:ind w:left="5387"/>
      </w:pPr>
    </w:p>
    <w:p w:rsidR="00F61276" w:rsidRDefault="00F61276" w:rsidP="009C2FA9">
      <w:pPr>
        <w:spacing w:after="0" w:line="240" w:lineRule="auto"/>
        <w:ind w:left="5387"/>
      </w:pPr>
    </w:p>
    <w:p w:rsidR="00F61276" w:rsidRDefault="00F61276" w:rsidP="009C2FA9">
      <w:pPr>
        <w:spacing w:after="0" w:line="240" w:lineRule="auto"/>
        <w:ind w:left="5387"/>
      </w:pPr>
    </w:p>
    <w:p w:rsidR="00F61276" w:rsidRDefault="00F61276" w:rsidP="00E86C85">
      <w:pPr>
        <w:spacing w:after="0" w:line="240" w:lineRule="auto"/>
      </w:pPr>
    </w:p>
    <w:p w:rsidR="00F61276" w:rsidRDefault="00F61276" w:rsidP="009C2FA9">
      <w:pPr>
        <w:spacing w:after="0" w:line="240" w:lineRule="auto"/>
        <w:ind w:left="5387"/>
      </w:pPr>
    </w:p>
    <w:p w:rsidR="00F61276" w:rsidRPr="00E86C85" w:rsidRDefault="00F61276" w:rsidP="009C2FA9">
      <w:pPr>
        <w:spacing w:after="0" w:line="240" w:lineRule="auto"/>
        <w:ind w:left="5387"/>
        <w:rPr>
          <w:sz w:val="24"/>
          <w:szCs w:val="24"/>
        </w:rPr>
      </w:pPr>
      <w:r w:rsidRPr="00E86C85">
        <w:rPr>
          <w:sz w:val="24"/>
          <w:szCs w:val="24"/>
        </w:rPr>
        <w:t xml:space="preserve">Проект </w:t>
      </w:r>
    </w:p>
    <w:p w:rsidR="00F61276" w:rsidRPr="00E86C85" w:rsidRDefault="00F61276" w:rsidP="009C2FA9">
      <w:pPr>
        <w:spacing w:after="0" w:line="240" w:lineRule="auto"/>
        <w:ind w:left="5387"/>
        <w:rPr>
          <w:sz w:val="24"/>
          <w:szCs w:val="24"/>
        </w:rPr>
      </w:pPr>
      <w:r w:rsidRPr="00E86C85">
        <w:rPr>
          <w:sz w:val="24"/>
          <w:szCs w:val="24"/>
        </w:rPr>
        <w:t>вносят депутаты Законодательного</w:t>
      </w:r>
      <w:r>
        <w:rPr>
          <w:sz w:val="24"/>
          <w:szCs w:val="24"/>
        </w:rPr>
        <w:t xml:space="preserve"> собрания Ленинградской области</w:t>
      </w:r>
    </w:p>
    <w:p w:rsidR="00F61276" w:rsidRPr="00E86C85" w:rsidRDefault="00F61276" w:rsidP="007D4F86">
      <w:pPr>
        <w:spacing w:after="0" w:line="240" w:lineRule="auto"/>
        <w:ind w:left="5387"/>
        <w:rPr>
          <w:sz w:val="24"/>
          <w:szCs w:val="24"/>
        </w:rPr>
      </w:pPr>
      <w:r>
        <w:rPr>
          <w:sz w:val="24"/>
          <w:szCs w:val="24"/>
        </w:rPr>
        <w:t>А.Ю.Смирнов</w:t>
      </w:r>
    </w:p>
    <w:p w:rsidR="00F61276" w:rsidRPr="00E86C85" w:rsidRDefault="00F61276" w:rsidP="007D4F86">
      <w:pPr>
        <w:spacing w:after="0" w:line="240" w:lineRule="auto"/>
        <w:ind w:left="5387"/>
        <w:rPr>
          <w:sz w:val="24"/>
          <w:szCs w:val="24"/>
        </w:rPr>
      </w:pPr>
      <w:r>
        <w:rPr>
          <w:sz w:val="24"/>
          <w:szCs w:val="24"/>
        </w:rPr>
        <w:t>А.А.Фомин</w:t>
      </w:r>
    </w:p>
    <w:p w:rsidR="00F61276" w:rsidRDefault="00F61276" w:rsidP="00E86C85">
      <w:pPr>
        <w:spacing w:after="0" w:line="240" w:lineRule="auto"/>
      </w:pPr>
    </w:p>
    <w:p w:rsidR="00F61276" w:rsidRDefault="00F61276" w:rsidP="007D4F86">
      <w:pPr>
        <w:spacing w:after="0" w:line="240" w:lineRule="auto"/>
        <w:ind w:left="5387"/>
      </w:pPr>
    </w:p>
    <w:p w:rsidR="00F61276" w:rsidRDefault="00F61276" w:rsidP="007D4F86">
      <w:pPr>
        <w:spacing w:after="0" w:line="240" w:lineRule="auto"/>
        <w:ind w:left="5387"/>
      </w:pPr>
    </w:p>
    <w:p w:rsidR="00F61276" w:rsidRPr="00D76066" w:rsidRDefault="00F61276" w:rsidP="00E86C85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76066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F61276" w:rsidRPr="00D76066" w:rsidRDefault="00F61276" w:rsidP="00E86C85">
      <w:pPr>
        <w:spacing w:after="0" w:line="240" w:lineRule="auto"/>
        <w:jc w:val="center"/>
        <w:rPr>
          <w:b/>
          <w:spacing w:val="20"/>
          <w:szCs w:val="28"/>
        </w:rPr>
      </w:pPr>
    </w:p>
    <w:p w:rsidR="00F61276" w:rsidRDefault="00F61276" w:rsidP="00E86C85">
      <w:pPr>
        <w:spacing w:after="0" w:line="240" w:lineRule="auto"/>
        <w:jc w:val="center"/>
        <w:rPr>
          <w:b/>
          <w:spacing w:val="72"/>
          <w:szCs w:val="28"/>
        </w:rPr>
      </w:pPr>
      <w:r w:rsidRPr="00D76066">
        <w:rPr>
          <w:b/>
          <w:spacing w:val="72"/>
          <w:szCs w:val="28"/>
        </w:rPr>
        <w:t>ПОСТАНОВЛЕНИЕ</w:t>
      </w:r>
    </w:p>
    <w:p w:rsidR="00F61276" w:rsidRPr="00D76066" w:rsidRDefault="00F61276" w:rsidP="00E86C85">
      <w:pPr>
        <w:spacing w:after="0" w:line="240" w:lineRule="auto"/>
        <w:jc w:val="center"/>
        <w:rPr>
          <w:spacing w:val="72"/>
          <w:szCs w:val="28"/>
        </w:rPr>
      </w:pPr>
    </w:p>
    <w:p w:rsidR="00F61276" w:rsidRDefault="00F61276" w:rsidP="00E86C85">
      <w:pPr>
        <w:spacing w:after="0" w:line="240" w:lineRule="auto"/>
        <w:jc w:val="center"/>
        <w:rPr>
          <w:bCs/>
          <w:szCs w:val="28"/>
        </w:rPr>
      </w:pPr>
      <w:r w:rsidRPr="00D76066">
        <w:rPr>
          <w:bCs/>
          <w:szCs w:val="28"/>
        </w:rPr>
        <w:t>от __ ________ 2023 года №_____</w:t>
      </w:r>
    </w:p>
    <w:p w:rsidR="00F61276" w:rsidRPr="000A2E9B" w:rsidRDefault="00F61276" w:rsidP="00E86C85">
      <w:pPr>
        <w:spacing w:after="0" w:line="240" w:lineRule="auto"/>
        <w:jc w:val="center"/>
        <w:rPr>
          <w:spacing w:val="72"/>
          <w:sz w:val="26"/>
          <w:szCs w:val="26"/>
        </w:rPr>
      </w:pPr>
    </w:p>
    <w:p w:rsidR="00F61276" w:rsidRPr="000A2E9B" w:rsidRDefault="00F61276" w:rsidP="00E86C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6"/>
          <w:szCs w:val="26"/>
        </w:rPr>
      </w:pPr>
      <w:r w:rsidRPr="000A2E9B">
        <w:rPr>
          <w:b/>
          <w:sz w:val="26"/>
          <w:szCs w:val="26"/>
        </w:rPr>
        <w:t>Об обращении Законодательного собрания Ленинградской области к Губернатору Ленинградской области А.Ю. Дрозденко по вопросу предоставления субсидий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 в рамках государственной</w:t>
      </w:r>
    </w:p>
    <w:p w:rsidR="00F61276" w:rsidRPr="000A2E9B" w:rsidRDefault="00F61276" w:rsidP="00E86C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bCs/>
          <w:sz w:val="26"/>
          <w:szCs w:val="26"/>
        </w:rPr>
      </w:pPr>
      <w:r w:rsidRPr="000A2E9B">
        <w:rPr>
          <w:b/>
          <w:sz w:val="26"/>
          <w:szCs w:val="26"/>
        </w:rPr>
        <w:t xml:space="preserve"> программы Ленинградской области «Устойчивое общественное развитие в Ленинградской области».</w:t>
      </w:r>
    </w:p>
    <w:p w:rsidR="00F61276" w:rsidRPr="00E86C85" w:rsidRDefault="00F61276" w:rsidP="00E86C85">
      <w:pPr>
        <w:pStyle w:val="BodyText3"/>
        <w:rPr>
          <w:bCs/>
          <w:sz w:val="28"/>
          <w:szCs w:val="28"/>
        </w:rPr>
      </w:pP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Законодательное собрание Ленинградской области постановляет: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Cs w:val="28"/>
        </w:rPr>
      </w:pPr>
    </w:p>
    <w:p w:rsidR="00F61276" w:rsidRPr="002B6924" w:rsidRDefault="00F61276" w:rsidP="002B6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Cs w:val="28"/>
        </w:rPr>
      </w:pPr>
      <w:r w:rsidRPr="004F2AE3">
        <w:rPr>
          <w:szCs w:val="28"/>
        </w:rPr>
        <w:t xml:space="preserve">1. Утвердить прилагаемое обращение Законодательного собрания Ленинградской области к Губернатору Ленинградской области А.Ю.Дрозденко по вопросу </w:t>
      </w:r>
      <w:r>
        <w:rPr>
          <w:szCs w:val="28"/>
        </w:rPr>
        <w:t>предоставления</w:t>
      </w:r>
      <w:r w:rsidRPr="004F2AE3">
        <w:rPr>
          <w:szCs w:val="28"/>
        </w:rPr>
        <w:t xml:space="preserve"> субсидий из областного бюджета Ленинградской области </w:t>
      </w:r>
      <w:r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 в рамках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szCs w:val="28"/>
        </w:rPr>
        <w:t>.</w:t>
      </w:r>
    </w:p>
    <w:p w:rsidR="00F61276" w:rsidRDefault="00F61276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Cs w:val="28"/>
        </w:rPr>
      </w:pPr>
      <w:r>
        <w:rPr>
          <w:szCs w:val="28"/>
        </w:rPr>
        <w:t>2. Направить настоящее постановление и указанное обращение Губернатору Ленинградской области А.Ю.Дрозденко.</w:t>
      </w:r>
    </w:p>
    <w:p w:rsidR="00F61276" w:rsidRDefault="00F61276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Cs w:val="28"/>
        </w:rPr>
      </w:pPr>
      <w:r>
        <w:rPr>
          <w:szCs w:val="28"/>
        </w:rPr>
        <w:t>3. Постановление вступает в силу со дня его принятия.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Председатель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Законодательного собрания</w:t>
      </w:r>
    </w:p>
    <w:p w:rsidR="00F61276" w:rsidRPr="00E86C85" w:rsidRDefault="00F61276" w:rsidP="00E86C85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С. Бебенин</w:t>
      </w:r>
    </w:p>
    <w:p w:rsidR="00F61276" w:rsidRDefault="00F61276"/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  <w:r>
        <w:rPr>
          <w:szCs w:val="28"/>
        </w:rPr>
        <w:t>УТВЕРЖДЕНО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постановлением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Законодательного собрания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от       №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(приложение)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F61276" w:rsidRPr="004F2AE3" w:rsidRDefault="00F61276" w:rsidP="004F2AE3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  <w:r w:rsidRPr="004F2AE3">
        <w:rPr>
          <w:bCs/>
          <w:szCs w:val="28"/>
        </w:rPr>
        <w:t xml:space="preserve">Обращение </w:t>
      </w:r>
      <w:r w:rsidRPr="004F2AE3">
        <w:rPr>
          <w:bCs/>
          <w:szCs w:val="28"/>
        </w:rPr>
        <w:br/>
        <w:t xml:space="preserve">Законодательного собрания Ленинградской области </w:t>
      </w:r>
    </w:p>
    <w:p w:rsidR="00F61276" w:rsidRPr="004F2AE3" w:rsidRDefault="00F61276" w:rsidP="004F2AE3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к</w:t>
      </w:r>
      <w:r w:rsidRPr="004F2AE3">
        <w:rPr>
          <w:bCs/>
          <w:szCs w:val="28"/>
        </w:rPr>
        <w:t xml:space="preserve"> Губернатору Ленинградской области А.Ю. Дрозденко 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szCs w:val="28"/>
        </w:rPr>
        <w:t>по вопросу предоставления</w:t>
      </w:r>
      <w:r w:rsidRPr="004F2AE3">
        <w:rPr>
          <w:szCs w:val="28"/>
        </w:rPr>
        <w:t xml:space="preserve"> субсидий из областного бюджета Ленинградской области </w:t>
      </w:r>
      <w:r w:rsidRPr="00AB5546">
        <w:rPr>
          <w:szCs w:val="28"/>
        </w:rPr>
        <w:t xml:space="preserve">бюджетам муниципальных образований Ленинградской области на поддержку развития общественной инфраструктуры 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AB5546">
        <w:rPr>
          <w:szCs w:val="28"/>
        </w:rPr>
        <w:t>муниципального значения</w:t>
      </w:r>
      <w:r>
        <w:rPr>
          <w:szCs w:val="28"/>
        </w:rPr>
        <w:t xml:space="preserve"> в рамках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F61276" w:rsidRDefault="00F61276" w:rsidP="004F2AE3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szCs w:val="28"/>
        </w:rPr>
        <w:t>Уважаемый Александр Юрьевич!</w:t>
      </w:r>
    </w:p>
    <w:p w:rsidR="00F61276" w:rsidRDefault="00F61276"/>
    <w:p w:rsidR="00F61276" w:rsidRPr="00AB5546" w:rsidRDefault="00F61276" w:rsidP="00AB5546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</w:rPr>
        <w:t>В целях с</w:t>
      </w:r>
      <w:r w:rsidRPr="00AB5546">
        <w:rPr>
          <w:szCs w:val="28"/>
          <w:lang w:eastAsia="ru-RU"/>
        </w:rPr>
        <w:t xml:space="preserve">одействия развитию гражданского общества в Ленинградской области </w:t>
      </w:r>
      <w:r w:rsidRPr="00AB5546">
        <w:rPr>
          <w:szCs w:val="28"/>
        </w:rPr>
        <w:t>постановлением Правительством Ленинградской области от 14 ноября 2013 года № 399</w:t>
      </w:r>
      <w:r>
        <w:rPr>
          <w:szCs w:val="28"/>
        </w:rPr>
        <w:t xml:space="preserve"> </w:t>
      </w:r>
      <w:r w:rsidRPr="00AB5546">
        <w:rPr>
          <w:szCs w:val="28"/>
        </w:rPr>
        <w:t xml:space="preserve">утверждена государственная программа Ленинградской области «Устойчивое общественное развитие в Ленинградской области» (далее – государственная программа). </w:t>
      </w:r>
    </w:p>
    <w:p w:rsidR="00F61276" w:rsidRDefault="00F61276" w:rsidP="00FA34F2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</w:rPr>
        <w:t>В рамках государственной программы</w:t>
      </w:r>
      <w:r>
        <w:rPr>
          <w:szCs w:val="28"/>
        </w:rPr>
        <w:t xml:space="preserve"> </w:t>
      </w:r>
      <w:r w:rsidRPr="00AB5546">
        <w:rPr>
          <w:szCs w:val="28"/>
        </w:rPr>
        <w:t xml:space="preserve">предусмотрен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 (далее – Порядок). </w:t>
      </w:r>
    </w:p>
    <w:p w:rsidR="00F61276" w:rsidRPr="002F0412" w:rsidRDefault="00F61276" w:rsidP="000B29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  <w:lang w:eastAsia="ru-RU"/>
        </w:rPr>
        <w:t xml:space="preserve">Согласно пункту 2.1 Порядка </w:t>
      </w:r>
      <w:r>
        <w:rPr>
          <w:szCs w:val="28"/>
          <w:lang w:eastAsia="ru-RU"/>
        </w:rPr>
        <w:t xml:space="preserve">указанная </w:t>
      </w:r>
      <w:r w:rsidRPr="00AB5546">
        <w:rPr>
          <w:szCs w:val="28"/>
          <w:lang w:eastAsia="ru-RU"/>
        </w:rPr>
        <w:t>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</w:t>
      </w:r>
      <w:r>
        <w:rPr>
          <w:szCs w:val="28"/>
          <w:lang w:eastAsia="ru-RU"/>
        </w:rPr>
        <w:t xml:space="preserve"> и </w:t>
      </w:r>
      <w:r>
        <w:rPr>
          <w:szCs w:val="28"/>
        </w:rPr>
        <w:t>основанных на обращениях граждан, депутатов Законодательного собрания Ленинградской области (далее - мероприятия).</w:t>
      </w:r>
    </w:p>
    <w:p w:rsidR="00F61276" w:rsidRDefault="00F6127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  <w:lang w:eastAsia="ru-RU"/>
        </w:rPr>
        <w:t xml:space="preserve">Пунктом 2.2 Порядка предусмотрен перечень направлений, по которым предоставляется данная субсидия, а именно: </w:t>
      </w:r>
    </w:p>
    <w:p w:rsidR="00F61276" w:rsidRDefault="00F6127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  <w:lang w:eastAsia="ru-RU"/>
        </w:rPr>
        <w:t xml:space="preserve">- 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документации), муниципальных организаций, предоставляющих услуги общественных туалетов: ремонт общественных туалетов, приобретение и установка туалетных модулей; </w:t>
      </w:r>
    </w:p>
    <w:p w:rsidR="00F61276" w:rsidRDefault="00F6127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  <w:lang w:eastAsia="ru-RU"/>
        </w:rPr>
        <w:t xml:space="preserve">- ремонт дворовых территорий многоквартирных домов, проездов к дворовым территориям многоквартирных домов населенных пунктов; </w:t>
      </w:r>
    </w:p>
    <w:p w:rsidR="00F61276" w:rsidRDefault="00F6127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  <w:lang w:eastAsia="ru-RU"/>
        </w:rPr>
        <w:t xml:space="preserve">- текущий и капитальный ремонт воинских захоронений и памятников,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 </w:t>
      </w:r>
    </w:p>
    <w:p w:rsidR="00F61276" w:rsidRDefault="00F6127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  <w:lang w:eastAsia="ru-RU"/>
        </w:rPr>
        <w:t xml:space="preserve">- освещение улично-дорожной сети, приобретение и установка детских игровых и спортивных комплексов, оборудование детских игровых и спортивных площадок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разграничена. </w:t>
      </w:r>
    </w:p>
    <w:p w:rsidR="00F61276" w:rsidRPr="00321B81" w:rsidRDefault="00F61276" w:rsidP="002D3797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 этом Порядком не предусмотрено использование субсидии </w:t>
      </w:r>
      <w:r w:rsidRPr="00321B81">
        <w:rPr>
          <w:szCs w:val="28"/>
        </w:rPr>
        <w:t>на  создание (оборудование, устройство, обустройство, благоустройство)  площадок для выгула и дрессировки собак.</w:t>
      </w:r>
      <w:r w:rsidRPr="00321B81">
        <w:rPr>
          <w:szCs w:val="28"/>
          <w:lang w:eastAsia="ru-RU"/>
        </w:rPr>
        <w:t xml:space="preserve"> </w:t>
      </w:r>
    </w:p>
    <w:p w:rsidR="00F61276" w:rsidRPr="00FE3809" w:rsidRDefault="00F61276" w:rsidP="002D3797">
      <w:pPr>
        <w:spacing w:after="0" w:line="240" w:lineRule="auto"/>
        <w:ind w:firstLine="708"/>
        <w:jc w:val="both"/>
        <w:rPr>
          <w:szCs w:val="28"/>
        </w:rPr>
      </w:pPr>
      <w:r w:rsidRPr="00220046">
        <w:rPr>
          <w:szCs w:val="28"/>
        </w:rPr>
        <w:t xml:space="preserve">Учитывая, что </w:t>
      </w:r>
      <w:r w:rsidRPr="00321B81">
        <w:rPr>
          <w:szCs w:val="28"/>
        </w:rPr>
        <w:t>в Ленинградской области во многих населенных пунктах существует проблема отсутствия площадок для выгула и дрессировки домашних животных (собак), которые являются неотъемлемой частью жизни для многих граждан,</w:t>
      </w:r>
      <w:r>
        <w:rPr>
          <w:szCs w:val="28"/>
        </w:rPr>
        <w:t xml:space="preserve"> прошу Вас рассмотреть вопрос внесения изменения в пункт 2.2 Порядка</w:t>
      </w:r>
      <w:r w:rsidRPr="00B95B65">
        <w:rPr>
          <w:szCs w:val="28"/>
        </w:rPr>
        <w:t xml:space="preserve"> </w:t>
      </w:r>
      <w:r w:rsidRPr="00AB5546">
        <w:rPr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>, утвержденного постановлением Правительства</w:t>
      </w:r>
      <w:r w:rsidRPr="00AB5546">
        <w:rPr>
          <w:szCs w:val="28"/>
        </w:rPr>
        <w:t xml:space="preserve"> Ленинградской области от 14 ноября 2013 года № 399</w:t>
      </w:r>
      <w:r w:rsidRPr="005D3ADF">
        <w:rPr>
          <w:szCs w:val="28"/>
        </w:rPr>
        <w:t xml:space="preserve"> </w:t>
      </w:r>
      <w:r>
        <w:rPr>
          <w:szCs w:val="28"/>
        </w:rPr>
        <w:t xml:space="preserve">«Об утверждении государственной программы Ленинградской области «Устойчивое общественное развитие в Ленинградской области», предусмотрев возможность предоставления субсидии </w:t>
      </w:r>
      <w:r w:rsidRPr="004F2AE3">
        <w:rPr>
          <w:szCs w:val="28"/>
        </w:rPr>
        <w:t xml:space="preserve">из областного бюджета Ленинградской области </w:t>
      </w:r>
      <w:r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 в рамках</w:t>
      </w:r>
      <w:r w:rsidRPr="002B6924">
        <w:rPr>
          <w:szCs w:val="28"/>
        </w:rPr>
        <w:t xml:space="preserve">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szCs w:val="28"/>
        </w:rPr>
        <w:t xml:space="preserve"> на мероприяти</w:t>
      </w:r>
      <w:r w:rsidRPr="00321B81">
        <w:rPr>
          <w:szCs w:val="28"/>
        </w:rPr>
        <w:t>я, направленные на создание, (оборудование, устройство, обустройство, благоустройство) площадок для выгула и дрессировки собак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разграничена.</w:t>
      </w:r>
    </w:p>
    <w:p w:rsidR="00F61276" w:rsidRDefault="00F61276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F61276" w:rsidRDefault="00F61276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sectPr w:rsidR="00F61276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Con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2AE3"/>
    <w:rsid w:val="000179C0"/>
    <w:rsid w:val="0002535A"/>
    <w:rsid w:val="000368D2"/>
    <w:rsid w:val="00040EAC"/>
    <w:rsid w:val="000754FD"/>
    <w:rsid w:val="00076CFE"/>
    <w:rsid w:val="0008114B"/>
    <w:rsid w:val="000A2E9B"/>
    <w:rsid w:val="000B29DC"/>
    <w:rsid w:val="000C1502"/>
    <w:rsid w:val="000E1F6E"/>
    <w:rsid w:val="001B33AB"/>
    <w:rsid w:val="00205142"/>
    <w:rsid w:val="00220046"/>
    <w:rsid w:val="002B04D9"/>
    <w:rsid w:val="002B6924"/>
    <w:rsid w:val="002D3797"/>
    <w:rsid w:val="002F0412"/>
    <w:rsid w:val="00321B81"/>
    <w:rsid w:val="003A2323"/>
    <w:rsid w:val="003E4B26"/>
    <w:rsid w:val="0040129C"/>
    <w:rsid w:val="00415487"/>
    <w:rsid w:val="00421602"/>
    <w:rsid w:val="004225B7"/>
    <w:rsid w:val="00461E4F"/>
    <w:rsid w:val="004678E0"/>
    <w:rsid w:val="004C5445"/>
    <w:rsid w:val="004E1BBA"/>
    <w:rsid w:val="004F2AE3"/>
    <w:rsid w:val="00502E4A"/>
    <w:rsid w:val="00520B0D"/>
    <w:rsid w:val="00580137"/>
    <w:rsid w:val="005C1355"/>
    <w:rsid w:val="005D3ADF"/>
    <w:rsid w:val="00617A3F"/>
    <w:rsid w:val="0069733F"/>
    <w:rsid w:val="006A2077"/>
    <w:rsid w:val="00701959"/>
    <w:rsid w:val="007307E6"/>
    <w:rsid w:val="00764EFD"/>
    <w:rsid w:val="00781C2B"/>
    <w:rsid w:val="00782E27"/>
    <w:rsid w:val="007D2AD3"/>
    <w:rsid w:val="007D4F86"/>
    <w:rsid w:val="007D734F"/>
    <w:rsid w:val="00853C9C"/>
    <w:rsid w:val="008B2F82"/>
    <w:rsid w:val="008B76F8"/>
    <w:rsid w:val="008E0A25"/>
    <w:rsid w:val="00923C0B"/>
    <w:rsid w:val="00923CA2"/>
    <w:rsid w:val="00931270"/>
    <w:rsid w:val="00987FC0"/>
    <w:rsid w:val="00997A2B"/>
    <w:rsid w:val="009A2E61"/>
    <w:rsid w:val="009C2FA9"/>
    <w:rsid w:val="00A56C98"/>
    <w:rsid w:val="00A7581A"/>
    <w:rsid w:val="00AB2FCB"/>
    <w:rsid w:val="00AB5546"/>
    <w:rsid w:val="00AC2774"/>
    <w:rsid w:val="00AE43DD"/>
    <w:rsid w:val="00B13311"/>
    <w:rsid w:val="00B20133"/>
    <w:rsid w:val="00B32D9E"/>
    <w:rsid w:val="00B523DB"/>
    <w:rsid w:val="00B67A2A"/>
    <w:rsid w:val="00B915DE"/>
    <w:rsid w:val="00B94053"/>
    <w:rsid w:val="00B95B65"/>
    <w:rsid w:val="00BC125E"/>
    <w:rsid w:val="00BE067A"/>
    <w:rsid w:val="00C37F53"/>
    <w:rsid w:val="00C5569D"/>
    <w:rsid w:val="00C84D9D"/>
    <w:rsid w:val="00CC6538"/>
    <w:rsid w:val="00D45500"/>
    <w:rsid w:val="00D76066"/>
    <w:rsid w:val="00D763FC"/>
    <w:rsid w:val="00DB0972"/>
    <w:rsid w:val="00DF4B99"/>
    <w:rsid w:val="00E13FCE"/>
    <w:rsid w:val="00E1707A"/>
    <w:rsid w:val="00E34255"/>
    <w:rsid w:val="00E3713A"/>
    <w:rsid w:val="00E413A4"/>
    <w:rsid w:val="00E86C85"/>
    <w:rsid w:val="00F07D18"/>
    <w:rsid w:val="00F61276"/>
    <w:rsid w:val="00F75FD7"/>
    <w:rsid w:val="00FA34F2"/>
    <w:rsid w:val="00FB2389"/>
    <w:rsid w:val="00FC3950"/>
    <w:rsid w:val="00FD373D"/>
    <w:rsid w:val="00FE3809"/>
    <w:rsid w:val="00FE3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14B"/>
    <w:pPr>
      <w:spacing w:after="200" w:line="276" w:lineRule="auto"/>
    </w:pPr>
    <w:rPr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B554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B5546"/>
    <w:rPr>
      <w:rFonts w:ascii="Cambria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3F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AB5546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0368D2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BE067A"/>
    <w:rPr>
      <w:rFonts w:cs="Times New Roman"/>
      <w:b/>
      <w:bCs/>
    </w:rPr>
  </w:style>
  <w:style w:type="paragraph" w:styleId="BodyText3">
    <w:name w:val="Body Text 3"/>
    <w:basedOn w:val="Normal"/>
    <w:link w:val="BodyText3Char"/>
    <w:uiPriority w:val="99"/>
    <w:rsid w:val="00E86C85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86C85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27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27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putat.zaks.l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4</Pages>
  <Words>1131</Words>
  <Characters>6450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v.ozhigin</dc:creator>
  <cp:keywords/>
  <dc:description/>
  <cp:lastModifiedBy>Тимур</cp:lastModifiedBy>
  <cp:revision>3</cp:revision>
  <cp:lastPrinted>2023-05-31T08:48:00Z</cp:lastPrinted>
  <dcterms:created xsi:type="dcterms:W3CDTF">2023-06-19T08:28:00Z</dcterms:created>
  <dcterms:modified xsi:type="dcterms:W3CDTF">2023-06-20T11:20:00Z</dcterms:modified>
</cp:coreProperties>
</file>