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091602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091602">
      <w:pPr>
        <w:tabs>
          <w:tab w:val="left" w:pos="480"/>
        </w:tabs>
        <w:jc w:val="both"/>
        <w:rPr>
          <w:sz w:val="28"/>
        </w:rPr>
      </w:pPr>
    </w:p>
    <w:p w:rsidR="00170AB4" w:rsidRDefault="00170AB4" w:rsidP="00091602">
      <w:pPr>
        <w:rPr>
          <w:sz w:val="28"/>
        </w:rPr>
      </w:pPr>
    </w:p>
    <w:p w:rsidR="00170AB4" w:rsidRDefault="00170AB4" w:rsidP="00091602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091602">
      <w:pPr>
        <w:rPr>
          <w:sz w:val="28"/>
        </w:rPr>
      </w:pPr>
    </w:p>
    <w:p w:rsidR="00170AB4" w:rsidRDefault="00170AB4" w:rsidP="00091602">
      <w:pPr>
        <w:rPr>
          <w:sz w:val="28"/>
        </w:rPr>
      </w:pPr>
    </w:p>
    <w:p w:rsidR="00195987" w:rsidRDefault="00195987" w:rsidP="00091602">
      <w:pPr>
        <w:rPr>
          <w:sz w:val="28"/>
        </w:rPr>
      </w:pPr>
    </w:p>
    <w:p w:rsidR="00170AB4" w:rsidRDefault="00170AB4" w:rsidP="00091602">
      <w:pPr>
        <w:rPr>
          <w:sz w:val="28"/>
        </w:rPr>
      </w:pPr>
    </w:p>
    <w:p w:rsidR="001510C3" w:rsidRDefault="001510C3" w:rsidP="00091602">
      <w:pPr>
        <w:rPr>
          <w:sz w:val="28"/>
        </w:rPr>
      </w:pPr>
    </w:p>
    <w:p w:rsidR="00AD7CAD" w:rsidRDefault="00AD7CAD" w:rsidP="00091602">
      <w:pPr>
        <w:rPr>
          <w:sz w:val="28"/>
        </w:rPr>
      </w:pPr>
    </w:p>
    <w:p w:rsidR="002F292E" w:rsidRDefault="002F292E" w:rsidP="00091602">
      <w:pPr>
        <w:rPr>
          <w:sz w:val="28"/>
        </w:rPr>
      </w:pPr>
    </w:p>
    <w:p w:rsidR="00C32B83" w:rsidRDefault="00C32B83" w:rsidP="00091602">
      <w:pPr>
        <w:rPr>
          <w:sz w:val="28"/>
        </w:rPr>
      </w:pPr>
    </w:p>
    <w:p w:rsidR="00D97A00" w:rsidRPr="00AE3603" w:rsidRDefault="00E31F7E" w:rsidP="00091602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226B0A">
        <w:rPr>
          <w:sz w:val="28"/>
          <w:szCs w:val="28"/>
        </w:rPr>
        <w:t>73</w:t>
      </w:r>
    </w:p>
    <w:p w:rsidR="0086010F" w:rsidRDefault="0086010F" w:rsidP="00091602">
      <w:pPr>
        <w:ind w:right="566"/>
        <w:rPr>
          <w:sz w:val="20"/>
          <w:szCs w:val="20"/>
        </w:rPr>
      </w:pPr>
    </w:p>
    <w:p w:rsidR="00C32B83" w:rsidRPr="00DD0E7B" w:rsidRDefault="00C32B83" w:rsidP="00091602">
      <w:pPr>
        <w:ind w:right="566"/>
        <w:rPr>
          <w:sz w:val="20"/>
          <w:szCs w:val="20"/>
        </w:rPr>
      </w:pPr>
    </w:p>
    <w:p w:rsidR="0097174F" w:rsidRPr="0097174F" w:rsidRDefault="00170AB4" w:rsidP="00091602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97174F">
        <w:rPr>
          <w:b/>
          <w:sz w:val="26"/>
          <w:szCs w:val="26"/>
        </w:rPr>
        <w:t>"</w:t>
      </w:r>
      <w:r w:rsidR="0097174F" w:rsidRPr="0097174F">
        <w:rPr>
          <w:b/>
          <w:sz w:val="26"/>
          <w:szCs w:val="26"/>
        </w:rPr>
        <w:t>О внесении изменени</w:t>
      </w:r>
      <w:r w:rsidR="00226B0A">
        <w:rPr>
          <w:b/>
          <w:sz w:val="26"/>
          <w:szCs w:val="26"/>
        </w:rPr>
        <w:t>й</w:t>
      </w:r>
      <w:r w:rsidR="0097174F" w:rsidRPr="0097174F">
        <w:rPr>
          <w:b/>
          <w:sz w:val="26"/>
          <w:szCs w:val="26"/>
        </w:rPr>
        <w:t xml:space="preserve"> в</w:t>
      </w:r>
      <w:r w:rsidR="00C32B83">
        <w:rPr>
          <w:b/>
          <w:sz w:val="26"/>
          <w:szCs w:val="26"/>
        </w:rPr>
        <w:t xml:space="preserve"> </w:t>
      </w:r>
      <w:r w:rsidR="00226B0A">
        <w:rPr>
          <w:b/>
          <w:sz w:val="26"/>
          <w:szCs w:val="26"/>
        </w:rPr>
        <w:t>некоторые областные законы</w:t>
      </w:r>
      <w:r w:rsidR="00C32B83">
        <w:rPr>
          <w:b/>
          <w:sz w:val="26"/>
          <w:szCs w:val="26"/>
        </w:rPr>
        <w:t>"</w:t>
      </w:r>
    </w:p>
    <w:p w:rsidR="0086010F" w:rsidRPr="00C32B83" w:rsidRDefault="0086010F" w:rsidP="00091602">
      <w:pPr>
        <w:rPr>
          <w:sz w:val="28"/>
          <w:szCs w:val="28"/>
        </w:rPr>
      </w:pPr>
    </w:p>
    <w:p w:rsidR="00C32B83" w:rsidRPr="00C32B83" w:rsidRDefault="00C32B83" w:rsidP="00091602">
      <w:pPr>
        <w:rPr>
          <w:sz w:val="28"/>
          <w:szCs w:val="28"/>
        </w:rPr>
      </w:pPr>
    </w:p>
    <w:p w:rsidR="006D2E29" w:rsidRPr="00C32B83" w:rsidRDefault="006D2E29" w:rsidP="00091602">
      <w:pPr>
        <w:pStyle w:val="2"/>
        <w:ind w:firstLine="709"/>
        <w:rPr>
          <w:szCs w:val="28"/>
        </w:rPr>
      </w:pPr>
      <w:r w:rsidRPr="00C32B83">
        <w:rPr>
          <w:szCs w:val="28"/>
        </w:rPr>
        <w:t xml:space="preserve">Законодательное собрание Ленинградской области     </w:t>
      </w:r>
      <w:r w:rsidR="00EE1A11" w:rsidRPr="00C32B83">
        <w:rPr>
          <w:szCs w:val="28"/>
        </w:rPr>
        <w:t>п о с т а н о в л я е т:</w:t>
      </w:r>
    </w:p>
    <w:p w:rsidR="0097174F" w:rsidRPr="00C32B83" w:rsidRDefault="0097174F" w:rsidP="00091602">
      <w:pPr>
        <w:pStyle w:val="2"/>
        <w:ind w:firstLine="709"/>
        <w:rPr>
          <w:szCs w:val="28"/>
        </w:rPr>
      </w:pPr>
    </w:p>
    <w:p w:rsidR="006A0CA6" w:rsidRPr="00C32B83" w:rsidRDefault="006A0CA6" w:rsidP="00091602">
      <w:pPr>
        <w:pStyle w:val="2"/>
        <w:ind w:firstLine="709"/>
        <w:rPr>
          <w:szCs w:val="28"/>
        </w:rPr>
      </w:pPr>
      <w:r w:rsidRPr="00C32B83">
        <w:rPr>
          <w:szCs w:val="28"/>
        </w:rPr>
        <w:t xml:space="preserve">1. Принять проект областного закона </w:t>
      </w:r>
      <w:r w:rsidR="0097174F" w:rsidRPr="00C32B83">
        <w:rPr>
          <w:szCs w:val="28"/>
        </w:rPr>
        <w:t>"О внесении изменени</w:t>
      </w:r>
      <w:r w:rsidR="00226B0A">
        <w:rPr>
          <w:szCs w:val="28"/>
        </w:rPr>
        <w:t>й</w:t>
      </w:r>
      <w:r w:rsidR="0097174F" w:rsidRPr="00C32B83">
        <w:rPr>
          <w:szCs w:val="28"/>
        </w:rPr>
        <w:t xml:space="preserve"> в </w:t>
      </w:r>
      <w:r w:rsidR="00226B0A">
        <w:rPr>
          <w:szCs w:val="28"/>
        </w:rPr>
        <w:t>некоторые областные законы</w:t>
      </w:r>
      <w:r w:rsidR="0097174F" w:rsidRPr="00C32B83">
        <w:rPr>
          <w:szCs w:val="28"/>
        </w:rPr>
        <w:t>"</w:t>
      </w:r>
      <w:r w:rsidR="00095D28" w:rsidRPr="00C32B83">
        <w:rPr>
          <w:szCs w:val="28"/>
        </w:rPr>
        <w:t xml:space="preserve"> </w:t>
      </w:r>
      <w:r w:rsidRPr="00C32B83">
        <w:rPr>
          <w:szCs w:val="28"/>
        </w:rPr>
        <w:t xml:space="preserve">в </w:t>
      </w:r>
      <w:r w:rsidR="00C32B83" w:rsidRPr="00C32B83">
        <w:rPr>
          <w:szCs w:val="28"/>
        </w:rPr>
        <w:t>первом</w:t>
      </w:r>
      <w:r w:rsidRPr="00C32B83">
        <w:rPr>
          <w:szCs w:val="28"/>
        </w:rPr>
        <w:t xml:space="preserve"> чтении.</w:t>
      </w:r>
    </w:p>
    <w:p w:rsidR="00C32B83" w:rsidRPr="00C32B83" w:rsidRDefault="00C32B83" w:rsidP="00091602">
      <w:pPr>
        <w:pStyle w:val="2"/>
        <w:ind w:firstLine="709"/>
        <w:rPr>
          <w:szCs w:val="28"/>
        </w:rPr>
      </w:pPr>
    </w:p>
    <w:p w:rsidR="00C32B83" w:rsidRPr="00C32B83" w:rsidRDefault="00C32B83" w:rsidP="00091602">
      <w:pPr>
        <w:pStyle w:val="2"/>
        <w:ind w:firstLine="709"/>
        <w:rPr>
          <w:szCs w:val="28"/>
        </w:rPr>
      </w:pPr>
      <w:r w:rsidRPr="00C32B83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226B0A">
        <w:rPr>
          <w:szCs w:val="28"/>
        </w:rPr>
        <w:t>9</w:t>
      </w:r>
      <w:r w:rsidRPr="00C32B83">
        <w:rPr>
          <w:szCs w:val="28"/>
        </w:rPr>
        <w:t xml:space="preserve"> июня 2023 года включительно в постоянную комиссию </w:t>
      </w:r>
      <w:r>
        <w:rPr>
          <w:szCs w:val="28"/>
        </w:rPr>
        <w:br/>
      </w:r>
      <w:r w:rsidRPr="00091602">
        <w:rPr>
          <w:spacing w:val="-4"/>
          <w:szCs w:val="28"/>
        </w:rPr>
        <w:t xml:space="preserve">по </w:t>
      </w:r>
      <w:r w:rsidR="00226B0A">
        <w:rPr>
          <w:spacing w:val="-4"/>
          <w:szCs w:val="28"/>
        </w:rPr>
        <w:t>законности и правопорядку</w:t>
      </w:r>
      <w:r w:rsidRPr="00091602">
        <w:rPr>
          <w:spacing w:val="-4"/>
          <w:szCs w:val="28"/>
        </w:rPr>
        <w:t xml:space="preserve"> Законодательного</w:t>
      </w:r>
      <w:r w:rsidRPr="00C32B83">
        <w:rPr>
          <w:szCs w:val="28"/>
        </w:rPr>
        <w:t xml:space="preserve"> собрания Ленинградской области.</w:t>
      </w:r>
    </w:p>
    <w:p w:rsidR="00B35A44" w:rsidRPr="00C32B83" w:rsidRDefault="00B35A44" w:rsidP="00091602">
      <w:pPr>
        <w:pStyle w:val="2"/>
        <w:ind w:firstLine="709"/>
        <w:rPr>
          <w:szCs w:val="28"/>
        </w:rPr>
      </w:pPr>
    </w:p>
    <w:p w:rsidR="006D2E29" w:rsidRPr="00C32B83" w:rsidRDefault="00C32B83" w:rsidP="00091602">
      <w:pPr>
        <w:pStyle w:val="2"/>
        <w:ind w:firstLine="709"/>
        <w:rPr>
          <w:szCs w:val="28"/>
        </w:rPr>
      </w:pPr>
      <w:r w:rsidRPr="00C32B83">
        <w:rPr>
          <w:spacing w:val="-1"/>
          <w:szCs w:val="28"/>
        </w:rPr>
        <w:t>3</w:t>
      </w:r>
      <w:r w:rsidR="006D2E29" w:rsidRPr="00C32B83">
        <w:rPr>
          <w:spacing w:val="-1"/>
          <w:szCs w:val="28"/>
        </w:rPr>
        <w:t xml:space="preserve">. Постоянной комиссии по </w:t>
      </w:r>
      <w:r w:rsidR="00226B0A">
        <w:rPr>
          <w:spacing w:val="-4"/>
          <w:szCs w:val="28"/>
        </w:rPr>
        <w:t>законности и правопорядку</w:t>
      </w:r>
      <w:r w:rsidR="00226B0A" w:rsidRPr="00091602">
        <w:rPr>
          <w:spacing w:val="-4"/>
          <w:szCs w:val="28"/>
        </w:rPr>
        <w:t xml:space="preserve"> </w:t>
      </w:r>
      <w:r w:rsidR="006D2E29" w:rsidRPr="00C32B83">
        <w:rPr>
          <w:szCs w:val="28"/>
        </w:rPr>
        <w:t xml:space="preserve">Законодательного собрания Ленинградской области </w:t>
      </w:r>
      <w:r w:rsidRPr="00C32B83">
        <w:rPr>
          <w:szCs w:val="28"/>
        </w:rPr>
        <w:t>подготовить</w:t>
      </w:r>
      <w:r w:rsidR="006D2E29" w:rsidRPr="00C32B83">
        <w:rPr>
          <w:szCs w:val="28"/>
        </w:rPr>
        <w:t xml:space="preserve"> указанный проект областного закона </w:t>
      </w:r>
      <w:r w:rsidRPr="00C32B83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</w:t>
      </w:r>
      <w:r w:rsidR="00EE1A11" w:rsidRPr="00C32B83">
        <w:rPr>
          <w:szCs w:val="28"/>
        </w:rPr>
        <w:t>.</w:t>
      </w:r>
    </w:p>
    <w:p w:rsidR="006A0CA6" w:rsidRPr="00C32B83" w:rsidRDefault="006A0CA6" w:rsidP="00091602">
      <w:pPr>
        <w:pStyle w:val="2"/>
        <w:ind w:firstLine="709"/>
        <w:rPr>
          <w:szCs w:val="28"/>
        </w:rPr>
      </w:pPr>
    </w:p>
    <w:p w:rsidR="006A0CA6" w:rsidRPr="00C32B83" w:rsidRDefault="00C32B83" w:rsidP="00091602">
      <w:pPr>
        <w:pStyle w:val="2"/>
        <w:ind w:firstLine="709"/>
        <w:rPr>
          <w:szCs w:val="28"/>
        </w:rPr>
      </w:pPr>
      <w:r w:rsidRPr="00C32B83">
        <w:rPr>
          <w:szCs w:val="28"/>
        </w:rPr>
        <w:t>4</w:t>
      </w:r>
      <w:r w:rsidR="006A0CA6" w:rsidRPr="00C32B83">
        <w:rPr>
          <w:szCs w:val="28"/>
        </w:rPr>
        <w:t>. Постановление вступает в силу со дня его принятия.</w:t>
      </w:r>
    </w:p>
    <w:p w:rsidR="00BC7230" w:rsidRDefault="00BC7230" w:rsidP="00091602">
      <w:pPr>
        <w:pStyle w:val="2"/>
        <w:ind w:firstLine="0"/>
        <w:rPr>
          <w:szCs w:val="28"/>
        </w:rPr>
      </w:pPr>
    </w:p>
    <w:p w:rsidR="00C32B83" w:rsidRPr="00C32B83" w:rsidRDefault="00C32B83" w:rsidP="00091602">
      <w:pPr>
        <w:pStyle w:val="2"/>
        <w:ind w:firstLine="0"/>
        <w:rPr>
          <w:szCs w:val="28"/>
        </w:rPr>
      </w:pPr>
    </w:p>
    <w:p w:rsidR="00AE3603" w:rsidRPr="00C32B83" w:rsidRDefault="00AE3603" w:rsidP="00091602">
      <w:pPr>
        <w:pStyle w:val="2"/>
        <w:ind w:firstLine="0"/>
        <w:rPr>
          <w:szCs w:val="28"/>
        </w:rPr>
      </w:pPr>
    </w:p>
    <w:p w:rsidR="00BC7230" w:rsidRPr="00C32B83" w:rsidRDefault="00BC7230" w:rsidP="0009160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C32B83">
        <w:rPr>
          <w:szCs w:val="28"/>
        </w:rPr>
        <w:t>Председатель</w:t>
      </w:r>
    </w:p>
    <w:p w:rsidR="005923C0" w:rsidRPr="00C32B83" w:rsidRDefault="00BC7230" w:rsidP="0009160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C32B83">
        <w:rPr>
          <w:szCs w:val="28"/>
        </w:rPr>
        <w:t>Законодательного собрания</w:t>
      </w:r>
      <w:r w:rsidRPr="00C32B83">
        <w:rPr>
          <w:szCs w:val="28"/>
        </w:rPr>
        <w:tab/>
        <w:t>С. Бебенин</w:t>
      </w:r>
    </w:p>
    <w:sectPr w:rsidR="005923C0" w:rsidRPr="00C32B83" w:rsidSect="0097174F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B54" w:rsidRDefault="00F03B54" w:rsidP="00D87C3A">
      <w:r>
        <w:separator/>
      </w:r>
    </w:p>
  </w:endnote>
  <w:endnote w:type="continuationSeparator" w:id="0">
    <w:p w:rsidR="00F03B54" w:rsidRDefault="00F03B5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B54" w:rsidRDefault="00F03B54" w:rsidP="00D87C3A">
      <w:r>
        <w:separator/>
      </w:r>
    </w:p>
  </w:footnote>
  <w:footnote w:type="continuationSeparator" w:id="0">
    <w:p w:rsidR="00F03B54" w:rsidRDefault="00F03B5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2006454"/>
      <w:docPartObj>
        <w:docPartGallery w:val="Page Numbers (Top of Page)"/>
        <w:docPartUnique/>
      </w:docPartObj>
    </w:sdtPr>
    <w:sdtEndPr/>
    <w:sdtContent>
      <w:p w:rsidR="00D87C3A" w:rsidRPr="00D87C3A" w:rsidRDefault="006E64E7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7174F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60A"/>
    <w:rsid w:val="00073AE8"/>
    <w:rsid w:val="00074337"/>
    <w:rsid w:val="000816C8"/>
    <w:rsid w:val="000826AA"/>
    <w:rsid w:val="00084322"/>
    <w:rsid w:val="00086106"/>
    <w:rsid w:val="00091602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7AD"/>
    <w:rsid w:val="00201AE1"/>
    <w:rsid w:val="00203FF3"/>
    <w:rsid w:val="00216728"/>
    <w:rsid w:val="0021708C"/>
    <w:rsid w:val="00217819"/>
    <w:rsid w:val="00221CDC"/>
    <w:rsid w:val="00221F3C"/>
    <w:rsid w:val="00226B0A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0837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3BE4"/>
    <w:rsid w:val="00655316"/>
    <w:rsid w:val="00656CB9"/>
    <w:rsid w:val="00661D8A"/>
    <w:rsid w:val="0066560A"/>
    <w:rsid w:val="0067038E"/>
    <w:rsid w:val="00670C14"/>
    <w:rsid w:val="00671346"/>
    <w:rsid w:val="0067137B"/>
    <w:rsid w:val="00671BB0"/>
    <w:rsid w:val="0068560F"/>
    <w:rsid w:val="0069289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E64E7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74F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2B83"/>
    <w:rsid w:val="00C34A7E"/>
    <w:rsid w:val="00C41D23"/>
    <w:rsid w:val="00C451D9"/>
    <w:rsid w:val="00C46AD9"/>
    <w:rsid w:val="00C554F8"/>
    <w:rsid w:val="00C671CF"/>
    <w:rsid w:val="00C711B7"/>
    <w:rsid w:val="00C72075"/>
    <w:rsid w:val="00C73043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7770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3B54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33FAD97-67DE-4BBA-8A61-C2223196A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02C52-1CD3-421C-A6D8-45B884221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2023-06-02T12:32:00Z</cp:lastPrinted>
  <dcterms:created xsi:type="dcterms:W3CDTF">2023-06-19T11:53:00Z</dcterms:created>
  <dcterms:modified xsi:type="dcterms:W3CDTF">2023-06-19T11:53:00Z</dcterms:modified>
</cp:coreProperties>
</file>