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4018F8">
        <w:rPr>
          <w:sz w:val="28"/>
          <w:szCs w:val="28"/>
        </w:rPr>
        <w:t xml:space="preserve">72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FE64F6">
        <w:rPr>
          <w:b/>
          <w:sz w:val="26"/>
          <w:szCs w:val="26"/>
        </w:rPr>
        <w:t>я</w:t>
      </w:r>
      <w:r w:rsidR="007C3810">
        <w:rPr>
          <w:b/>
          <w:sz w:val="26"/>
          <w:szCs w:val="26"/>
        </w:rPr>
        <w:t xml:space="preserve"> в статью</w:t>
      </w:r>
      <w:r w:rsidR="001136D2">
        <w:rPr>
          <w:b/>
          <w:sz w:val="26"/>
          <w:szCs w:val="26"/>
        </w:rPr>
        <w:t xml:space="preserve"> </w:t>
      </w:r>
      <w:r w:rsidR="00FE64F6">
        <w:rPr>
          <w:b/>
          <w:sz w:val="26"/>
          <w:szCs w:val="26"/>
        </w:rPr>
        <w:t>4</w:t>
      </w:r>
      <w:r w:rsidR="007C3810">
        <w:rPr>
          <w:b/>
          <w:sz w:val="26"/>
          <w:szCs w:val="26"/>
        </w:rPr>
        <w:t xml:space="preserve"> областного закона </w:t>
      </w:r>
      <w:r w:rsidR="00FE64F6">
        <w:rPr>
          <w:b/>
          <w:sz w:val="26"/>
          <w:szCs w:val="26"/>
        </w:rPr>
        <w:br/>
      </w:r>
      <w:r w:rsidR="007C3810">
        <w:rPr>
          <w:b/>
          <w:sz w:val="26"/>
          <w:szCs w:val="26"/>
        </w:rPr>
        <w:t>"О</w:t>
      </w:r>
      <w:r w:rsidR="00D6334A">
        <w:rPr>
          <w:b/>
          <w:sz w:val="26"/>
          <w:szCs w:val="26"/>
        </w:rPr>
        <w:t>б</w:t>
      </w:r>
      <w:r w:rsidR="007C3810">
        <w:rPr>
          <w:b/>
          <w:sz w:val="26"/>
          <w:szCs w:val="26"/>
        </w:rPr>
        <w:t xml:space="preserve"> </w:t>
      </w:r>
      <w:r w:rsidR="00FE64F6">
        <w:rPr>
          <w:b/>
          <w:sz w:val="26"/>
          <w:szCs w:val="26"/>
        </w:rPr>
        <w:t xml:space="preserve">отдельных вопросах в сфере профилактики правонарушений </w:t>
      </w:r>
      <w:r w:rsidR="00FE64F6">
        <w:rPr>
          <w:b/>
          <w:sz w:val="26"/>
          <w:szCs w:val="26"/>
        </w:rPr>
        <w:br/>
        <w:t xml:space="preserve">в </w:t>
      </w:r>
      <w:r w:rsidR="00D6334A">
        <w:rPr>
          <w:b/>
          <w:sz w:val="26"/>
          <w:szCs w:val="26"/>
        </w:rPr>
        <w:t>Ленинградской области</w:t>
      </w:r>
      <w:r w:rsidR="007C3810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>Законодательное собрание Ленинградской облас</w:t>
      </w:r>
      <w:r w:rsidR="00854960" w:rsidRPr="00FE64F6">
        <w:rPr>
          <w:szCs w:val="28"/>
        </w:rPr>
        <w:t>ти     п о с т а н о в л я е т: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lastRenderedPageBreak/>
        <w:t xml:space="preserve">1. Принять проект областного закона </w:t>
      </w:r>
      <w:r w:rsidR="00FE64F6" w:rsidRPr="00FE64F6">
        <w:rPr>
          <w:szCs w:val="28"/>
        </w:rPr>
        <w:t>"О внесении изменения в статью 4 областного закона "Об отдельных вопросах в сфере профилактики правонарушений в Ленинградской области"</w:t>
      </w:r>
      <w:r w:rsidR="00A02856" w:rsidRPr="00FE64F6">
        <w:rPr>
          <w:szCs w:val="28"/>
        </w:rPr>
        <w:t xml:space="preserve"> </w:t>
      </w:r>
      <w:r w:rsidRPr="00FE64F6">
        <w:rPr>
          <w:szCs w:val="28"/>
        </w:rPr>
        <w:t>в первом чтении.</w:t>
      </w:r>
    </w:p>
    <w:p w:rsidR="00FE64F6" w:rsidRPr="00FE64F6" w:rsidRDefault="00FE64F6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E64F6">
        <w:rPr>
          <w:szCs w:val="28"/>
        </w:rPr>
        <w:t>8</w:t>
      </w:r>
      <w:r w:rsidRPr="00FE64F6">
        <w:rPr>
          <w:szCs w:val="28"/>
        </w:rPr>
        <w:t xml:space="preserve"> </w:t>
      </w:r>
      <w:r w:rsidR="00D6334A" w:rsidRPr="00FE64F6">
        <w:rPr>
          <w:szCs w:val="28"/>
        </w:rPr>
        <w:t>июня</w:t>
      </w:r>
      <w:r w:rsidRPr="00FE64F6">
        <w:rPr>
          <w:szCs w:val="28"/>
        </w:rPr>
        <w:t xml:space="preserve"> 202</w:t>
      </w:r>
      <w:r w:rsidR="00EA48CA" w:rsidRPr="00FE64F6">
        <w:rPr>
          <w:szCs w:val="28"/>
        </w:rPr>
        <w:t>3</w:t>
      </w:r>
      <w:r w:rsidRPr="00FE64F6">
        <w:rPr>
          <w:szCs w:val="28"/>
        </w:rPr>
        <w:t xml:space="preserve"> года включительно в постоянную комиссию </w:t>
      </w:r>
      <w:r w:rsidR="00FE64F6">
        <w:rPr>
          <w:szCs w:val="28"/>
        </w:rPr>
        <w:br/>
      </w:r>
      <w:r w:rsidRPr="00FE64F6">
        <w:rPr>
          <w:szCs w:val="28"/>
        </w:rPr>
        <w:t xml:space="preserve">по </w:t>
      </w:r>
      <w:r w:rsidR="00FE64F6" w:rsidRPr="00FE64F6">
        <w:rPr>
          <w:szCs w:val="28"/>
        </w:rPr>
        <w:t>законности и правопорядку</w:t>
      </w:r>
      <w:r w:rsidR="00AE3F3F" w:rsidRPr="00FE64F6">
        <w:rPr>
          <w:szCs w:val="28"/>
        </w:rPr>
        <w:t xml:space="preserve"> </w:t>
      </w:r>
      <w:r w:rsidRPr="00FE64F6">
        <w:rPr>
          <w:szCs w:val="28"/>
        </w:rPr>
        <w:t xml:space="preserve">Законодательного </w:t>
      </w:r>
      <w:r w:rsidR="00854960" w:rsidRPr="00FE64F6">
        <w:rPr>
          <w:szCs w:val="28"/>
        </w:rPr>
        <w:t>собрания Ленинградской области.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3. Постоянной комиссии </w:t>
      </w:r>
      <w:r w:rsidR="00FE64F6" w:rsidRPr="00FE64F6">
        <w:rPr>
          <w:szCs w:val="28"/>
        </w:rPr>
        <w:t xml:space="preserve">по законности и правопорядку </w:t>
      </w:r>
      <w:r w:rsidRPr="00FE64F6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E64F6">
        <w:rPr>
          <w:szCs w:val="28"/>
        </w:rPr>
        <w:t>инятия во втором чтении.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B63" w:rsidRDefault="00F24B63" w:rsidP="00D07D91">
      <w:r>
        <w:separator/>
      </w:r>
    </w:p>
  </w:endnote>
  <w:endnote w:type="continuationSeparator" w:id="0">
    <w:p w:rsidR="00F24B63" w:rsidRDefault="00F24B6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B63" w:rsidRDefault="00F24B63" w:rsidP="00D07D91">
      <w:r>
        <w:separator/>
      </w:r>
    </w:p>
  </w:footnote>
  <w:footnote w:type="continuationSeparator" w:id="0">
    <w:p w:rsidR="00F24B63" w:rsidRDefault="00F24B6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007C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E64F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24B6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233FDF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36C97"/>
    <w:rsid w:val="00563658"/>
    <w:rsid w:val="005B6C2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4B63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56963-A2F4-4263-B396-75E36A0D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2023-06-19T11:52:00Z</dcterms:created>
  <dcterms:modified xsi:type="dcterms:W3CDTF">2023-06-19T11:52:00Z</dcterms:modified>
</cp:coreProperties>
</file>