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76F96" w:rsidRPr="00F4662C" w:rsidRDefault="00C76F96" w:rsidP="005B25BB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7"/>
          <w:szCs w:val="28"/>
        </w:rPr>
      </w:pPr>
      <w:r w:rsidRPr="00F4662C">
        <w:rPr>
          <w:b/>
          <w:sz w:val="27"/>
          <w:szCs w:val="28"/>
        </w:rPr>
        <w:t xml:space="preserve">О внесении изменений в областной закон </w:t>
      </w:r>
      <w:r w:rsidR="00F4662C">
        <w:rPr>
          <w:b/>
          <w:sz w:val="27"/>
          <w:szCs w:val="28"/>
        </w:rPr>
        <w:br/>
      </w:r>
      <w:r w:rsidR="004E0F42" w:rsidRPr="00F4662C">
        <w:rPr>
          <w:b/>
          <w:sz w:val="27"/>
          <w:szCs w:val="28"/>
        </w:rPr>
        <w:t>"</w:t>
      </w:r>
      <w:r w:rsidRPr="00F4662C">
        <w:rPr>
          <w:b/>
          <w:sz w:val="27"/>
          <w:szCs w:val="28"/>
        </w:rPr>
        <w:t xml:space="preserve">О бесплатном предоставлении гражданам, имеющим трех </w:t>
      </w:r>
      <w:r w:rsidR="00F4662C">
        <w:rPr>
          <w:b/>
          <w:sz w:val="27"/>
          <w:szCs w:val="28"/>
        </w:rPr>
        <w:br/>
      </w:r>
      <w:r w:rsidRPr="00F4662C">
        <w:rPr>
          <w:b/>
          <w:sz w:val="27"/>
          <w:szCs w:val="28"/>
        </w:rPr>
        <w:t xml:space="preserve">и более детей, земельных участков в собственность на территории Ленинградской области и о внесении изменений в областной закон </w:t>
      </w:r>
      <w:r w:rsidR="00F4662C">
        <w:rPr>
          <w:b/>
          <w:sz w:val="27"/>
          <w:szCs w:val="28"/>
        </w:rPr>
        <w:br/>
      </w:r>
      <w:r w:rsidR="004E0F42" w:rsidRPr="00F4662C">
        <w:rPr>
          <w:b/>
          <w:spacing w:val="-4"/>
          <w:sz w:val="27"/>
          <w:szCs w:val="28"/>
        </w:rPr>
        <w:t>"</w:t>
      </w:r>
      <w:r w:rsidRPr="00F4662C">
        <w:rPr>
          <w:b/>
          <w:spacing w:val="-4"/>
          <w:sz w:val="27"/>
          <w:szCs w:val="28"/>
        </w:rPr>
        <w:t>О бесплатном предоставлении отдельным категориям граждан земельных</w:t>
      </w:r>
      <w:r w:rsidRPr="00F4662C">
        <w:rPr>
          <w:b/>
          <w:sz w:val="27"/>
          <w:szCs w:val="28"/>
        </w:rPr>
        <w:t xml:space="preserve"> участков для индивидуального жилищного строительства на территории </w:t>
      </w:r>
      <w:r w:rsidRPr="00F4662C">
        <w:rPr>
          <w:b/>
          <w:spacing w:val="-4"/>
          <w:sz w:val="27"/>
          <w:szCs w:val="28"/>
        </w:rPr>
        <w:t>Ленинградской области</w:t>
      </w:r>
      <w:r w:rsidR="004E0F42" w:rsidRPr="00F4662C">
        <w:rPr>
          <w:b/>
          <w:spacing w:val="-4"/>
          <w:sz w:val="27"/>
          <w:szCs w:val="28"/>
        </w:rPr>
        <w:t>"</w:t>
      </w:r>
      <w:r w:rsidRPr="00F4662C">
        <w:rPr>
          <w:b/>
          <w:spacing w:val="-4"/>
          <w:sz w:val="27"/>
          <w:szCs w:val="28"/>
        </w:rPr>
        <w:t xml:space="preserve"> и областной закон </w:t>
      </w:r>
      <w:r w:rsidR="004E0F42" w:rsidRPr="00F4662C">
        <w:rPr>
          <w:b/>
          <w:spacing w:val="-4"/>
          <w:sz w:val="27"/>
          <w:szCs w:val="28"/>
        </w:rPr>
        <w:t>"</w:t>
      </w:r>
      <w:r w:rsidRPr="00F4662C">
        <w:rPr>
          <w:b/>
          <w:spacing w:val="-4"/>
          <w:sz w:val="27"/>
          <w:szCs w:val="28"/>
        </w:rPr>
        <w:t>О бесплатном предоставлении</w:t>
      </w:r>
      <w:r w:rsidRPr="00F4662C">
        <w:rPr>
          <w:b/>
          <w:sz w:val="27"/>
          <w:szCs w:val="28"/>
        </w:rPr>
        <w:t xml:space="preserve"> </w:t>
      </w:r>
      <w:r w:rsidRPr="00F4662C">
        <w:rPr>
          <w:b/>
          <w:spacing w:val="-3"/>
          <w:sz w:val="27"/>
          <w:szCs w:val="28"/>
        </w:rPr>
        <w:t>отдельным категориям граждан земельных участков для индивидуального</w:t>
      </w:r>
      <w:r w:rsidRPr="00F4662C">
        <w:rPr>
          <w:b/>
          <w:sz w:val="27"/>
          <w:szCs w:val="28"/>
        </w:rPr>
        <w:t xml:space="preserve"> жилищного строительства на территории Ленинградской области</w:t>
      </w:r>
      <w:r w:rsidR="004E0F42" w:rsidRPr="00F4662C">
        <w:rPr>
          <w:b/>
          <w:sz w:val="27"/>
          <w:szCs w:val="28"/>
        </w:rPr>
        <w:t>"</w:t>
      </w:r>
    </w:p>
    <w:p w:rsidR="00566AB9" w:rsidRPr="00C64C37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</w:rPr>
      </w:pPr>
    </w:p>
    <w:p w:rsidR="004F30C9" w:rsidRPr="00F4662C" w:rsidRDefault="004F30C9" w:rsidP="00AC7353">
      <w:pPr>
        <w:ind w:right="566"/>
        <w:jc w:val="center"/>
        <w:rPr>
          <w:sz w:val="27"/>
          <w:szCs w:val="28"/>
        </w:rPr>
      </w:pPr>
      <w:r w:rsidRPr="00F4662C">
        <w:rPr>
          <w:sz w:val="27"/>
          <w:szCs w:val="28"/>
        </w:rPr>
        <w:t xml:space="preserve">Принят Законодательным собранием Ленинградской области </w:t>
      </w:r>
      <w:r w:rsidRPr="00F4662C">
        <w:rPr>
          <w:sz w:val="27"/>
          <w:szCs w:val="28"/>
        </w:rPr>
        <w:br/>
      </w:r>
      <w:r w:rsidR="00A7405D" w:rsidRPr="00F4662C">
        <w:rPr>
          <w:sz w:val="27"/>
          <w:szCs w:val="28"/>
        </w:rPr>
        <w:t>31</w:t>
      </w:r>
      <w:r w:rsidRPr="00F4662C">
        <w:rPr>
          <w:sz w:val="27"/>
          <w:szCs w:val="28"/>
        </w:rPr>
        <w:t xml:space="preserve"> </w:t>
      </w:r>
      <w:r w:rsidR="00A7405D" w:rsidRPr="00F4662C">
        <w:rPr>
          <w:sz w:val="27"/>
          <w:szCs w:val="28"/>
        </w:rPr>
        <w:t>мая</w:t>
      </w:r>
      <w:r w:rsidR="0018559F" w:rsidRPr="00F4662C">
        <w:rPr>
          <w:sz w:val="27"/>
          <w:szCs w:val="28"/>
        </w:rPr>
        <w:t xml:space="preserve"> 20</w:t>
      </w:r>
      <w:r w:rsidR="00E73B7C" w:rsidRPr="00F4662C">
        <w:rPr>
          <w:sz w:val="27"/>
          <w:szCs w:val="28"/>
        </w:rPr>
        <w:t>2</w:t>
      </w:r>
      <w:r w:rsidR="007C2115" w:rsidRPr="00F4662C">
        <w:rPr>
          <w:sz w:val="27"/>
          <w:szCs w:val="28"/>
        </w:rPr>
        <w:t>3</w:t>
      </w:r>
      <w:r w:rsidR="00246748" w:rsidRPr="00F4662C">
        <w:rPr>
          <w:sz w:val="27"/>
          <w:szCs w:val="28"/>
        </w:rPr>
        <w:t xml:space="preserve"> года</w:t>
      </w:r>
    </w:p>
    <w:p w:rsidR="00C64C37" w:rsidRPr="00C64C37" w:rsidRDefault="00C64C37" w:rsidP="00AC7353">
      <w:pPr>
        <w:rPr>
          <w:color w:val="000000"/>
          <w:sz w:val="27"/>
          <w:szCs w:val="27"/>
        </w:rPr>
      </w:pPr>
    </w:p>
    <w:p w:rsidR="001158AC" w:rsidRPr="00F4662C" w:rsidRDefault="001158AC" w:rsidP="009D2415">
      <w:pPr>
        <w:pStyle w:val="ConsPlusNormal"/>
        <w:widowControl w:val="0"/>
        <w:ind w:firstLine="709"/>
        <w:jc w:val="both"/>
        <w:rPr>
          <w:b/>
          <w:sz w:val="27"/>
        </w:rPr>
      </w:pPr>
      <w:r w:rsidRPr="00F4662C">
        <w:rPr>
          <w:b/>
          <w:sz w:val="27"/>
        </w:rPr>
        <w:t>Статья 1</w:t>
      </w:r>
    </w:p>
    <w:p w:rsidR="001158AC" w:rsidRPr="00BB688B" w:rsidRDefault="001158AC" w:rsidP="009D2415">
      <w:pPr>
        <w:ind w:firstLine="709"/>
        <w:jc w:val="both"/>
        <w:rPr>
          <w:sz w:val="20"/>
          <w:szCs w:val="20"/>
        </w:rPr>
      </w:pP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Внести в областн</w:t>
      </w:r>
      <w:r w:rsidR="004E0F42" w:rsidRPr="00F4662C">
        <w:rPr>
          <w:bCs/>
          <w:sz w:val="27"/>
          <w:szCs w:val="28"/>
        </w:rPr>
        <w:t>ой закон от 17 июля 2018 года № </w:t>
      </w:r>
      <w:r w:rsidRPr="00F4662C">
        <w:rPr>
          <w:bCs/>
          <w:sz w:val="27"/>
          <w:szCs w:val="28"/>
        </w:rPr>
        <w:t xml:space="preserve">75-оз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О бесплатном предоставлении гражданам, имеющим трех и более детей, земельных участков </w:t>
      </w:r>
      <w:r w:rsidR="00831733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в собственность на территории Ленинградской области и о внесении изменений </w:t>
      </w:r>
      <w:r w:rsidR="00831733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в областной закон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О бесплатном предоставлении отдельным категориям граждан </w:t>
      </w:r>
      <w:r w:rsidRPr="00831733">
        <w:rPr>
          <w:bCs/>
          <w:spacing w:val="-2"/>
          <w:sz w:val="27"/>
          <w:szCs w:val="28"/>
        </w:rPr>
        <w:t>земельных участков для индивидуального жилищного строительства на территории</w:t>
      </w:r>
      <w:r w:rsidRPr="00F4662C">
        <w:rPr>
          <w:bCs/>
          <w:sz w:val="27"/>
          <w:szCs w:val="28"/>
        </w:rPr>
        <w:t xml:space="preserve"> Ленинградской области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 (с последующими изменениями) следующие изменения: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1) </w:t>
      </w:r>
      <w:r w:rsidR="00C76F96" w:rsidRPr="00F4662C">
        <w:rPr>
          <w:bCs/>
          <w:sz w:val="27"/>
          <w:szCs w:val="28"/>
        </w:rPr>
        <w:t xml:space="preserve">в статье 3: 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а) </w:t>
      </w:r>
      <w:r w:rsidR="00C76F96" w:rsidRPr="00F4662C">
        <w:rPr>
          <w:bCs/>
          <w:sz w:val="27"/>
          <w:szCs w:val="28"/>
        </w:rPr>
        <w:t xml:space="preserve">в пункте 2 части 2 слова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до достижения ими возраста 18 лет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 заменить словами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в составе многодетной семьи до достижения ими возраста 18 лет </w:t>
      </w:r>
      <w:r w:rsidR="00831733">
        <w:rPr>
          <w:bCs/>
          <w:sz w:val="27"/>
          <w:szCs w:val="28"/>
        </w:rPr>
        <w:br/>
      </w:r>
      <w:r w:rsidR="00C76F96" w:rsidRPr="00831733">
        <w:rPr>
          <w:bCs/>
          <w:sz w:val="27"/>
          <w:szCs w:val="28"/>
        </w:rPr>
        <w:t>и</w:t>
      </w:r>
      <w:r w:rsidR="00831733" w:rsidRPr="00831733">
        <w:rPr>
          <w:bCs/>
          <w:sz w:val="27"/>
          <w:szCs w:val="28"/>
        </w:rPr>
        <w:t> </w:t>
      </w:r>
      <w:r w:rsidR="00C76F96" w:rsidRPr="00831733">
        <w:rPr>
          <w:bCs/>
          <w:sz w:val="27"/>
          <w:szCs w:val="28"/>
        </w:rPr>
        <w:t>(или) в период обучения в образовательных организациях по очной форме обучения</w:t>
      </w:r>
      <w:r w:rsidR="00C76F96" w:rsidRPr="00F4662C">
        <w:rPr>
          <w:bCs/>
          <w:sz w:val="27"/>
          <w:szCs w:val="28"/>
        </w:rPr>
        <w:t xml:space="preserve"> до достижения ими возраста 23 лет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; 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б) </w:t>
      </w:r>
      <w:r w:rsidR="00C76F96" w:rsidRPr="00F4662C">
        <w:rPr>
          <w:bCs/>
          <w:sz w:val="27"/>
          <w:szCs w:val="28"/>
        </w:rPr>
        <w:t>дополнить частями 3</w:t>
      </w:r>
      <w:r w:rsidR="00C76F96" w:rsidRPr="00F4662C">
        <w:rPr>
          <w:bCs/>
          <w:sz w:val="27"/>
          <w:szCs w:val="28"/>
          <w:vertAlign w:val="superscript"/>
        </w:rPr>
        <w:t>1</w:t>
      </w:r>
      <w:r w:rsidR="00C76F96" w:rsidRPr="00F4662C">
        <w:rPr>
          <w:bCs/>
          <w:sz w:val="27"/>
          <w:szCs w:val="28"/>
        </w:rPr>
        <w:t xml:space="preserve"> и 3</w:t>
      </w:r>
      <w:r w:rsidR="00C76F96" w:rsidRPr="00F4662C">
        <w:rPr>
          <w:bCs/>
          <w:sz w:val="27"/>
          <w:szCs w:val="28"/>
          <w:vertAlign w:val="superscript"/>
        </w:rPr>
        <w:t>2</w:t>
      </w:r>
      <w:r w:rsidR="00C76F96" w:rsidRPr="00F4662C">
        <w:rPr>
          <w:bCs/>
          <w:sz w:val="27"/>
          <w:szCs w:val="28"/>
        </w:rPr>
        <w:t xml:space="preserve"> следующего содержания: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lastRenderedPageBreak/>
        <w:t>"</w:t>
      </w:r>
      <w:r w:rsidR="00C76F96" w:rsidRPr="00F4662C">
        <w:rPr>
          <w:bCs/>
          <w:sz w:val="27"/>
          <w:szCs w:val="28"/>
        </w:rPr>
        <w:t>3</w:t>
      </w:r>
      <w:r w:rsidR="00C76F96" w:rsidRPr="00F4662C">
        <w:rPr>
          <w:bCs/>
          <w:sz w:val="27"/>
          <w:szCs w:val="28"/>
          <w:vertAlign w:val="superscript"/>
        </w:rPr>
        <w:t>1</w:t>
      </w:r>
      <w:r w:rsidRPr="00F4662C">
        <w:rPr>
          <w:bCs/>
          <w:sz w:val="27"/>
          <w:szCs w:val="28"/>
        </w:rPr>
        <w:t>. </w:t>
      </w:r>
      <w:r w:rsidR="00C76F96" w:rsidRPr="00F4662C">
        <w:rPr>
          <w:bCs/>
          <w:sz w:val="27"/>
          <w:szCs w:val="28"/>
        </w:rPr>
        <w:t xml:space="preserve">Земельные участки в соответствии с настоящим областным законом </w:t>
      </w:r>
      <w:r w:rsidR="00C76F96" w:rsidRPr="00BB688B">
        <w:rPr>
          <w:bCs/>
          <w:spacing w:val="-1"/>
          <w:sz w:val="27"/>
          <w:szCs w:val="28"/>
        </w:rPr>
        <w:t>предоставляются в общую долевую собственность всех членов многодетной семьи,</w:t>
      </w:r>
      <w:r w:rsidR="00C76F96" w:rsidRPr="00F4662C">
        <w:rPr>
          <w:bCs/>
          <w:sz w:val="27"/>
          <w:szCs w:val="28"/>
        </w:rPr>
        <w:t xml:space="preserve"> за исключением случаев, предусмотренных федеральным законодательством, </w:t>
      </w:r>
      <w:r w:rsidR="00BB688B">
        <w:rPr>
          <w:bCs/>
          <w:sz w:val="27"/>
          <w:szCs w:val="28"/>
        </w:rPr>
        <w:br/>
      </w:r>
      <w:r w:rsidR="00C76F96" w:rsidRPr="00F4662C">
        <w:rPr>
          <w:bCs/>
          <w:sz w:val="27"/>
          <w:szCs w:val="28"/>
        </w:rPr>
        <w:t xml:space="preserve">в равных долях. 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В случае, если предоставляемый многодетной семье земельный участок находится на приграничной территории, указанный земельный участок предоставляется в общую долевую собственность членов многодетной семьи, являющихся гражданами Российской Федерации.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В заявлении о предоставлении земельного участка указываются все члены многодетной семьи, обладающие правом на получение земельного участка </w:t>
      </w:r>
      <w:r w:rsidR="00831733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>в соответствии с настоящим областным законом.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При предоставлении земельного участка в общую долевую собственность всех членов многодетной семьи граждане в возрасте до 23 лет, обучающиеся </w:t>
      </w:r>
      <w:r w:rsidR="00831733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в образовательных организациях по очной форме обучения, включаются в состав многодетной семьи на основании их письменного заявления. 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3</w:t>
      </w:r>
      <w:r w:rsidRPr="00F4662C">
        <w:rPr>
          <w:bCs/>
          <w:sz w:val="27"/>
          <w:szCs w:val="28"/>
          <w:vertAlign w:val="superscript"/>
        </w:rPr>
        <w:t>2</w:t>
      </w:r>
      <w:r w:rsidR="004E0F42" w:rsidRPr="00F4662C">
        <w:rPr>
          <w:bCs/>
          <w:sz w:val="27"/>
          <w:szCs w:val="28"/>
        </w:rPr>
        <w:t>. </w:t>
      </w:r>
      <w:r w:rsidRPr="00F4662C">
        <w:rPr>
          <w:bCs/>
          <w:sz w:val="27"/>
          <w:szCs w:val="28"/>
        </w:rPr>
        <w:t xml:space="preserve">Граждане, ставшие собственниками земельного участка в составе </w:t>
      </w:r>
      <w:r w:rsidRPr="00831733">
        <w:rPr>
          <w:bCs/>
          <w:spacing w:val="-4"/>
          <w:sz w:val="27"/>
          <w:szCs w:val="28"/>
        </w:rPr>
        <w:t>многодетной семьи, считаются реализовавшими право на бесплатное предоставление</w:t>
      </w:r>
      <w:r w:rsidRPr="00F4662C">
        <w:rPr>
          <w:bCs/>
          <w:sz w:val="27"/>
          <w:szCs w:val="28"/>
        </w:rPr>
        <w:t xml:space="preserve"> в собственность земельного участка и не имеют права на бесплатное получение </w:t>
      </w:r>
      <w:r w:rsidRPr="00831733">
        <w:rPr>
          <w:bCs/>
          <w:spacing w:val="-4"/>
          <w:sz w:val="27"/>
          <w:szCs w:val="28"/>
        </w:rPr>
        <w:t xml:space="preserve">земельного </w:t>
      </w:r>
      <w:r w:rsidRPr="00831733">
        <w:rPr>
          <w:bCs/>
          <w:spacing w:val="-4"/>
          <w:sz w:val="27"/>
          <w:szCs w:val="28"/>
        </w:rPr>
        <w:lastRenderedPageBreak/>
        <w:t>участка в соответствии с настоящим областным законом, за исключением</w:t>
      </w:r>
      <w:r w:rsidRPr="00F4662C">
        <w:rPr>
          <w:bCs/>
          <w:sz w:val="27"/>
          <w:szCs w:val="28"/>
        </w:rPr>
        <w:t xml:space="preserve"> граждан, реализовавших право на бесплатное предоставление в собственность </w:t>
      </w:r>
      <w:r w:rsidRPr="00831733">
        <w:rPr>
          <w:bCs/>
          <w:spacing w:val="-3"/>
          <w:sz w:val="27"/>
          <w:szCs w:val="28"/>
        </w:rPr>
        <w:t>земельного участка в составе многодетной семьи до достижения ими возраста 18 лет</w:t>
      </w:r>
      <w:r w:rsidRPr="00F4662C">
        <w:rPr>
          <w:bCs/>
          <w:sz w:val="27"/>
          <w:szCs w:val="28"/>
        </w:rPr>
        <w:t xml:space="preserve"> и</w:t>
      </w:r>
      <w:r w:rsidR="00831733">
        <w:rPr>
          <w:bCs/>
          <w:sz w:val="27"/>
          <w:szCs w:val="28"/>
        </w:rPr>
        <w:t> </w:t>
      </w:r>
      <w:r w:rsidRPr="00F4662C">
        <w:rPr>
          <w:bCs/>
          <w:sz w:val="27"/>
          <w:szCs w:val="28"/>
        </w:rPr>
        <w:t>(или) в период обучения в образовательных организациях по очной форме обучения до достижения ими возраста 23 лет. Такие граждане приобретают самостоятельное право на бесплатное получение в собственность земельного участка после достижения ими возраста 18 или 23 лет соответственно при наличии оснований, предусмотренных настоящим областным законом.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;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в) </w:t>
      </w:r>
      <w:r w:rsidR="00C76F96" w:rsidRPr="00F4662C">
        <w:rPr>
          <w:bCs/>
          <w:sz w:val="27"/>
          <w:szCs w:val="28"/>
        </w:rPr>
        <w:t>часть 6 признать утратившей силу;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2) </w:t>
      </w:r>
      <w:r w:rsidR="00C76F96" w:rsidRPr="00F4662C">
        <w:rPr>
          <w:bCs/>
          <w:sz w:val="27"/>
          <w:szCs w:val="28"/>
        </w:rPr>
        <w:t>часть 5 статьи 4 изложить в следующей редакции:</w:t>
      </w:r>
    </w:p>
    <w:p w:rsidR="00C76F96" w:rsidRPr="00C11EAB" w:rsidRDefault="004E0F42" w:rsidP="00C76F96">
      <w:pPr>
        <w:pStyle w:val="31"/>
        <w:ind w:firstLine="709"/>
        <w:rPr>
          <w:bCs/>
          <w:sz w:val="27"/>
          <w:szCs w:val="28"/>
        </w:rPr>
      </w:pPr>
      <w:r w:rsidRPr="00C11EAB">
        <w:rPr>
          <w:bCs/>
          <w:sz w:val="27"/>
          <w:szCs w:val="28"/>
        </w:rPr>
        <w:t>"5. </w:t>
      </w:r>
      <w:r w:rsidR="00C76F96" w:rsidRPr="00C11EAB">
        <w:rPr>
          <w:bCs/>
          <w:sz w:val="27"/>
          <w:szCs w:val="28"/>
        </w:rPr>
        <w:t>Предельные размеры земельных участков, предоставляемых бесплатно гражданам, указанным в частях 1 и 3 статьи 3 настоящего областного закона, составляют: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минимальный размер </w:t>
      </w:r>
      <w:r w:rsidR="000020AF" w:rsidRPr="00F4662C">
        <w:rPr>
          <w:bCs/>
          <w:sz w:val="27"/>
          <w:szCs w:val="28"/>
        </w:rPr>
        <w:t>–</w:t>
      </w:r>
      <w:r w:rsidRPr="00F4662C">
        <w:rPr>
          <w:bCs/>
          <w:sz w:val="27"/>
          <w:szCs w:val="28"/>
        </w:rPr>
        <w:t xml:space="preserve"> 0,06 г</w:t>
      </w:r>
      <w:r w:rsidR="000020AF" w:rsidRPr="00F4662C">
        <w:rPr>
          <w:bCs/>
          <w:sz w:val="27"/>
          <w:szCs w:val="28"/>
        </w:rPr>
        <w:t>ектар</w:t>
      </w:r>
      <w:r w:rsidR="003F5761">
        <w:rPr>
          <w:bCs/>
          <w:sz w:val="27"/>
          <w:szCs w:val="28"/>
        </w:rPr>
        <w:t>а</w:t>
      </w:r>
      <w:r w:rsidRPr="00F4662C">
        <w:rPr>
          <w:bCs/>
          <w:sz w:val="27"/>
          <w:szCs w:val="28"/>
        </w:rPr>
        <w:t>,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максимальный размер </w:t>
      </w:r>
      <w:r w:rsidR="000020AF" w:rsidRPr="00F4662C">
        <w:rPr>
          <w:bCs/>
          <w:sz w:val="27"/>
          <w:szCs w:val="28"/>
        </w:rPr>
        <w:t>–</w:t>
      </w:r>
      <w:r w:rsidRPr="00F4662C">
        <w:rPr>
          <w:bCs/>
          <w:sz w:val="27"/>
          <w:szCs w:val="28"/>
        </w:rPr>
        <w:t xml:space="preserve"> 0,15 </w:t>
      </w:r>
      <w:r w:rsidR="000020AF" w:rsidRPr="00F4662C">
        <w:rPr>
          <w:bCs/>
          <w:sz w:val="27"/>
          <w:szCs w:val="28"/>
        </w:rPr>
        <w:t>гектар</w:t>
      </w:r>
      <w:r w:rsidR="003F5761">
        <w:rPr>
          <w:bCs/>
          <w:sz w:val="27"/>
          <w:szCs w:val="28"/>
        </w:rPr>
        <w:t>а</w:t>
      </w:r>
      <w:r w:rsidRPr="00F4662C">
        <w:rPr>
          <w:bCs/>
          <w:sz w:val="27"/>
          <w:szCs w:val="28"/>
        </w:rPr>
        <w:t>.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;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3)</w:t>
      </w:r>
      <w:r w:rsidR="004E0F42" w:rsidRPr="00F4662C">
        <w:rPr>
          <w:bCs/>
          <w:sz w:val="27"/>
          <w:szCs w:val="28"/>
        </w:rPr>
        <w:t> </w:t>
      </w:r>
      <w:r w:rsidRPr="00F4662C">
        <w:rPr>
          <w:bCs/>
          <w:sz w:val="27"/>
          <w:szCs w:val="28"/>
        </w:rPr>
        <w:t>в статье 4</w:t>
      </w:r>
      <w:r w:rsidR="003F5761" w:rsidRPr="003F5761">
        <w:rPr>
          <w:bCs/>
          <w:sz w:val="27"/>
          <w:szCs w:val="28"/>
          <w:vertAlign w:val="superscript"/>
        </w:rPr>
        <w:t>2</w:t>
      </w:r>
      <w:r w:rsidRPr="003F5761">
        <w:rPr>
          <w:bCs/>
          <w:sz w:val="27"/>
          <w:szCs w:val="28"/>
        </w:rPr>
        <w:t>: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а) </w:t>
      </w:r>
      <w:r w:rsidR="00C76F96" w:rsidRPr="00F4662C">
        <w:rPr>
          <w:bCs/>
          <w:sz w:val="27"/>
          <w:szCs w:val="28"/>
        </w:rPr>
        <w:t xml:space="preserve">часть 3 дополнить предложением следующего содержания: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Земельный </w:t>
      </w:r>
      <w:r w:rsidR="00C76F96" w:rsidRPr="00C11EAB">
        <w:rPr>
          <w:bCs/>
          <w:spacing w:val="-1"/>
          <w:sz w:val="27"/>
          <w:szCs w:val="28"/>
        </w:rPr>
        <w:t>сертификат выдается на имя одного из родителей (иного законного представителя),</w:t>
      </w:r>
      <w:r w:rsidR="00C76F96" w:rsidRPr="00F4662C">
        <w:rPr>
          <w:bCs/>
          <w:sz w:val="27"/>
          <w:szCs w:val="28"/>
        </w:rPr>
        <w:t xml:space="preserve"> состоящего на учете в качестве лица, имеющего право на предоставление земельного участка в собственность бесплатно.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;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lastRenderedPageBreak/>
        <w:t>б) </w:t>
      </w:r>
      <w:r w:rsidR="00C76F96" w:rsidRPr="00F4662C">
        <w:rPr>
          <w:bCs/>
          <w:sz w:val="27"/>
          <w:szCs w:val="28"/>
        </w:rPr>
        <w:t xml:space="preserve">в части 7 слово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собственность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 заменить словами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общую долевую собственность членов многодетной семьи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;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4) </w:t>
      </w:r>
      <w:r w:rsidR="00C76F96" w:rsidRPr="00F4662C">
        <w:rPr>
          <w:bCs/>
          <w:sz w:val="27"/>
          <w:szCs w:val="28"/>
        </w:rPr>
        <w:t>в статье 5:</w:t>
      </w:r>
    </w:p>
    <w:p w:rsidR="00C76F96" w:rsidRPr="00F4662C" w:rsidRDefault="004E0F42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а) </w:t>
      </w:r>
      <w:r w:rsidR="00C76F96" w:rsidRPr="00F4662C">
        <w:rPr>
          <w:bCs/>
          <w:sz w:val="27"/>
          <w:szCs w:val="28"/>
        </w:rPr>
        <w:t xml:space="preserve">в абзаце первом части 1 слово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указывается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 заменить словами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указываются все члены многодетной семьи,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, слово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гражданину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 исключить;</w:t>
      </w:r>
    </w:p>
    <w:p w:rsidR="00C76F96" w:rsidRPr="00F4662C" w:rsidRDefault="00C76F96" w:rsidP="00C76F96">
      <w:pPr>
        <w:pStyle w:val="31"/>
        <w:ind w:firstLine="709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б)</w:t>
      </w:r>
      <w:r w:rsidR="004E0F42" w:rsidRPr="00F4662C">
        <w:rPr>
          <w:bCs/>
          <w:sz w:val="27"/>
          <w:szCs w:val="28"/>
        </w:rPr>
        <w:t> </w:t>
      </w:r>
      <w:r w:rsidRPr="00F4662C">
        <w:rPr>
          <w:bCs/>
          <w:sz w:val="27"/>
          <w:szCs w:val="28"/>
        </w:rPr>
        <w:t xml:space="preserve">в абзаце первом части 5 слова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тридцати календарных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 заменить словами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десяти рабочих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.</w:t>
      </w:r>
    </w:p>
    <w:p w:rsidR="007A0E07" w:rsidRPr="00BB688B" w:rsidRDefault="007A0E07" w:rsidP="009D2415">
      <w:pPr>
        <w:ind w:firstLine="709"/>
        <w:jc w:val="both"/>
        <w:rPr>
          <w:sz w:val="20"/>
          <w:szCs w:val="20"/>
        </w:rPr>
      </w:pPr>
    </w:p>
    <w:p w:rsidR="00C76F96" w:rsidRPr="00F4662C" w:rsidRDefault="00C76F96" w:rsidP="00C76F96">
      <w:pPr>
        <w:pStyle w:val="ConsPlusNormal"/>
        <w:widowControl w:val="0"/>
        <w:ind w:firstLine="709"/>
        <w:jc w:val="both"/>
        <w:rPr>
          <w:b/>
          <w:sz w:val="27"/>
        </w:rPr>
      </w:pPr>
      <w:r w:rsidRPr="00F4662C">
        <w:rPr>
          <w:b/>
          <w:sz w:val="27"/>
        </w:rPr>
        <w:t>Статья 2</w:t>
      </w:r>
    </w:p>
    <w:p w:rsidR="00C76F96" w:rsidRPr="00BB688B" w:rsidRDefault="00C76F96" w:rsidP="009D2415">
      <w:pPr>
        <w:ind w:firstLine="709"/>
        <w:jc w:val="both"/>
        <w:rPr>
          <w:sz w:val="20"/>
          <w:szCs w:val="20"/>
        </w:rPr>
      </w:pP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Внести в областной закон от 14 октября 2008 года №</w:t>
      </w:r>
      <w:r w:rsidR="004E0F42" w:rsidRPr="00F4662C">
        <w:rPr>
          <w:bCs/>
          <w:sz w:val="27"/>
          <w:szCs w:val="28"/>
        </w:rPr>
        <w:t> </w:t>
      </w:r>
      <w:r w:rsidRPr="00F4662C">
        <w:rPr>
          <w:bCs/>
          <w:sz w:val="27"/>
          <w:szCs w:val="28"/>
        </w:rPr>
        <w:t xml:space="preserve">105-оз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О бесплатном </w:t>
      </w:r>
      <w:r w:rsidRPr="00C11EAB">
        <w:rPr>
          <w:bCs/>
          <w:sz w:val="27"/>
          <w:szCs w:val="28"/>
        </w:rPr>
        <w:t xml:space="preserve">предоставлении отдельным категориям граждан земельных участков </w:t>
      </w:r>
      <w:r w:rsidR="00C11EAB">
        <w:rPr>
          <w:bCs/>
          <w:sz w:val="27"/>
          <w:szCs w:val="28"/>
        </w:rPr>
        <w:br/>
      </w:r>
      <w:r w:rsidRPr="00C11EAB">
        <w:rPr>
          <w:bCs/>
          <w:sz w:val="27"/>
          <w:szCs w:val="28"/>
        </w:rPr>
        <w:t>для индивидуального</w:t>
      </w:r>
      <w:r w:rsidRPr="00F4662C">
        <w:rPr>
          <w:bCs/>
          <w:sz w:val="27"/>
          <w:szCs w:val="28"/>
        </w:rPr>
        <w:t xml:space="preserve"> жилищного строительства на территории Ленинградской области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sz w:val="27"/>
          <w:szCs w:val="28"/>
        </w:rPr>
        <w:t xml:space="preserve"> </w:t>
      </w:r>
      <w:r w:rsidRPr="00F4662C">
        <w:rPr>
          <w:bCs/>
          <w:sz w:val="27"/>
          <w:szCs w:val="28"/>
        </w:rPr>
        <w:t>(с последующими изменениями) следующие изменения:</w:t>
      </w:r>
    </w:p>
    <w:p w:rsidR="00C76F96" w:rsidRPr="00F4662C" w:rsidRDefault="004E0F42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1) </w:t>
      </w:r>
      <w:r w:rsidR="00C76F96" w:rsidRPr="00F4662C">
        <w:rPr>
          <w:bCs/>
          <w:sz w:val="27"/>
          <w:szCs w:val="28"/>
        </w:rPr>
        <w:t>в статье 1:</w:t>
      </w:r>
    </w:p>
    <w:p w:rsidR="00C76F96" w:rsidRPr="00F4662C" w:rsidRDefault="004E0F42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а) </w:t>
      </w:r>
      <w:r w:rsidR="00C76F96" w:rsidRPr="00F4662C">
        <w:rPr>
          <w:bCs/>
          <w:sz w:val="27"/>
          <w:szCs w:val="28"/>
        </w:rPr>
        <w:t>абзац третий части 2</w:t>
      </w:r>
      <w:r w:rsidR="00C76F96" w:rsidRPr="00F4662C">
        <w:rPr>
          <w:bCs/>
          <w:sz w:val="27"/>
          <w:szCs w:val="28"/>
          <w:vertAlign w:val="superscript"/>
        </w:rPr>
        <w:t xml:space="preserve">1 </w:t>
      </w:r>
      <w:r w:rsidR="00C76F96" w:rsidRPr="00F4662C">
        <w:rPr>
          <w:bCs/>
          <w:sz w:val="27"/>
          <w:szCs w:val="28"/>
        </w:rPr>
        <w:t xml:space="preserve">дополнить предложением следующего содержания: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При этом дети, не достигшие возраста 23 лет и обучающиеся в образовательных организациях по очной форме обучения, включаются в состав семьи погибшего ветерана боевых действий на основании их письменного заявления.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;</w:t>
      </w:r>
    </w:p>
    <w:p w:rsidR="00C76F96" w:rsidRPr="00C11EAB" w:rsidRDefault="004E0F42" w:rsidP="00C76F96">
      <w:pPr>
        <w:ind w:firstLine="709"/>
        <w:jc w:val="both"/>
        <w:rPr>
          <w:bCs/>
          <w:sz w:val="27"/>
          <w:szCs w:val="28"/>
        </w:rPr>
      </w:pPr>
      <w:r w:rsidRPr="00C11EAB">
        <w:rPr>
          <w:bCs/>
          <w:sz w:val="27"/>
          <w:szCs w:val="28"/>
        </w:rPr>
        <w:lastRenderedPageBreak/>
        <w:t>б) </w:t>
      </w:r>
      <w:r w:rsidR="00C76F96" w:rsidRPr="00C11EAB">
        <w:rPr>
          <w:bCs/>
          <w:sz w:val="27"/>
          <w:szCs w:val="28"/>
        </w:rPr>
        <w:t xml:space="preserve">часть 5 дополнить словами </w:t>
      </w:r>
      <w:r w:rsidRPr="00C11EAB">
        <w:rPr>
          <w:bCs/>
          <w:sz w:val="27"/>
          <w:szCs w:val="28"/>
        </w:rPr>
        <w:t>"</w:t>
      </w:r>
      <w:r w:rsidR="00C76F96" w:rsidRPr="00C11EAB">
        <w:rPr>
          <w:bCs/>
          <w:sz w:val="27"/>
          <w:szCs w:val="28"/>
        </w:rPr>
        <w:t xml:space="preserve">и детей, не достигших возраста 23 лет </w:t>
      </w:r>
      <w:r w:rsidR="00C11EAB">
        <w:rPr>
          <w:bCs/>
          <w:sz w:val="27"/>
          <w:szCs w:val="28"/>
        </w:rPr>
        <w:br/>
      </w:r>
      <w:r w:rsidR="00C76F96" w:rsidRPr="00C11EAB">
        <w:rPr>
          <w:bCs/>
          <w:spacing w:val="-1"/>
          <w:sz w:val="27"/>
          <w:szCs w:val="28"/>
        </w:rPr>
        <w:t>и ставших собственниками земельного участка в составе семьи погибшего ветерана</w:t>
      </w:r>
      <w:r w:rsidR="00C76F96" w:rsidRPr="00C11EAB">
        <w:rPr>
          <w:bCs/>
          <w:sz w:val="27"/>
          <w:szCs w:val="28"/>
        </w:rPr>
        <w:t xml:space="preserve"> боевых действий в период обучения в образовательных организациях по очной форме обучения</w:t>
      </w:r>
      <w:r w:rsidRPr="00C11EAB">
        <w:rPr>
          <w:bCs/>
          <w:sz w:val="27"/>
          <w:szCs w:val="28"/>
        </w:rPr>
        <w:t>"</w:t>
      </w:r>
      <w:r w:rsidR="00C76F96" w:rsidRPr="00C11EAB">
        <w:rPr>
          <w:bCs/>
          <w:sz w:val="27"/>
          <w:szCs w:val="28"/>
        </w:rPr>
        <w:t>;</w:t>
      </w:r>
    </w:p>
    <w:p w:rsidR="00C76F96" w:rsidRPr="00F4662C" w:rsidRDefault="004E0F42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в) </w:t>
      </w:r>
      <w:r w:rsidR="00C76F96" w:rsidRPr="00F4662C">
        <w:rPr>
          <w:bCs/>
          <w:sz w:val="27"/>
          <w:szCs w:val="28"/>
        </w:rPr>
        <w:t xml:space="preserve">часть 6 дополнить предложением следующего содержания: 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 xml:space="preserve">Дети, </w:t>
      </w:r>
      <w:r w:rsidR="00826FFE">
        <w:rPr>
          <w:bCs/>
          <w:sz w:val="27"/>
          <w:szCs w:val="28"/>
        </w:rPr>
        <w:br/>
      </w:r>
      <w:r w:rsidR="00C76F96" w:rsidRPr="00F4662C">
        <w:rPr>
          <w:bCs/>
          <w:sz w:val="27"/>
          <w:szCs w:val="28"/>
        </w:rPr>
        <w:t xml:space="preserve">не достигшие возраста 23 лет, реализовавшие право на бесплатное предоставление в собственность земельного участка в составе семьи погибшего ветерана боевых действий в период обучения в образовательных организациях по очной форме обучения, приобретают самостоятельное право на бесплатное получение </w:t>
      </w:r>
      <w:r w:rsidR="00826FFE">
        <w:rPr>
          <w:bCs/>
          <w:sz w:val="27"/>
          <w:szCs w:val="28"/>
        </w:rPr>
        <w:br/>
      </w:r>
      <w:r w:rsidR="00C76F96" w:rsidRPr="00F4662C">
        <w:rPr>
          <w:bCs/>
          <w:sz w:val="27"/>
          <w:szCs w:val="28"/>
        </w:rPr>
        <w:t xml:space="preserve">в собственность земельного участка после достижения ими возраста 23 лет </w:t>
      </w:r>
      <w:r w:rsidR="00826FFE">
        <w:rPr>
          <w:bCs/>
          <w:sz w:val="27"/>
          <w:szCs w:val="28"/>
        </w:rPr>
        <w:br/>
      </w:r>
      <w:r w:rsidR="00C76F96" w:rsidRPr="00F4662C">
        <w:rPr>
          <w:bCs/>
          <w:sz w:val="27"/>
          <w:szCs w:val="28"/>
        </w:rPr>
        <w:t>при наличии оснований, предусмотренных настоящим областным законом.</w:t>
      </w:r>
      <w:r w:rsidRPr="00F4662C">
        <w:rPr>
          <w:bCs/>
          <w:sz w:val="27"/>
          <w:szCs w:val="28"/>
        </w:rPr>
        <w:t>"</w:t>
      </w:r>
      <w:r w:rsidR="00C76F96" w:rsidRPr="00F4662C">
        <w:rPr>
          <w:bCs/>
          <w:sz w:val="27"/>
          <w:szCs w:val="28"/>
        </w:rPr>
        <w:t>;</w:t>
      </w: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2)</w:t>
      </w:r>
      <w:r w:rsidR="004E0F42" w:rsidRPr="00F4662C">
        <w:rPr>
          <w:bCs/>
          <w:sz w:val="27"/>
          <w:szCs w:val="28"/>
        </w:rPr>
        <w:t> </w:t>
      </w:r>
      <w:r w:rsidRPr="00F4662C">
        <w:rPr>
          <w:bCs/>
          <w:sz w:val="27"/>
          <w:szCs w:val="28"/>
        </w:rPr>
        <w:t>часть 1 статьи 3</w:t>
      </w:r>
      <w:r w:rsidRPr="00F4662C">
        <w:rPr>
          <w:bCs/>
          <w:sz w:val="27"/>
          <w:szCs w:val="28"/>
          <w:vertAlign w:val="superscript"/>
        </w:rPr>
        <w:t>1</w:t>
      </w:r>
      <w:r w:rsidRPr="00F4662C">
        <w:rPr>
          <w:bCs/>
          <w:sz w:val="27"/>
          <w:szCs w:val="28"/>
        </w:rPr>
        <w:t xml:space="preserve"> изложить в следующей редакции:</w:t>
      </w:r>
    </w:p>
    <w:p w:rsidR="00C76F96" w:rsidRPr="00F4662C" w:rsidRDefault="004E0F42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>"1. </w:t>
      </w:r>
      <w:r w:rsidR="00C76F96" w:rsidRPr="00F4662C">
        <w:rPr>
          <w:bCs/>
          <w:sz w:val="27"/>
          <w:szCs w:val="28"/>
        </w:rPr>
        <w:t xml:space="preserve">Предельные размеры земельных участков, предоставляемых бесплатно гражданам по основаниям, предусмотренным </w:t>
      </w:r>
      <w:r w:rsidR="00C76F96" w:rsidRPr="00FD0EBD">
        <w:rPr>
          <w:bCs/>
          <w:sz w:val="27"/>
          <w:szCs w:val="28"/>
        </w:rPr>
        <w:t>статьей 1</w:t>
      </w:r>
      <w:r w:rsidR="00C76F96" w:rsidRPr="00F4662C">
        <w:rPr>
          <w:bCs/>
          <w:sz w:val="27"/>
          <w:szCs w:val="28"/>
        </w:rPr>
        <w:t xml:space="preserve"> настоящего областного закона, составляют:</w:t>
      </w: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минимальный размер </w:t>
      </w:r>
      <w:r w:rsidR="000020AF" w:rsidRPr="00F4662C">
        <w:rPr>
          <w:bCs/>
          <w:sz w:val="27"/>
          <w:szCs w:val="28"/>
        </w:rPr>
        <w:t>–</w:t>
      </w:r>
      <w:r w:rsidRPr="00F4662C">
        <w:rPr>
          <w:bCs/>
          <w:sz w:val="27"/>
          <w:szCs w:val="28"/>
        </w:rPr>
        <w:t xml:space="preserve"> 0,06 г</w:t>
      </w:r>
      <w:r w:rsidR="000020AF" w:rsidRPr="00F4662C">
        <w:rPr>
          <w:bCs/>
          <w:sz w:val="27"/>
          <w:szCs w:val="28"/>
        </w:rPr>
        <w:t>ектар</w:t>
      </w:r>
      <w:r w:rsidR="00FD0EBD">
        <w:rPr>
          <w:bCs/>
          <w:sz w:val="27"/>
          <w:szCs w:val="28"/>
        </w:rPr>
        <w:t>а</w:t>
      </w:r>
      <w:r w:rsidRPr="00F4662C">
        <w:rPr>
          <w:bCs/>
          <w:sz w:val="27"/>
          <w:szCs w:val="28"/>
        </w:rPr>
        <w:t>,</w:t>
      </w: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максимальный размер </w:t>
      </w:r>
      <w:r w:rsidR="000020AF" w:rsidRPr="00F4662C">
        <w:rPr>
          <w:bCs/>
          <w:sz w:val="27"/>
          <w:szCs w:val="28"/>
        </w:rPr>
        <w:t>–</w:t>
      </w:r>
      <w:r w:rsidRPr="00F4662C">
        <w:rPr>
          <w:bCs/>
          <w:sz w:val="27"/>
          <w:szCs w:val="28"/>
        </w:rPr>
        <w:t xml:space="preserve"> 0,15 </w:t>
      </w:r>
      <w:r w:rsidR="000020AF" w:rsidRPr="00F4662C">
        <w:rPr>
          <w:bCs/>
          <w:sz w:val="27"/>
          <w:szCs w:val="28"/>
        </w:rPr>
        <w:t>гектар</w:t>
      </w:r>
      <w:r w:rsidR="00FD0EBD">
        <w:rPr>
          <w:bCs/>
          <w:sz w:val="27"/>
          <w:szCs w:val="28"/>
        </w:rPr>
        <w:t>а</w:t>
      </w:r>
      <w:r w:rsidRPr="00F4662C">
        <w:rPr>
          <w:bCs/>
          <w:sz w:val="27"/>
          <w:szCs w:val="28"/>
        </w:rPr>
        <w:t>.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;</w:t>
      </w: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lastRenderedPageBreak/>
        <w:t>3)</w:t>
      </w:r>
      <w:r w:rsidR="004E0F42" w:rsidRPr="00F4662C">
        <w:rPr>
          <w:bCs/>
          <w:sz w:val="27"/>
          <w:szCs w:val="28"/>
        </w:rPr>
        <w:t> </w:t>
      </w:r>
      <w:r w:rsidRPr="00F4662C">
        <w:rPr>
          <w:bCs/>
          <w:sz w:val="27"/>
          <w:szCs w:val="28"/>
        </w:rPr>
        <w:t xml:space="preserve">в абзаце первом части 5 статьи 4 слова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тридцати календарных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 заменить словами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десяти рабочих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>.</w:t>
      </w:r>
    </w:p>
    <w:p w:rsidR="00C76F96" w:rsidRPr="00BB688B" w:rsidRDefault="00C76F96" w:rsidP="009D2415">
      <w:pPr>
        <w:ind w:firstLine="709"/>
        <w:jc w:val="both"/>
        <w:rPr>
          <w:sz w:val="20"/>
          <w:szCs w:val="20"/>
        </w:rPr>
      </w:pPr>
    </w:p>
    <w:p w:rsidR="007A0E07" w:rsidRPr="00F4662C" w:rsidRDefault="007A0E07" w:rsidP="007A0E07">
      <w:pPr>
        <w:pStyle w:val="ConsPlusNormal"/>
        <w:widowControl w:val="0"/>
        <w:ind w:firstLine="709"/>
        <w:jc w:val="both"/>
        <w:rPr>
          <w:b/>
          <w:sz w:val="27"/>
        </w:rPr>
      </w:pPr>
      <w:r w:rsidRPr="00F4662C">
        <w:rPr>
          <w:b/>
          <w:sz w:val="27"/>
        </w:rPr>
        <w:t>Статья </w:t>
      </w:r>
      <w:r w:rsidR="00C76F96" w:rsidRPr="00F4662C">
        <w:rPr>
          <w:b/>
          <w:sz w:val="27"/>
        </w:rPr>
        <w:t>3</w:t>
      </w:r>
    </w:p>
    <w:p w:rsidR="007A0E07" w:rsidRPr="00BB688B" w:rsidRDefault="007A0E07" w:rsidP="007A0E07">
      <w:pPr>
        <w:ind w:firstLine="709"/>
        <w:jc w:val="both"/>
        <w:rPr>
          <w:sz w:val="20"/>
          <w:szCs w:val="20"/>
        </w:rPr>
      </w:pP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1. Настоящий областной закон вступает в силу по истечении 10 дней </w:t>
      </w:r>
      <w:r w:rsidR="00826FFE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>после дня его официального опубликования.</w:t>
      </w:r>
    </w:p>
    <w:p w:rsidR="00C76F96" w:rsidRPr="00F4662C" w:rsidRDefault="00C76F96" w:rsidP="00C76F96">
      <w:pPr>
        <w:ind w:firstLine="709"/>
        <w:jc w:val="both"/>
        <w:rPr>
          <w:bCs/>
          <w:sz w:val="27"/>
          <w:szCs w:val="28"/>
        </w:rPr>
      </w:pPr>
      <w:r w:rsidRPr="00F4662C">
        <w:rPr>
          <w:bCs/>
          <w:sz w:val="27"/>
          <w:szCs w:val="28"/>
        </w:rPr>
        <w:t xml:space="preserve">2. Предусмотренный настоящим областным законом порядок предоставления земельных участков в общую долевую собственность всех членов многодетной семьи не распространяется на граждан, указанных в </w:t>
      </w:r>
      <w:hyperlink r:id="rId8" w:history="1">
        <w:r w:rsidRPr="00F4662C">
          <w:rPr>
            <w:sz w:val="27"/>
          </w:rPr>
          <w:t>частях 1</w:t>
        </w:r>
      </w:hyperlink>
      <w:r w:rsidRPr="00F4662C">
        <w:rPr>
          <w:bCs/>
          <w:sz w:val="27"/>
          <w:szCs w:val="28"/>
        </w:rPr>
        <w:t xml:space="preserve"> и </w:t>
      </w:r>
      <w:hyperlink r:id="rId9" w:history="1">
        <w:r w:rsidRPr="00F4662C">
          <w:rPr>
            <w:sz w:val="27"/>
          </w:rPr>
          <w:t>3 статьи 3</w:t>
        </w:r>
      </w:hyperlink>
      <w:r w:rsidRPr="00F4662C">
        <w:rPr>
          <w:bCs/>
          <w:sz w:val="27"/>
          <w:szCs w:val="28"/>
        </w:rPr>
        <w:t xml:space="preserve"> областного закона от 17 июля 2018 года № 75-оз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О бесплатном предоставлении гражданам, имеющим трех и более детей, земельных участков </w:t>
      </w:r>
      <w:r w:rsidR="00826FFE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в собственность на территории Ленинградской области и о внесении изменений </w:t>
      </w:r>
      <w:r w:rsidR="00826FFE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в областной закон 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О бесплатном предоставлении отдельным категориям граждан </w:t>
      </w:r>
      <w:r w:rsidRPr="00826FFE">
        <w:rPr>
          <w:bCs/>
          <w:spacing w:val="-2"/>
          <w:sz w:val="27"/>
          <w:szCs w:val="28"/>
        </w:rPr>
        <w:t>земельных участков для индивидуального жилищного строительства на территории</w:t>
      </w:r>
      <w:r w:rsidRPr="00F4662C">
        <w:rPr>
          <w:bCs/>
          <w:sz w:val="27"/>
          <w:szCs w:val="28"/>
        </w:rPr>
        <w:t xml:space="preserve"> Ленинградской области</w:t>
      </w:r>
      <w:r w:rsidR="004E0F42" w:rsidRPr="00F4662C">
        <w:rPr>
          <w:bCs/>
          <w:sz w:val="27"/>
          <w:szCs w:val="28"/>
        </w:rPr>
        <w:t>"</w:t>
      </w:r>
      <w:r w:rsidRPr="00F4662C">
        <w:rPr>
          <w:bCs/>
          <w:sz w:val="27"/>
          <w:szCs w:val="28"/>
        </w:rPr>
        <w:t xml:space="preserve">, в отношении которых органом учета принято решение </w:t>
      </w:r>
      <w:r w:rsidR="00826FFE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о предоставлении земельного участка в собственность бесплатно одному </w:t>
      </w:r>
      <w:r w:rsidR="00826FFE">
        <w:rPr>
          <w:bCs/>
          <w:sz w:val="27"/>
          <w:szCs w:val="28"/>
        </w:rPr>
        <w:br/>
      </w:r>
      <w:r w:rsidRPr="00F4662C">
        <w:rPr>
          <w:bCs/>
          <w:sz w:val="27"/>
          <w:szCs w:val="28"/>
        </w:rPr>
        <w:t xml:space="preserve">из родителей (иному законному представителю) до вступления </w:t>
      </w:r>
      <w:r w:rsidRPr="00F4662C">
        <w:rPr>
          <w:bCs/>
          <w:sz w:val="27"/>
          <w:szCs w:val="28"/>
        </w:rPr>
        <w:lastRenderedPageBreak/>
        <w:t xml:space="preserve">в силу настоящего областного закона, а также граждан, получивших сертификат </w:t>
      </w:r>
      <w:r w:rsidR="005A70F6" w:rsidRPr="00F4662C">
        <w:rPr>
          <w:bCs/>
          <w:sz w:val="27"/>
          <w:szCs w:val="28"/>
        </w:rPr>
        <w:t xml:space="preserve">"Земельный капитал в Ленинградской области" </w:t>
      </w:r>
      <w:r w:rsidRPr="00F4662C">
        <w:rPr>
          <w:bCs/>
          <w:sz w:val="27"/>
          <w:szCs w:val="28"/>
        </w:rPr>
        <w:t>до вступления в силу настоящего областного закона.</w:t>
      </w:r>
    </w:p>
    <w:p w:rsidR="00A7634A" w:rsidRPr="00F4662C" w:rsidRDefault="00A7634A" w:rsidP="00AC7353">
      <w:pPr>
        <w:jc w:val="both"/>
        <w:rPr>
          <w:sz w:val="27"/>
          <w:szCs w:val="28"/>
        </w:rPr>
      </w:pPr>
    </w:p>
    <w:p w:rsidR="0028284B" w:rsidRPr="00F4662C" w:rsidRDefault="0028284B" w:rsidP="00AC7353">
      <w:pPr>
        <w:jc w:val="both"/>
        <w:rPr>
          <w:sz w:val="27"/>
          <w:szCs w:val="28"/>
        </w:rPr>
      </w:pPr>
    </w:p>
    <w:p w:rsidR="001C7266" w:rsidRPr="00F4662C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8"/>
        </w:rPr>
      </w:pPr>
      <w:r w:rsidRPr="00F4662C">
        <w:rPr>
          <w:sz w:val="27"/>
          <w:szCs w:val="28"/>
        </w:rPr>
        <w:t xml:space="preserve">Губернатор </w:t>
      </w:r>
    </w:p>
    <w:p w:rsidR="0001750D" w:rsidRPr="00F4662C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8"/>
        </w:rPr>
      </w:pPr>
      <w:r w:rsidRPr="00F4662C">
        <w:rPr>
          <w:sz w:val="27"/>
          <w:szCs w:val="28"/>
        </w:rPr>
        <w:t>Ленинградской области</w:t>
      </w:r>
      <w:r w:rsidRPr="00F4662C">
        <w:rPr>
          <w:sz w:val="27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4D0B91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4D0B91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14 июня 2023 года</w:t>
      </w:r>
    </w:p>
    <w:p w:rsidR="005D41E1" w:rsidRDefault="004D0B91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62-оз</w:t>
      </w:r>
    </w:p>
    <w:sectPr w:rsidR="005D41E1" w:rsidSect="00C76F96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7B4" w:rsidRDefault="00E157B4" w:rsidP="002A0987">
      <w:r>
        <w:separator/>
      </w:r>
    </w:p>
  </w:endnote>
  <w:endnote w:type="continuationSeparator" w:id="0">
    <w:p w:rsidR="00E157B4" w:rsidRDefault="00E157B4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7B4" w:rsidRDefault="00E157B4" w:rsidP="002A0987">
      <w:r>
        <w:separator/>
      </w:r>
    </w:p>
  </w:footnote>
  <w:footnote w:type="continuationSeparator" w:id="0">
    <w:p w:rsidR="00E157B4" w:rsidRDefault="00E157B4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157B4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B75A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0AF"/>
    <w:rsid w:val="0000233B"/>
    <w:rsid w:val="000062C5"/>
    <w:rsid w:val="00010786"/>
    <w:rsid w:val="000125DC"/>
    <w:rsid w:val="000138FD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157E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4512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546DC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B5A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1534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242A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115A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3457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576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445F6"/>
    <w:rsid w:val="004524D5"/>
    <w:rsid w:val="00453F78"/>
    <w:rsid w:val="004607AD"/>
    <w:rsid w:val="004615E9"/>
    <w:rsid w:val="004624C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B91"/>
    <w:rsid w:val="004D0EB7"/>
    <w:rsid w:val="004D229C"/>
    <w:rsid w:val="004D51A0"/>
    <w:rsid w:val="004D6A20"/>
    <w:rsid w:val="004E0F42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767CA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A70F6"/>
    <w:rsid w:val="005B1A10"/>
    <w:rsid w:val="005B25BB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88E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6FFE"/>
    <w:rsid w:val="00827BCB"/>
    <w:rsid w:val="00831733"/>
    <w:rsid w:val="00833BF0"/>
    <w:rsid w:val="008359DD"/>
    <w:rsid w:val="00836D92"/>
    <w:rsid w:val="008371B6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4F68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88B"/>
    <w:rsid w:val="00BB6A93"/>
    <w:rsid w:val="00BB75A0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11EA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4C37"/>
    <w:rsid w:val="00C66092"/>
    <w:rsid w:val="00C660EF"/>
    <w:rsid w:val="00C76F96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5AD3"/>
    <w:rsid w:val="00DE2262"/>
    <w:rsid w:val="00DE4E5B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57B4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2A3D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4662C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76E2"/>
    <w:rsid w:val="00FD0EBD"/>
    <w:rsid w:val="00FD2AD3"/>
    <w:rsid w:val="00FD2D89"/>
    <w:rsid w:val="00FD71D5"/>
    <w:rsid w:val="00FE2F50"/>
    <w:rsid w:val="00FE500F"/>
    <w:rsid w:val="00FE5489"/>
    <w:rsid w:val="00FE6207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8C4B069-50A0-47D4-B28D-43D4A2DBF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styleId="31">
    <w:name w:val="Body Text Indent 3"/>
    <w:basedOn w:val="a"/>
    <w:link w:val="32"/>
    <w:rsid w:val="00C76F96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C76F9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C055D950CB093ECC8603088AEF809FFCF2A7B8BA156F1200CB16718B8123503197C083DF93518B810119D03D8A992D6CA0881422EE92B861j3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C055D950CB093ECC8603088AEF809FFCF2A7B8BA156F1200CB16718B8123503197C083DF93518B870119D03D8A992D6CA0881422EE92B861j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95850-626A-4DDF-89C2-B12B03E52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2023-06-19T10:30:00Z</dcterms:created>
  <dcterms:modified xsi:type="dcterms:W3CDTF">2023-06-19T10:30:00Z</dcterms:modified>
</cp:coreProperties>
</file>