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AC6863">
      <w:pPr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AC6863">
      <w:pPr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692BEB" w:rsidRPr="00692BEB">
        <w:rPr>
          <w:b/>
          <w:sz w:val="28"/>
          <w:szCs w:val="28"/>
        </w:rPr>
        <w:t>«</w:t>
      </w:r>
      <w:bookmarkStart w:id="0" w:name="_GoBack"/>
      <w:r w:rsidR="0077556E" w:rsidRPr="00372AC8">
        <w:rPr>
          <w:b/>
          <w:sz w:val="28"/>
          <w:szCs w:val="28"/>
        </w:rPr>
        <w:t xml:space="preserve">О </w:t>
      </w:r>
      <w:r w:rsidR="0077556E">
        <w:rPr>
          <w:b/>
          <w:sz w:val="28"/>
          <w:szCs w:val="28"/>
        </w:rPr>
        <w:t xml:space="preserve">внесении </w:t>
      </w:r>
      <w:r w:rsidR="0077556E" w:rsidRPr="00E171E2">
        <w:rPr>
          <w:b/>
          <w:sz w:val="28"/>
          <w:szCs w:val="28"/>
        </w:rPr>
        <w:t>изменени</w:t>
      </w:r>
      <w:r w:rsidR="00670C19">
        <w:rPr>
          <w:b/>
          <w:sz w:val="28"/>
          <w:szCs w:val="28"/>
        </w:rPr>
        <w:t>й в областной закон «О правовом регулировании муниципальной службы в Ленинградской области</w:t>
      </w:r>
      <w:bookmarkEnd w:id="0"/>
      <w:r w:rsidR="00670C19">
        <w:rPr>
          <w:b/>
          <w:sz w:val="28"/>
          <w:szCs w:val="28"/>
        </w:rPr>
        <w:t>»</w:t>
      </w: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692BEB" w:rsidRPr="00080EE6" w:rsidRDefault="00CC5EAF" w:rsidP="00080EE6">
      <w:pPr>
        <w:ind w:firstLine="709"/>
        <w:jc w:val="both"/>
        <w:rPr>
          <w:b/>
          <w:sz w:val="28"/>
          <w:szCs w:val="28"/>
        </w:rPr>
      </w:pPr>
      <w:r w:rsidRPr="00080EE6">
        <w:rPr>
          <w:rFonts w:eastAsia="Calibri"/>
          <w:sz w:val="28"/>
          <w:szCs w:val="28"/>
          <w:lang w:eastAsia="en-US"/>
        </w:rPr>
        <w:t xml:space="preserve">1. </w:t>
      </w:r>
      <w:r w:rsidR="00080EE6" w:rsidRPr="00080EE6">
        <w:rPr>
          <w:sz w:val="28"/>
          <w:szCs w:val="28"/>
        </w:rPr>
        <w:t>Федеральный закон от 2 марта 2007 года № 25-ФЗ «О муниципальной службе в Российской Федерации»</w:t>
      </w:r>
      <w:r w:rsidR="00692BEB" w:rsidRPr="00080EE6">
        <w:rPr>
          <w:sz w:val="28"/>
          <w:szCs w:val="28"/>
        </w:rPr>
        <w:t>;</w:t>
      </w:r>
    </w:p>
    <w:p w:rsidR="00692BEB" w:rsidRPr="00080EE6" w:rsidRDefault="002F20F3" w:rsidP="00080EE6">
      <w:pPr>
        <w:ind w:firstLine="709"/>
        <w:jc w:val="both"/>
        <w:rPr>
          <w:b/>
          <w:sz w:val="28"/>
          <w:szCs w:val="28"/>
        </w:rPr>
      </w:pPr>
      <w:r w:rsidRPr="00080EE6">
        <w:rPr>
          <w:sz w:val="28"/>
          <w:szCs w:val="28"/>
        </w:rPr>
        <w:t>2</w:t>
      </w:r>
      <w:r w:rsidR="000076A5" w:rsidRPr="00080EE6">
        <w:rPr>
          <w:sz w:val="28"/>
          <w:szCs w:val="28"/>
        </w:rPr>
        <w:t xml:space="preserve">. </w:t>
      </w:r>
      <w:r w:rsidR="00080EE6" w:rsidRPr="00080EE6">
        <w:rPr>
          <w:sz w:val="28"/>
          <w:szCs w:val="28"/>
        </w:rPr>
        <w:t>Областной закон Ленинградской области от 11 марта 2008 года № 14-оз «О правовом регулировании муниципальной службы в Ленинградской области».</w:t>
      </w:r>
    </w:p>
    <w:p w:rsidR="001230D5" w:rsidRDefault="001230D5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80EE6"/>
    <w:rsid w:val="000F56D5"/>
    <w:rsid w:val="00103FFF"/>
    <w:rsid w:val="001230D5"/>
    <w:rsid w:val="00132E71"/>
    <w:rsid w:val="001451AF"/>
    <w:rsid w:val="00154456"/>
    <w:rsid w:val="001622DE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0C19"/>
    <w:rsid w:val="006723AA"/>
    <w:rsid w:val="00692B86"/>
    <w:rsid w:val="00692BEB"/>
    <w:rsid w:val="006A5DE7"/>
    <w:rsid w:val="006F2E07"/>
    <w:rsid w:val="0077556E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84888"/>
    <w:rsid w:val="00CC5EAF"/>
    <w:rsid w:val="00D06D06"/>
    <w:rsid w:val="00D733D5"/>
    <w:rsid w:val="00E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2F2CB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4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4</cp:revision>
  <cp:lastPrinted>2022-07-20T11:10:00Z</cp:lastPrinted>
  <dcterms:created xsi:type="dcterms:W3CDTF">2023-05-29T08:23:00Z</dcterms:created>
  <dcterms:modified xsi:type="dcterms:W3CDTF">2023-05-29T10:00:00Z</dcterms:modified>
</cp:coreProperties>
</file>