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FBB" w:rsidRDefault="00A31FBB" w:rsidP="00A31FBB">
      <w:pPr>
        <w:framePr w:w="5199" w:h="1732" w:hSpace="142" w:wrap="around" w:vAnchor="page" w:hAnchor="page" w:x="858" w:y="721"/>
        <w:jc w:val="center"/>
      </w:pPr>
    </w:p>
    <w:p w:rsidR="00A31FBB" w:rsidRDefault="00A31FBB" w:rsidP="00A31FBB">
      <w:pPr>
        <w:framePr w:w="5199" w:h="1732" w:hSpace="142" w:wrap="around" w:vAnchor="page" w:hAnchor="page" w:x="858" w:y="721"/>
        <w:spacing w:line="288" w:lineRule="auto"/>
        <w:jc w:val="center"/>
        <w:rPr>
          <w:b/>
          <w:sz w:val="32"/>
        </w:rPr>
      </w:pPr>
    </w:p>
    <w:p w:rsidR="00C12F1D" w:rsidRDefault="00C12F1D" w:rsidP="00A31FBB">
      <w:pPr>
        <w:framePr w:w="5199" w:h="1732" w:hSpace="142" w:wrap="around" w:vAnchor="page" w:hAnchor="page" w:x="858" w:y="721"/>
        <w:spacing w:line="288" w:lineRule="auto"/>
        <w:jc w:val="center"/>
        <w:rPr>
          <w:b/>
          <w:sz w:val="24"/>
          <w:szCs w:val="24"/>
          <w:lang w:val="en-US"/>
        </w:rPr>
      </w:pPr>
    </w:p>
    <w:p w:rsidR="00A31FBB" w:rsidRPr="00956855" w:rsidRDefault="00A31FBB" w:rsidP="00A31FBB">
      <w:pPr>
        <w:framePr w:w="5199" w:h="1732" w:hSpace="142" w:wrap="around" w:vAnchor="page" w:hAnchor="page" w:x="858" w:y="721"/>
        <w:spacing w:line="288" w:lineRule="auto"/>
        <w:jc w:val="center"/>
        <w:rPr>
          <w:b/>
          <w:sz w:val="24"/>
          <w:szCs w:val="24"/>
        </w:rPr>
      </w:pPr>
      <w:r w:rsidRPr="00956855">
        <w:rPr>
          <w:b/>
          <w:sz w:val="24"/>
          <w:szCs w:val="24"/>
        </w:rPr>
        <w:t>СОВЕТ ДЕПУТАТОВ</w:t>
      </w:r>
    </w:p>
    <w:p w:rsidR="00A31FBB" w:rsidRPr="00956855" w:rsidRDefault="00A31FBB" w:rsidP="00A31FBB">
      <w:pPr>
        <w:framePr w:w="5199" w:h="1732" w:hSpace="142" w:wrap="around" w:vAnchor="page" w:hAnchor="page" w:x="858" w:y="721"/>
        <w:jc w:val="center"/>
        <w:rPr>
          <w:b/>
          <w:szCs w:val="22"/>
        </w:rPr>
      </w:pPr>
      <w:r w:rsidRPr="00956855">
        <w:rPr>
          <w:b/>
          <w:smallCaps/>
          <w:szCs w:val="22"/>
        </w:rPr>
        <w:t>МУНИЦИПАЛЬНОГО ОБРАЗОВАНИЯ</w:t>
      </w:r>
    </w:p>
    <w:p w:rsidR="00A31FBB" w:rsidRPr="00956855" w:rsidRDefault="00A31FBB" w:rsidP="00A31FBB">
      <w:pPr>
        <w:framePr w:w="5199" w:h="1732" w:hSpace="142" w:wrap="around" w:vAnchor="page" w:hAnchor="page" w:x="858" w:y="721"/>
        <w:spacing w:line="288" w:lineRule="auto"/>
        <w:jc w:val="center"/>
        <w:rPr>
          <w:b/>
          <w:szCs w:val="22"/>
        </w:rPr>
      </w:pPr>
      <w:r w:rsidRPr="00956855">
        <w:rPr>
          <w:b/>
          <w:szCs w:val="22"/>
        </w:rPr>
        <w:t>СОСНОВОБОРСКИЙ ГОРОДСКОЙ ОКРУГ</w:t>
      </w:r>
    </w:p>
    <w:p w:rsidR="00A31FBB" w:rsidRPr="00956855" w:rsidRDefault="00A31FBB" w:rsidP="00A31FBB">
      <w:pPr>
        <w:framePr w:w="5199" w:h="1732" w:hSpace="142" w:wrap="around" w:vAnchor="page" w:hAnchor="page" w:x="858" w:y="721"/>
        <w:spacing w:line="360" w:lineRule="auto"/>
        <w:jc w:val="center"/>
        <w:rPr>
          <w:b/>
          <w:szCs w:val="22"/>
        </w:rPr>
      </w:pPr>
      <w:r w:rsidRPr="00956855">
        <w:rPr>
          <w:b/>
          <w:szCs w:val="22"/>
        </w:rPr>
        <w:t>ЛЕНИНГРАДСКОЙ ОБЛАСТИ</w:t>
      </w:r>
    </w:p>
    <w:p w:rsidR="00A31FBB" w:rsidRDefault="00A31FBB" w:rsidP="00A31FBB">
      <w:pPr>
        <w:framePr w:w="5199" w:h="1732" w:hSpace="142" w:wrap="around" w:vAnchor="page" w:hAnchor="page" w:x="858" w:y="721"/>
        <w:jc w:val="center"/>
        <w:rPr>
          <w:b/>
          <w:sz w:val="18"/>
        </w:rPr>
      </w:pPr>
      <w:r>
        <w:rPr>
          <w:b/>
          <w:sz w:val="18"/>
        </w:rPr>
        <w:t>188540, Россия, Ленинградская область,</w:t>
      </w:r>
    </w:p>
    <w:p w:rsidR="00A31FBB" w:rsidRDefault="00A31FBB" w:rsidP="00A31FBB">
      <w:pPr>
        <w:framePr w:w="5199" w:h="1732" w:hSpace="142" w:wrap="around" w:vAnchor="page" w:hAnchor="page" w:x="858" w:y="721"/>
        <w:jc w:val="center"/>
        <w:rPr>
          <w:b/>
          <w:sz w:val="18"/>
        </w:rPr>
      </w:pPr>
      <w:r>
        <w:rPr>
          <w:b/>
          <w:sz w:val="18"/>
        </w:rPr>
        <w:t xml:space="preserve">г. Сосновый Бор, ул. </w:t>
      </w:r>
      <w:proofErr w:type="gramStart"/>
      <w:r>
        <w:rPr>
          <w:b/>
          <w:sz w:val="18"/>
        </w:rPr>
        <w:t>Ленинградская</w:t>
      </w:r>
      <w:proofErr w:type="gramEnd"/>
      <w:r>
        <w:rPr>
          <w:b/>
          <w:sz w:val="18"/>
        </w:rPr>
        <w:t>, 46</w:t>
      </w:r>
    </w:p>
    <w:p w:rsidR="00A31FBB" w:rsidRPr="00BA27AB" w:rsidRDefault="00A31FBB" w:rsidP="00A31FBB">
      <w:pPr>
        <w:framePr w:w="5199" w:h="1732" w:hSpace="142" w:wrap="around" w:vAnchor="page" w:hAnchor="page" w:x="858" w:y="721"/>
        <w:jc w:val="center"/>
        <w:rPr>
          <w:b/>
          <w:sz w:val="18"/>
        </w:rPr>
      </w:pPr>
      <w:r w:rsidRPr="00E326F2">
        <w:rPr>
          <w:b/>
          <w:sz w:val="18"/>
        </w:rPr>
        <w:t>Тел</w:t>
      </w:r>
      <w:r w:rsidRPr="00BA27AB">
        <w:rPr>
          <w:b/>
          <w:sz w:val="18"/>
        </w:rPr>
        <w:t>.</w:t>
      </w:r>
      <w:r w:rsidRPr="00E326F2">
        <w:rPr>
          <w:b/>
          <w:sz w:val="18"/>
        </w:rPr>
        <w:t>:</w:t>
      </w:r>
      <w:r w:rsidRPr="00BA27AB">
        <w:rPr>
          <w:b/>
          <w:sz w:val="18"/>
        </w:rPr>
        <w:t xml:space="preserve"> </w:t>
      </w:r>
      <w:r w:rsidRPr="00BA27AB">
        <w:rPr>
          <w:b/>
          <w:sz w:val="16"/>
          <w:szCs w:val="16"/>
        </w:rPr>
        <w:t xml:space="preserve">(81369) </w:t>
      </w:r>
      <w:r>
        <w:rPr>
          <w:b/>
          <w:sz w:val="16"/>
          <w:szCs w:val="16"/>
        </w:rPr>
        <w:t>6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28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68</w:t>
      </w:r>
      <w:r w:rsidRPr="00BA27AB">
        <w:rPr>
          <w:b/>
          <w:sz w:val="18"/>
        </w:rPr>
        <w:t xml:space="preserve">; </w:t>
      </w:r>
      <w:r w:rsidRPr="00E326F2">
        <w:rPr>
          <w:b/>
          <w:sz w:val="18"/>
        </w:rPr>
        <w:t>т/факс:</w:t>
      </w:r>
      <w:r w:rsidRPr="00BA27AB">
        <w:rPr>
          <w:b/>
          <w:sz w:val="18"/>
        </w:rPr>
        <w:t xml:space="preserve"> (</w:t>
      </w:r>
      <w:r w:rsidRPr="00BA27AB">
        <w:rPr>
          <w:b/>
          <w:sz w:val="16"/>
          <w:szCs w:val="16"/>
        </w:rPr>
        <w:t xml:space="preserve">81369) </w:t>
      </w:r>
      <w:r>
        <w:rPr>
          <w:b/>
          <w:sz w:val="16"/>
          <w:szCs w:val="16"/>
        </w:rPr>
        <w:t>6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28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68</w:t>
      </w:r>
    </w:p>
    <w:p w:rsidR="00A31FBB" w:rsidRPr="00826B22" w:rsidRDefault="00A31FBB" w:rsidP="00A31FBB">
      <w:pPr>
        <w:framePr w:w="5199" w:h="1732" w:hSpace="142" w:wrap="around" w:vAnchor="page" w:hAnchor="page" w:x="858" w:y="721"/>
        <w:jc w:val="center"/>
      </w:pPr>
      <w:r w:rsidRPr="00E326F2">
        <w:rPr>
          <w:b/>
          <w:sz w:val="18"/>
          <w:szCs w:val="18"/>
          <w:lang w:val="en-US"/>
        </w:rPr>
        <w:t>E</w:t>
      </w:r>
      <w:r w:rsidRPr="00826B22">
        <w:rPr>
          <w:b/>
          <w:sz w:val="18"/>
          <w:szCs w:val="18"/>
        </w:rPr>
        <w:t>-</w:t>
      </w:r>
      <w:r w:rsidRPr="00E326F2">
        <w:rPr>
          <w:b/>
          <w:sz w:val="18"/>
          <w:szCs w:val="18"/>
          <w:lang w:val="en-US"/>
        </w:rPr>
        <w:t>mail</w:t>
      </w:r>
      <w:r w:rsidRPr="00826B22">
        <w:rPr>
          <w:b/>
          <w:sz w:val="18"/>
          <w:szCs w:val="18"/>
        </w:rPr>
        <w:t xml:space="preserve">: </w:t>
      </w:r>
      <w:proofErr w:type="spellStart"/>
      <w:r w:rsidR="00F010AD">
        <w:rPr>
          <w:b/>
          <w:sz w:val="18"/>
          <w:szCs w:val="18"/>
          <w:lang w:val="en-US"/>
        </w:rPr>
        <w:t>donsovet</w:t>
      </w:r>
      <w:proofErr w:type="spellEnd"/>
      <w:r w:rsidRPr="00826B22">
        <w:rPr>
          <w:b/>
          <w:sz w:val="18"/>
          <w:szCs w:val="18"/>
        </w:rPr>
        <w:t>@</w:t>
      </w:r>
      <w:proofErr w:type="spellStart"/>
      <w:r w:rsidRPr="00E326F2">
        <w:rPr>
          <w:b/>
          <w:sz w:val="18"/>
          <w:szCs w:val="18"/>
          <w:lang w:val="en-US"/>
        </w:rPr>
        <w:t>sbor</w:t>
      </w:r>
      <w:proofErr w:type="spellEnd"/>
      <w:r w:rsidRPr="00826B22">
        <w:rPr>
          <w:b/>
          <w:sz w:val="18"/>
          <w:szCs w:val="18"/>
        </w:rPr>
        <w:t>.</w:t>
      </w:r>
      <w:proofErr w:type="spellStart"/>
      <w:r w:rsidRPr="00E326F2">
        <w:rPr>
          <w:b/>
          <w:sz w:val="18"/>
          <w:szCs w:val="18"/>
          <w:lang w:val="en-US"/>
        </w:rPr>
        <w:t>ru</w:t>
      </w:r>
      <w:proofErr w:type="spellEnd"/>
    </w:p>
    <w:p w:rsidR="00A31FBB" w:rsidRDefault="00A31FBB" w:rsidP="00A31FBB">
      <w:pPr>
        <w:framePr w:w="5199" w:h="1732" w:hSpace="142" w:wrap="around" w:vAnchor="page" w:hAnchor="page" w:x="858" w:y="721"/>
        <w:jc w:val="center"/>
      </w:pPr>
      <w:r>
        <w:t>________________  №</w:t>
      </w:r>
      <w:r>
        <w:rPr>
          <w:sz w:val="24"/>
        </w:rPr>
        <w:t xml:space="preserve">  </w:t>
      </w:r>
      <w:r>
        <w:t xml:space="preserve"> _________________</w:t>
      </w:r>
    </w:p>
    <w:p w:rsidR="00A31FBB" w:rsidRDefault="00A31FBB" w:rsidP="00A31FBB">
      <w:pPr>
        <w:framePr w:w="5199" w:h="1732" w:hSpace="142" w:wrap="around" w:vAnchor="page" w:hAnchor="page" w:x="858" w:y="721"/>
        <w:jc w:val="center"/>
      </w:pPr>
    </w:p>
    <w:p w:rsidR="00A31FBB" w:rsidRDefault="00A31FBB" w:rsidP="00A31FBB">
      <w:pPr>
        <w:framePr w:w="5199" w:h="1732" w:hSpace="142" w:wrap="around" w:vAnchor="page" w:hAnchor="page" w:x="858" w:y="721"/>
        <w:jc w:val="center"/>
      </w:pPr>
      <w:r>
        <w:t>На № ___________ от __________________</w:t>
      </w:r>
    </w:p>
    <w:p w:rsidR="00A31FBB" w:rsidRDefault="00A31FBB" w:rsidP="00A31FBB">
      <w:pPr>
        <w:framePr w:w="5199" w:h="1732" w:hSpace="142" w:wrap="around" w:vAnchor="page" w:hAnchor="page" w:x="858" w:y="721"/>
        <w:jc w:val="center"/>
      </w:pPr>
    </w:p>
    <w:p w:rsidR="00A31FBB" w:rsidRDefault="00A31FBB" w:rsidP="00A31FBB">
      <w:pPr>
        <w:ind w:firstLine="709"/>
        <w:rPr>
          <w:sz w:val="16"/>
        </w:rPr>
      </w:pPr>
      <w:r>
        <w:rPr>
          <w:noProof/>
          <w:sz w:val="16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-2011680</wp:posOffset>
            </wp:positionH>
            <wp:positionV relativeFrom="paragraph">
              <wp:posOffset>-121920</wp:posOffset>
            </wp:positionV>
            <wp:extent cx="607695" cy="771525"/>
            <wp:effectExtent l="19050" t="0" r="1905" b="0"/>
            <wp:wrapTopAndBottom/>
            <wp:docPr id="4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1FBB" w:rsidRDefault="00A31FBB" w:rsidP="00A31FBB">
      <w:pPr>
        <w:ind w:firstLine="709"/>
        <w:rPr>
          <w:sz w:val="16"/>
        </w:rPr>
      </w:pPr>
    </w:p>
    <w:p w:rsidR="00A31FBB" w:rsidRDefault="00A31FBB" w:rsidP="00A31FBB">
      <w:pPr>
        <w:ind w:firstLine="709"/>
        <w:rPr>
          <w:sz w:val="16"/>
        </w:rPr>
      </w:pPr>
    </w:p>
    <w:p w:rsidR="00A31FBB" w:rsidRDefault="00A31FBB" w:rsidP="00A31FBB">
      <w:pPr>
        <w:ind w:firstLine="709"/>
        <w:rPr>
          <w:sz w:val="16"/>
        </w:rPr>
      </w:pPr>
    </w:p>
    <w:p w:rsidR="00A31FBB" w:rsidRDefault="00A31FBB" w:rsidP="00A31FBB">
      <w:pPr>
        <w:ind w:firstLine="709"/>
        <w:rPr>
          <w:sz w:val="16"/>
        </w:rPr>
      </w:pP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proofErr w:type="gramStart"/>
      <w:r w:rsidRPr="00A31FBB">
        <w:rPr>
          <w:rFonts w:ascii="Times New Roman" w:hAnsi="Times New Roman" w:cs="Times New Roman"/>
          <w:sz w:val="24"/>
          <w:szCs w:val="24"/>
        </w:rPr>
        <w:t>Законодательного</w:t>
      </w:r>
      <w:proofErr w:type="gramEnd"/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собрания Ленинградской области</w:t>
      </w: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БЕБЕНИНУ С.М.</w:t>
      </w: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================================</w:t>
      </w: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Суворовский пр., д. 67,</w:t>
      </w: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Санкт-Петербург, 191311</w:t>
      </w:r>
    </w:p>
    <w:p w:rsidR="00A31FBB" w:rsidRPr="00A31FBB" w:rsidRDefault="00A31FBB" w:rsidP="00A31FBB">
      <w:pPr>
        <w:pStyle w:val="ConsPlusNormal"/>
        <w:ind w:firstLine="540"/>
        <w:jc w:val="both"/>
      </w:pPr>
    </w:p>
    <w:p w:rsidR="00A31FBB" w:rsidRDefault="00A31FBB" w:rsidP="00A31FBB">
      <w:pPr>
        <w:pStyle w:val="ConsPlusNormal"/>
        <w:ind w:firstLine="540"/>
        <w:jc w:val="both"/>
      </w:pPr>
    </w:p>
    <w:p w:rsidR="00A31FBB" w:rsidRDefault="00A31FBB" w:rsidP="00A31FBB">
      <w:pPr>
        <w:pStyle w:val="ConsPlusNormal"/>
        <w:ind w:firstLine="540"/>
        <w:jc w:val="both"/>
      </w:pPr>
    </w:p>
    <w:p w:rsidR="00A31FBB" w:rsidRDefault="00A31FBB" w:rsidP="00A31FBB">
      <w:pPr>
        <w:pStyle w:val="ConsPlusNormal"/>
        <w:ind w:firstLine="540"/>
        <w:jc w:val="both"/>
      </w:pPr>
    </w:p>
    <w:p w:rsidR="00A31FBB" w:rsidRDefault="00A31FBB" w:rsidP="00A31FBB">
      <w:pPr>
        <w:pStyle w:val="ConsPlusNormal"/>
        <w:ind w:firstLine="540"/>
        <w:jc w:val="both"/>
        <w:rPr>
          <w:sz w:val="24"/>
          <w:szCs w:val="24"/>
        </w:rPr>
      </w:pPr>
    </w:p>
    <w:p w:rsidR="00A31FBB" w:rsidRDefault="00A31FBB" w:rsidP="00A31FBB">
      <w:pPr>
        <w:pStyle w:val="ConsPlusNormal"/>
        <w:ind w:firstLine="540"/>
        <w:jc w:val="both"/>
        <w:rPr>
          <w:sz w:val="24"/>
          <w:szCs w:val="24"/>
        </w:rPr>
      </w:pPr>
    </w:p>
    <w:p w:rsidR="00C12F1D" w:rsidRPr="00826B22" w:rsidRDefault="00C12F1D" w:rsidP="00A31FBB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C12F1D" w:rsidRPr="00826B22" w:rsidRDefault="00C12F1D" w:rsidP="00A31FBB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31FBB" w:rsidRPr="00A31FBB" w:rsidRDefault="00A31FBB" w:rsidP="00A31FBB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Уважаемый Сергей Михайлович!</w:t>
      </w:r>
    </w:p>
    <w:p w:rsidR="00A31FBB" w:rsidRPr="00A31FBB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9380F" w:rsidRPr="00A31FBB" w:rsidRDefault="00A31FBB" w:rsidP="0049380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120A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5" w:tooltip="Закон Ленинградской области от 27.10.1994 N 6-оз (ред. от 11.06.2021) &quot;Устав Ленинградской области&quot;{КонсультантПлюс}" w:history="1">
        <w:r w:rsidRPr="0059120A">
          <w:rPr>
            <w:rFonts w:ascii="Times New Roman" w:hAnsi="Times New Roman" w:cs="Times New Roman"/>
            <w:sz w:val="24"/>
            <w:szCs w:val="24"/>
          </w:rPr>
          <w:t>статьей 31</w:t>
        </w:r>
      </w:hyperlink>
      <w:r w:rsidRPr="0059120A">
        <w:rPr>
          <w:rFonts w:ascii="Times New Roman" w:hAnsi="Times New Roman" w:cs="Times New Roman"/>
          <w:sz w:val="24"/>
          <w:szCs w:val="24"/>
        </w:rPr>
        <w:t xml:space="preserve"> Устава Ленинградской области совет депутатов муниципального образования </w:t>
      </w:r>
      <w:proofErr w:type="spellStart"/>
      <w:r w:rsidRPr="0059120A">
        <w:rPr>
          <w:rFonts w:ascii="Times New Roman" w:hAnsi="Times New Roman" w:cs="Times New Roman"/>
          <w:sz w:val="24"/>
          <w:szCs w:val="24"/>
        </w:rPr>
        <w:t>Сосновоборский</w:t>
      </w:r>
      <w:proofErr w:type="spellEnd"/>
      <w:r w:rsidRPr="0059120A">
        <w:rPr>
          <w:rFonts w:ascii="Times New Roman" w:hAnsi="Times New Roman" w:cs="Times New Roman"/>
          <w:sz w:val="24"/>
          <w:szCs w:val="24"/>
        </w:rPr>
        <w:t xml:space="preserve"> городской округ Ленинградской области вносит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49380F" w:rsidRPr="00826B22">
        <w:rPr>
          <w:rFonts w:ascii="Times New Roman" w:hAnsi="Times New Roman" w:cs="Times New Roman"/>
          <w:sz w:val="24"/>
          <w:szCs w:val="24"/>
        </w:rPr>
        <w:t>«О внесении изменений в областной закон «Социальный кодекс Ленинградской области»</w:t>
      </w:r>
      <w:r w:rsidR="0049380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26B22" w:rsidRPr="0059120A" w:rsidRDefault="00826B22" w:rsidP="0049380F">
      <w:pPr>
        <w:pStyle w:val="ConsPlusNormal"/>
        <w:ind w:firstLine="540"/>
        <w:jc w:val="both"/>
        <w:rPr>
          <w:bCs/>
          <w:sz w:val="28"/>
          <w:szCs w:val="28"/>
        </w:rPr>
      </w:pPr>
    </w:p>
    <w:p w:rsidR="00A31FBB" w:rsidRPr="00A31FBB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Приложения:</w:t>
      </w:r>
    </w:p>
    <w:p w:rsidR="00A31FBB" w:rsidRPr="00A31FBB" w:rsidRDefault="00A31FBB" w:rsidP="00826B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B22">
        <w:rPr>
          <w:rFonts w:ascii="Times New Roman" w:hAnsi="Times New Roman" w:cs="Times New Roman"/>
          <w:sz w:val="24"/>
          <w:szCs w:val="24"/>
        </w:rPr>
        <w:t xml:space="preserve">1. </w:t>
      </w:r>
      <w:hyperlink w:anchor="Par1559" w:tooltip="РЕШЕНИЕ" w:history="1">
        <w:proofErr w:type="gramStart"/>
        <w:r w:rsidRPr="00826B22">
          <w:rPr>
            <w:rFonts w:ascii="Times New Roman" w:hAnsi="Times New Roman" w:cs="Times New Roman"/>
            <w:sz w:val="24"/>
            <w:szCs w:val="24"/>
          </w:rPr>
          <w:t>Решение</w:t>
        </w:r>
      </w:hyperlink>
      <w:r w:rsidRPr="00826B22">
        <w:rPr>
          <w:rFonts w:ascii="Times New Roman" w:hAnsi="Times New Roman" w:cs="Times New Roman"/>
          <w:sz w:val="24"/>
          <w:szCs w:val="24"/>
        </w:rPr>
        <w:t xml:space="preserve"> совета депутатов муниципального образования </w:t>
      </w:r>
      <w:proofErr w:type="spellStart"/>
      <w:r w:rsidRPr="00826B22">
        <w:rPr>
          <w:rFonts w:ascii="Times New Roman" w:hAnsi="Times New Roman" w:cs="Times New Roman"/>
          <w:sz w:val="24"/>
          <w:szCs w:val="24"/>
        </w:rPr>
        <w:t>Сосновоборский</w:t>
      </w:r>
      <w:proofErr w:type="spellEnd"/>
      <w:r w:rsidRPr="00826B22">
        <w:rPr>
          <w:rFonts w:ascii="Times New Roman" w:hAnsi="Times New Roman" w:cs="Times New Roman"/>
          <w:sz w:val="24"/>
          <w:szCs w:val="24"/>
        </w:rPr>
        <w:t xml:space="preserve"> городской округ Ленинградской области </w:t>
      </w:r>
      <w:r w:rsidRPr="00826B22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826B22" w:rsidRPr="00826B22">
        <w:rPr>
          <w:rFonts w:ascii="Times New Roman" w:hAnsi="Times New Roman" w:cs="Times New Roman"/>
          <w:bCs/>
          <w:sz w:val="24"/>
          <w:szCs w:val="24"/>
        </w:rPr>
        <w:t xml:space="preserve">21.12.2022 года  № 140  </w:t>
      </w:r>
      <w:r w:rsidR="00826B22" w:rsidRPr="00826B22">
        <w:rPr>
          <w:rFonts w:ascii="Times New Roman" w:hAnsi="Times New Roman" w:cs="Times New Roman"/>
          <w:sz w:val="24"/>
          <w:szCs w:val="24"/>
        </w:rPr>
        <w:t xml:space="preserve"> «О законодательной инициативе совета депутатов муниципального образования </w:t>
      </w:r>
      <w:proofErr w:type="spellStart"/>
      <w:r w:rsidR="00826B22" w:rsidRPr="00826B22">
        <w:rPr>
          <w:rFonts w:ascii="Times New Roman" w:hAnsi="Times New Roman" w:cs="Times New Roman"/>
          <w:sz w:val="24"/>
          <w:szCs w:val="24"/>
        </w:rPr>
        <w:t>Сосновоборский</w:t>
      </w:r>
      <w:proofErr w:type="spellEnd"/>
      <w:r w:rsidR="00826B22" w:rsidRPr="00826B22">
        <w:rPr>
          <w:rFonts w:ascii="Times New Roman" w:hAnsi="Times New Roman" w:cs="Times New Roman"/>
          <w:sz w:val="24"/>
          <w:szCs w:val="24"/>
        </w:rPr>
        <w:t xml:space="preserve"> городской округ Ленинградской области по внесению в Законодательное собрание Ленинградской области проекта областного закона «О внесении изменений в областной закон «Социальный кодекс Ленинградской области</w:t>
      </w:r>
      <w:r w:rsidRPr="00826B22">
        <w:rPr>
          <w:rFonts w:ascii="Times New Roman" w:hAnsi="Times New Roman" w:cs="Times New Roman"/>
          <w:sz w:val="24"/>
          <w:szCs w:val="24"/>
        </w:rPr>
        <w:t>»</w:t>
      </w:r>
      <w:r w:rsidRPr="00A31FBB">
        <w:rPr>
          <w:rFonts w:ascii="Times New Roman" w:hAnsi="Times New Roman" w:cs="Times New Roman"/>
          <w:sz w:val="24"/>
          <w:szCs w:val="24"/>
        </w:rPr>
        <w:t xml:space="preserve"> на 1 л. в 1 экз.;</w:t>
      </w:r>
      <w:proofErr w:type="gramEnd"/>
    </w:p>
    <w:p w:rsidR="00A31FBB" w:rsidRPr="0059120A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20A">
        <w:rPr>
          <w:rFonts w:ascii="Times New Roman" w:hAnsi="Times New Roman" w:cs="Times New Roman"/>
          <w:sz w:val="24"/>
          <w:szCs w:val="24"/>
        </w:rPr>
        <w:t xml:space="preserve">2. </w:t>
      </w:r>
      <w:hyperlink w:anchor="Par1594" w:tooltip="ЛЕНИНГРАДСКАЯ ОБЛАСТЬ" w:history="1">
        <w:r w:rsidRPr="0059120A">
          <w:rPr>
            <w:rFonts w:ascii="Times New Roman" w:hAnsi="Times New Roman" w:cs="Times New Roman"/>
            <w:sz w:val="24"/>
            <w:szCs w:val="24"/>
          </w:rPr>
          <w:t>Проект</w:t>
        </w:r>
      </w:hyperlink>
      <w:r w:rsidRPr="0059120A">
        <w:rPr>
          <w:rFonts w:ascii="Times New Roman" w:hAnsi="Times New Roman" w:cs="Times New Roman"/>
          <w:sz w:val="24"/>
          <w:szCs w:val="24"/>
        </w:rPr>
        <w:t xml:space="preserve"> областного закона </w:t>
      </w:r>
      <w:r w:rsidR="00155529" w:rsidRPr="00826B22">
        <w:rPr>
          <w:rFonts w:ascii="Times New Roman" w:hAnsi="Times New Roman" w:cs="Times New Roman"/>
          <w:sz w:val="24"/>
          <w:szCs w:val="24"/>
        </w:rPr>
        <w:t>«О внесении изменений в областной закон «Социальный кодекс Ленинградской области»</w:t>
      </w:r>
      <w:r w:rsidR="00155529">
        <w:rPr>
          <w:rFonts w:ascii="Times New Roman" w:hAnsi="Times New Roman" w:cs="Times New Roman"/>
          <w:sz w:val="24"/>
          <w:szCs w:val="24"/>
        </w:rPr>
        <w:t xml:space="preserve"> </w:t>
      </w:r>
      <w:r w:rsidR="00033CC7" w:rsidRPr="0059120A">
        <w:rPr>
          <w:rFonts w:ascii="Times New Roman" w:hAnsi="Times New Roman" w:cs="Times New Roman"/>
          <w:sz w:val="24"/>
          <w:szCs w:val="24"/>
        </w:rPr>
        <w:t xml:space="preserve">на 1 л. в 1 </w:t>
      </w:r>
      <w:proofErr w:type="spellStart"/>
      <w:proofErr w:type="gramStart"/>
      <w:r w:rsidR="00033CC7" w:rsidRPr="0059120A">
        <w:rPr>
          <w:rFonts w:ascii="Times New Roman" w:hAnsi="Times New Roman" w:cs="Times New Roman"/>
          <w:sz w:val="24"/>
          <w:szCs w:val="24"/>
        </w:rPr>
        <w:t>экз</w:t>
      </w:r>
      <w:proofErr w:type="spellEnd"/>
      <w:proofErr w:type="gramEnd"/>
      <w:r w:rsidRPr="0059120A">
        <w:rPr>
          <w:rFonts w:ascii="Times New Roman" w:hAnsi="Times New Roman" w:cs="Times New Roman"/>
          <w:sz w:val="24"/>
          <w:szCs w:val="24"/>
        </w:rPr>
        <w:t>;</w:t>
      </w:r>
    </w:p>
    <w:p w:rsidR="0059120A" w:rsidRPr="00A31FBB" w:rsidRDefault="00A31FBB" w:rsidP="005912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10AD">
        <w:rPr>
          <w:rFonts w:ascii="Times New Roman" w:hAnsi="Times New Roman" w:cs="Times New Roman"/>
          <w:sz w:val="24"/>
          <w:szCs w:val="24"/>
        </w:rPr>
        <w:t xml:space="preserve">3. </w:t>
      </w:r>
      <w:hyperlink w:anchor="Par1633" w:tooltip="ПОЯСНИТЕЛЬНАЯ ЗАПИСКА" w:history="1">
        <w:r w:rsidRPr="00F010AD">
          <w:rPr>
            <w:rFonts w:ascii="Times New Roman" w:hAnsi="Times New Roman" w:cs="Times New Roman"/>
            <w:sz w:val="24"/>
            <w:szCs w:val="24"/>
          </w:rPr>
          <w:t>Пояснительная записка</w:t>
        </w:r>
      </w:hyperlink>
      <w:r w:rsidRPr="00F010AD">
        <w:rPr>
          <w:rFonts w:ascii="Times New Roman" w:hAnsi="Times New Roman" w:cs="Times New Roman"/>
          <w:sz w:val="24"/>
          <w:szCs w:val="24"/>
        </w:rPr>
        <w:t xml:space="preserve"> к проекту областного закона </w:t>
      </w:r>
      <w:r w:rsidR="0059120A" w:rsidRPr="00826B22">
        <w:rPr>
          <w:rFonts w:ascii="Times New Roman" w:hAnsi="Times New Roman" w:cs="Times New Roman"/>
          <w:sz w:val="24"/>
          <w:szCs w:val="24"/>
        </w:rPr>
        <w:t xml:space="preserve">«О </w:t>
      </w:r>
      <w:proofErr w:type="gramStart"/>
      <w:r w:rsidR="0059120A" w:rsidRPr="00826B22">
        <w:rPr>
          <w:rFonts w:ascii="Times New Roman" w:hAnsi="Times New Roman" w:cs="Times New Roman"/>
          <w:sz w:val="24"/>
          <w:szCs w:val="24"/>
        </w:rPr>
        <w:t>внесении</w:t>
      </w:r>
      <w:proofErr w:type="gramEnd"/>
      <w:r w:rsidR="0059120A" w:rsidRPr="00826B22">
        <w:rPr>
          <w:rFonts w:ascii="Times New Roman" w:hAnsi="Times New Roman" w:cs="Times New Roman"/>
          <w:sz w:val="24"/>
          <w:szCs w:val="24"/>
        </w:rPr>
        <w:t xml:space="preserve"> изменений в областной закон «Социальный кодекс Ленинградской области»</w:t>
      </w:r>
      <w:r w:rsidR="0059120A" w:rsidRPr="00A31FBB">
        <w:rPr>
          <w:rFonts w:ascii="Times New Roman" w:hAnsi="Times New Roman" w:cs="Times New Roman"/>
          <w:sz w:val="24"/>
          <w:szCs w:val="24"/>
        </w:rPr>
        <w:t xml:space="preserve"> на 1 л. в 1 экз.;</w:t>
      </w:r>
    </w:p>
    <w:p w:rsidR="0059120A" w:rsidRPr="00A31FBB" w:rsidRDefault="00C12F1D" w:rsidP="005912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F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1FBB" w:rsidRPr="00F010AD">
        <w:rPr>
          <w:rFonts w:ascii="Times New Roman" w:hAnsi="Times New Roman" w:cs="Times New Roman"/>
          <w:sz w:val="24"/>
          <w:szCs w:val="24"/>
        </w:rPr>
        <w:t xml:space="preserve">4. </w:t>
      </w:r>
      <w:hyperlink w:anchor="Par1653" w:tooltip="ПРЕДЛОЖЕНИЯ" w:history="1">
        <w:r w:rsidR="00A31FBB" w:rsidRPr="00F010AD">
          <w:rPr>
            <w:rFonts w:ascii="Times New Roman" w:hAnsi="Times New Roman" w:cs="Times New Roman"/>
            <w:sz w:val="24"/>
            <w:szCs w:val="24"/>
          </w:rPr>
          <w:t>Предложения</w:t>
        </w:r>
      </w:hyperlink>
      <w:r w:rsidR="00A31FBB" w:rsidRPr="00F010AD">
        <w:rPr>
          <w:rFonts w:ascii="Times New Roman" w:hAnsi="Times New Roman" w:cs="Times New Roman"/>
          <w:sz w:val="24"/>
          <w:szCs w:val="24"/>
        </w:rPr>
        <w:t xml:space="preserve"> о разработке нормативных правовых актов, принятие которых необходимо для реализации областного</w:t>
      </w:r>
      <w:r w:rsidR="00EC43D0">
        <w:rPr>
          <w:rFonts w:ascii="Times New Roman" w:hAnsi="Times New Roman" w:cs="Times New Roman"/>
          <w:sz w:val="24"/>
          <w:szCs w:val="24"/>
        </w:rPr>
        <w:t xml:space="preserve"> закона</w:t>
      </w:r>
      <w:r w:rsidR="00A31FBB" w:rsidRPr="00F010AD">
        <w:rPr>
          <w:rFonts w:ascii="Times New Roman" w:hAnsi="Times New Roman" w:cs="Times New Roman"/>
          <w:sz w:val="24"/>
          <w:szCs w:val="24"/>
        </w:rPr>
        <w:t xml:space="preserve"> </w:t>
      </w:r>
      <w:r w:rsidR="0059120A" w:rsidRPr="00826B22">
        <w:rPr>
          <w:rFonts w:ascii="Times New Roman" w:hAnsi="Times New Roman" w:cs="Times New Roman"/>
          <w:sz w:val="24"/>
          <w:szCs w:val="24"/>
        </w:rPr>
        <w:t>«О внесении изменений в областной закон «Социальный кодекс Ленинградской области»</w:t>
      </w:r>
      <w:r w:rsidR="0059120A" w:rsidRPr="00A31FBB">
        <w:rPr>
          <w:rFonts w:ascii="Times New Roman" w:hAnsi="Times New Roman" w:cs="Times New Roman"/>
          <w:sz w:val="24"/>
          <w:szCs w:val="24"/>
        </w:rPr>
        <w:t xml:space="preserve"> на 1 л. в 1 экз.;</w:t>
      </w:r>
    </w:p>
    <w:p w:rsidR="0059120A" w:rsidRPr="00A31FBB" w:rsidRDefault="00A31FBB" w:rsidP="005912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10AD">
        <w:rPr>
          <w:rFonts w:ascii="Times New Roman" w:hAnsi="Times New Roman" w:cs="Times New Roman"/>
          <w:sz w:val="24"/>
          <w:szCs w:val="24"/>
        </w:rPr>
        <w:t xml:space="preserve">5. </w:t>
      </w:r>
      <w:hyperlink w:anchor="Par1671" w:tooltip="ПЕРЕЧЕНЬ" w:history="1">
        <w:r w:rsidRPr="00F010AD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F010AD">
        <w:rPr>
          <w:rFonts w:ascii="Times New Roman" w:hAnsi="Times New Roman" w:cs="Times New Roman"/>
          <w:sz w:val="24"/>
          <w:szCs w:val="24"/>
        </w:rPr>
        <w:t xml:space="preserve">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59120A" w:rsidRPr="00826B22">
        <w:rPr>
          <w:rFonts w:ascii="Times New Roman" w:hAnsi="Times New Roman" w:cs="Times New Roman"/>
          <w:sz w:val="24"/>
          <w:szCs w:val="24"/>
        </w:rPr>
        <w:t>«О внесении изменений в областной закон «Социальный кодекс Ленинградской области»</w:t>
      </w:r>
      <w:r w:rsidR="0059120A" w:rsidRPr="00A31FBB">
        <w:rPr>
          <w:rFonts w:ascii="Times New Roman" w:hAnsi="Times New Roman" w:cs="Times New Roman"/>
          <w:sz w:val="24"/>
          <w:szCs w:val="24"/>
        </w:rPr>
        <w:t xml:space="preserve"> на 1 л. в 1 экз.;</w:t>
      </w:r>
    </w:p>
    <w:p w:rsidR="00A31FBB" w:rsidRPr="00F010AD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10AD">
        <w:rPr>
          <w:rFonts w:ascii="Times New Roman" w:hAnsi="Times New Roman" w:cs="Times New Roman"/>
          <w:sz w:val="24"/>
          <w:szCs w:val="24"/>
        </w:rPr>
        <w:t xml:space="preserve">6. Финансово-экономическое </w:t>
      </w:r>
      <w:hyperlink w:anchor="Par1691" w:tooltip="ФИНАНСОВО-ЭКОНОМИЧЕСКОЕ ОБОСНОВАНИЕ" w:history="1">
        <w:r w:rsidRPr="00F010AD">
          <w:rPr>
            <w:rFonts w:ascii="Times New Roman" w:hAnsi="Times New Roman" w:cs="Times New Roman"/>
            <w:sz w:val="24"/>
            <w:szCs w:val="24"/>
          </w:rPr>
          <w:t>обоснование</w:t>
        </w:r>
      </w:hyperlink>
      <w:r w:rsidRPr="00F010AD">
        <w:rPr>
          <w:rFonts w:ascii="Times New Roman" w:hAnsi="Times New Roman" w:cs="Times New Roman"/>
          <w:sz w:val="24"/>
          <w:szCs w:val="24"/>
        </w:rPr>
        <w:t xml:space="preserve"> проекта областного закона </w:t>
      </w:r>
      <w:r w:rsidR="0059120A" w:rsidRPr="00826B22">
        <w:rPr>
          <w:rFonts w:ascii="Times New Roman" w:hAnsi="Times New Roman" w:cs="Times New Roman"/>
          <w:sz w:val="24"/>
          <w:szCs w:val="24"/>
        </w:rPr>
        <w:t xml:space="preserve">«О </w:t>
      </w:r>
      <w:proofErr w:type="gramStart"/>
      <w:r w:rsidR="0059120A" w:rsidRPr="00826B22">
        <w:rPr>
          <w:rFonts w:ascii="Times New Roman" w:hAnsi="Times New Roman" w:cs="Times New Roman"/>
          <w:sz w:val="24"/>
          <w:szCs w:val="24"/>
        </w:rPr>
        <w:t>внесении</w:t>
      </w:r>
      <w:proofErr w:type="gramEnd"/>
      <w:r w:rsidR="0059120A" w:rsidRPr="00826B22">
        <w:rPr>
          <w:rFonts w:ascii="Times New Roman" w:hAnsi="Times New Roman" w:cs="Times New Roman"/>
          <w:sz w:val="24"/>
          <w:szCs w:val="24"/>
        </w:rPr>
        <w:t xml:space="preserve"> изменений в областной закон «Социальный кодекс Ленинградской области»</w:t>
      </w:r>
      <w:r w:rsidR="0059120A" w:rsidRPr="00A31FBB">
        <w:rPr>
          <w:rFonts w:ascii="Times New Roman" w:hAnsi="Times New Roman" w:cs="Times New Roman"/>
          <w:sz w:val="24"/>
          <w:szCs w:val="24"/>
        </w:rPr>
        <w:t xml:space="preserve"> на 1 л. в 1 экз.;</w:t>
      </w:r>
    </w:p>
    <w:p w:rsidR="00A31FBB" w:rsidRPr="00F010AD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10AD">
        <w:rPr>
          <w:rFonts w:ascii="Times New Roman" w:hAnsi="Times New Roman" w:cs="Times New Roman"/>
          <w:sz w:val="24"/>
          <w:szCs w:val="24"/>
        </w:rPr>
        <w:t xml:space="preserve">7. </w:t>
      </w:r>
      <w:hyperlink w:anchor="Par1724" w:tooltip="СПРАВКА" w:history="1">
        <w:r w:rsidRPr="00F010AD">
          <w:rPr>
            <w:rFonts w:ascii="Times New Roman" w:hAnsi="Times New Roman" w:cs="Times New Roman"/>
            <w:sz w:val="24"/>
            <w:szCs w:val="24"/>
          </w:rPr>
          <w:t>Справка</w:t>
        </w:r>
      </w:hyperlink>
      <w:r w:rsidRPr="00F010AD">
        <w:rPr>
          <w:rFonts w:ascii="Times New Roman" w:hAnsi="Times New Roman" w:cs="Times New Roman"/>
          <w:sz w:val="24"/>
          <w:szCs w:val="24"/>
        </w:rPr>
        <w:t xml:space="preserve"> о состоянии законодательства в данной сфере правового регулирования на 1 л. в 1 экз.</w:t>
      </w:r>
      <w:r w:rsidR="00380570">
        <w:rPr>
          <w:rFonts w:ascii="Times New Roman" w:hAnsi="Times New Roman" w:cs="Times New Roman"/>
          <w:sz w:val="24"/>
          <w:szCs w:val="24"/>
        </w:rPr>
        <w:t>.</w:t>
      </w:r>
    </w:p>
    <w:p w:rsidR="00A31FBB" w:rsidRPr="00F010AD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31FBB" w:rsidRPr="00750325" w:rsidRDefault="00A31FBB" w:rsidP="00A31FBB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>Председатель совета депутатов</w:t>
      </w:r>
    </w:p>
    <w:p w:rsidR="00A31FBB" w:rsidRPr="00750325" w:rsidRDefault="00A31FBB" w:rsidP="00A31FBB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>муниципального образования</w:t>
      </w:r>
    </w:p>
    <w:p w:rsidR="00A31FBB" w:rsidRPr="00750325" w:rsidRDefault="00A31FBB" w:rsidP="00A31FBB">
      <w:pPr>
        <w:rPr>
          <w:b/>
          <w:bCs/>
          <w:sz w:val="26"/>
          <w:szCs w:val="26"/>
        </w:rPr>
      </w:pPr>
      <w:proofErr w:type="spellStart"/>
      <w:r w:rsidRPr="00750325">
        <w:rPr>
          <w:b/>
          <w:bCs/>
          <w:sz w:val="26"/>
          <w:szCs w:val="26"/>
        </w:rPr>
        <w:t>Сосновоборский</w:t>
      </w:r>
      <w:proofErr w:type="spellEnd"/>
      <w:r w:rsidRPr="00750325">
        <w:rPr>
          <w:b/>
          <w:bCs/>
          <w:sz w:val="26"/>
          <w:szCs w:val="26"/>
        </w:rPr>
        <w:t xml:space="preserve"> городской округ</w:t>
      </w:r>
    </w:p>
    <w:p w:rsidR="00A31FBB" w:rsidRPr="00750325" w:rsidRDefault="00A31FBB" w:rsidP="00A31FBB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 xml:space="preserve">Ленинградской области                                </w:t>
      </w:r>
      <w:r>
        <w:rPr>
          <w:b/>
          <w:bCs/>
          <w:sz w:val="26"/>
          <w:szCs w:val="26"/>
        </w:rPr>
        <w:t xml:space="preserve"> </w:t>
      </w:r>
      <w:r w:rsidRPr="00750325">
        <w:rPr>
          <w:b/>
          <w:bCs/>
          <w:sz w:val="26"/>
          <w:szCs w:val="26"/>
        </w:rPr>
        <w:t xml:space="preserve">               </w:t>
      </w:r>
      <w:r w:rsidRPr="00750325">
        <w:rPr>
          <w:b/>
          <w:bCs/>
          <w:sz w:val="26"/>
          <w:szCs w:val="26"/>
        </w:rPr>
        <w:tab/>
        <w:t xml:space="preserve"> </w:t>
      </w:r>
      <w:r w:rsidRPr="00750325">
        <w:rPr>
          <w:b/>
          <w:bCs/>
          <w:sz w:val="26"/>
          <w:szCs w:val="26"/>
        </w:rPr>
        <w:tab/>
        <w:t xml:space="preserve">     И.А. Бабич</w:t>
      </w:r>
    </w:p>
    <w:p w:rsidR="00A31FBB" w:rsidRDefault="00A31FBB" w:rsidP="00A31FBB">
      <w:pPr>
        <w:rPr>
          <w:sz w:val="20"/>
        </w:rPr>
      </w:pPr>
    </w:p>
    <w:p w:rsidR="00C12F1D" w:rsidRPr="008555AE" w:rsidRDefault="00C12F1D" w:rsidP="00C12F1D">
      <w:pPr>
        <w:rPr>
          <w:sz w:val="20"/>
        </w:rPr>
      </w:pPr>
      <w:r w:rsidRPr="008555AE">
        <w:rPr>
          <w:sz w:val="20"/>
        </w:rPr>
        <w:t>Исп</w:t>
      </w:r>
      <w:proofErr w:type="gramStart"/>
      <w:r w:rsidRPr="008555AE">
        <w:rPr>
          <w:sz w:val="20"/>
        </w:rPr>
        <w:t>.Р</w:t>
      </w:r>
      <w:proofErr w:type="gramEnd"/>
      <w:r w:rsidRPr="008555AE">
        <w:rPr>
          <w:sz w:val="20"/>
        </w:rPr>
        <w:t>емнева Е.И.</w:t>
      </w:r>
    </w:p>
    <w:p w:rsidR="006F4127" w:rsidRDefault="00C12F1D">
      <w:pPr>
        <w:rPr>
          <w:sz w:val="20"/>
        </w:rPr>
      </w:pPr>
      <w:r w:rsidRPr="008555AE">
        <w:rPr>
          <w:sz w:val="20"/>
        </w:rPr>
        <w:sym w:font="Wingdings" w:char="0028"/>
      </w:r>
      <w:r w:rsidRPr="008555AE">
        <w:rPr>
          <w:sz w:val="20"/>
        </w:rPr>
        <w:t>62-868</w:t>
      </w:r>
    </w:p>
    <w:p w:rsidR="00003762" w:rsidRDefault="00003762">
      <w:pPr>
        <w:rPr>
          <w:sz w:val="20"/>
        </w:rPr>
      </w:pPr>
    </w:p>
    <w:p w:rsidR="00003762" w:rsidRDefault="00003762" w:rsidP="00003762">
      <w:pPr>
        <w:jc w:val="center"/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2482215</wp:posOffset>
            </wp:positionH>
            <wp:positionV relativeFrom="paragraph">
              <wp:posOffset>-226695</wp:posOffset>
            </wp:positionV>
            <wp:extent cx="609600" cy="781050"/>
            <wp:effectExtent l="19050" t="0" r="0" b="0"/>
            <wp:wrapTopAndBottom/>
            <wp:docPr id="10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3762" w:rsidRPr="00AB2744" w:rsidRDefault="00003762" w:rsidP="00003762">
      <w:pPr>
        <w:jc w:val="center"/>
        <w:rPr>
          <w:b/>
        </w:rPr>
      </w:pPr>
      <w:r w:rsidRPr="00AB2744">
        <w:rPr>
          <w:b/>
        </w:rPr>
        <w:t>СОВЕТ ДЕПУТАТОВ МУНИЦИПАЛЬНОГО ОБРАЗОВАНИЯ</w:t>
      </w:r>
    </w:p>
    <w:p w:rsidR="00003762" w:rsidRPr="00AB2744" w:rsidRDefault="00003762" w:rsidP="00003762">
      <w:pPr>
        <w:jc w:val="center"/>
        <w:rPr>
          <w:b/>
        </w:rPr>
      </w:pPr>
      <w:r w:rsidRPr="00AB2744">
        <w:rPr>
          <w:b/>
        </w:rPr>
        <w:t>СОСНОВОБОРСКИЙ ГОРОДСКОЙ ОКРУГ ЛЕНИНГРАДСКОЙ ОБЛАСТИ</w:t>
      </w:r>
    </w:p>
    <w:p w:rsidR="00003762" w:rsidRPr="00AB2744" w:rsidRDefault="00003762" w:rsidP="00003762">
      <w:pPr>
        <w:jc w:val="center"/>
        <w:rPr>
          <w:b/>
        </w:rPr>
      </w:pPr>
      <w:r w:rsidRPr="00AB2744">
        <w:rPr>
          <w:b/>
        </w:rPr>
        <w:t>(</w:t>
      </w:r>
      <w:r>
        <w:rPr>
          <w:b/>
        </w:rPr>
        <w:t>ЧЕТВЕРТЫЙ</w:t>
      </w:r>
      <w:r w:rsidRPr="00AB2744">
        <w:rPr>
          <w:b/>
        </w:rPr>
        <w:t xml:space="preserve"> СОЗЫВ)</w:t>
      </w:r>
    </w:p>
    <w:p w:rsidR="00003762" w:rsidRPr="00AB2744" w:rsidRDefault="003A014A" w:rsidP="00003762">
      <w:pPr>
        <w:jc w:val="center"/>
        <w:rPr>
          <w:b/>
        </w:rPr>
      </w:pPr>
      <w:r w:rsidRPr="003A014A">
        <w:rPr>
          <w:rFonts w:ascii="Calibri" w:hAnsi="Calibri"/>
          <w:noProof/>
        </w:rPr>
        <w:pict>
          <v:line id="Line 2" o:spid="_x0000_s1026" style="position:absolute;left:0;text-align:left;flip:y;z-index:251661312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" o:allowincell="f" strokeweight="2pt">
            <v:stroke startarrowwidth="narrow" startarrowlength="short" endarrowwidth="narrow" endarrowlength="short"/>
          </v:line>
        </w:pict>
      </w:r>
    </w:p>
    <w:p w:rsidR="00003762" w:rsidRPr="00C25DB8" w:rsidRDefault="00003762" w:rsidP="00003762">
      <w:pPr>
        <w:jc w:val="center"/>
        <w:rPr>
          <w:b/>
          <w:spacing w:val="20"/>
          <w:sz w:val="36"/>
          <w:szCs w:val="36"/>
        </w:rPr>
      </w:pPr>
      <w:proofErr w:type="gramStart"/>
      <w:r w:rsidRPr="00C25DB8">
        <w:rPr>
          <w:b/>
          <w:spacing w:val="20"/>
          <w:sz w:val="36"/>
          <w:szCs w:val="36"/>
        </w:rPr>
        <w:t>Р</w:t>
      </w:r>
      <w:proofErr w:type="gramEnd"/>
      <w:r w:rsidRPr="00C25DB8">
        <w:rPr>
          <w:b/>
          <w:spacing w:val="20"/>
          <w:sz w:val="36"/>
          <w:szCs w:val="36"/>
        </w:rPr>
        <w:t xml:space="preserve"> Е Ш Е Н И Е</w:t>
      </w:r>
    </w:p>
    <w:p w:rsidR="00003762" w:rsidRDefault="00003762" w:rsidP="00003762">
      <w:pPr>
        <w:jc w:val="right"/>
        <w:rPr>
          <w:b/>
          <w:bCs/>
          <w:sz w:val="28"/>
          <w:szCs w:val="28"/>
          <w:u w:val="single"/>
        </w:rPr>
      </w:pPr>
    </w:p>
    <w:p w:rsidR="00003762" w:rsidRDefault="00003762" w:rsidP="00003762">
      <w:pPr>
        <w:jc w:val="center"/>
        <w:rPr>
          <w:b/>
          <w:bCs/>
          <w:sz w:val="28"/>
          <w:szCs w:val="28"/>
        </w:rPr>
      </w:pPr>
      <w:r w:rsidRPr="003178CC">
        <w:rPr>
          <w:b/>
          <w:bCs/>
          <w:sz w:val="28"/>
          <w:szCs w:val="28"/>
        </w:rPr>
        <w:t>от 2</w:t>
      </w:r>
      <w:r>
        <w:rPr>
          <w:b/>
          <w:bCs/>
          <w:sz w:val="28"/>
          <w:szCs w:val="28"/>
        </w:rPr>
        <w:t>1</w:t>
      </w:r>
      <w:r w:rsidRPr="003178CC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 w:rsidRPr="003178CC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2</w:t>
      </w:r>
      <w:r w:rsidRPr="003178CC">
        <w:rPr>
          <w:b/>
          <w:bCs/>
          <w:sz w:val="28"/>
          <w:szCs w:val="28"/>
        </w:rPr>
        <w:t xml:space="preserve"> года  № </w:t>
      </w:r>
      <w:r>
        <w:rPr>
          <w:b/>
          <w:bCs/>
          <w:sz w:val="28"/>
          <w:szCs w:val="28"/>
        </w:rPr>
        <w:t>140</w:t>
      </w:r>
    </w:p>
    <w:p w:rsidR="00003762" w:rsidRDefault="00003762" w:rsidP="00003762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7054"/>
      </w:tblGrid>
      <w:tr w:rsidR="00003762" w:rsidRPr="00200B01" w:rsidTr="00F52F6E">
        <w:trPr>
          <w:trHeight w:val="1281"/>
        </w:trPr>
        <w:tc>
          <w:tcPr>
            <w:tcW w:w="7054" w:type="dxa"/>
          </w:tcPr>
          <w:p w:rsidR="00003762" w:rsidRPr="00F472FF" w:rsidRDefault="00003762" w:rsidP="00F52F6E">
            <w:pPr>
              <w:jc w:val="both"/>
              <w:rPr>
                <w:b/>
                <w:sz w:val="28"/>
                <w:szCs w:val="28"/>
              </w:rPr>
            </w:pPr>
            <w:r w:rsidRPr="00F472FF">
              <w:rPr>
                <w:b/>
                <w:sz w:val="28"/>
                <w:szCs w:val="28"/>
              </w:rPr>
              <w:t xml:space="preserve">«О </w:t>
            </w:r>
            <w:r>
              <w:rPr>
                <w:b/>
                <w:sz w:val="28"/>
                <w:szCs w:val="28"/>
              </w:rPr>
              <w:t xml:space="preserve">законодательной инициативе совета депутатов муниципального образования </w:t>
            </w:r>
            <w:proofErr w:type="spellStart"/>
            <w:r>
              <w:rPr>
                <w:b/>
                <w:sz w:val="28"/>
                <w:szCs w:val="28"/>
              </w:rPr>
              <w:t>Сосновоборский</w:t>
            </w:r>
            <w:proofErr w:type="spellEnd"/>
            <w:r>
              <w:rPr>
                <w:b/>
                <w:sz w:val="28"/>
                <w:szCs w:val="28"/>
              </w:rPr>
              <w:t xml:space="preserve"> городской округ Ленинградской области по </w:t>
            </w:r>
            <w:r w:rsidRPr="00F472FF">
              <w:rPr>
                <w:b/>
                <w:sz w:val="28"/>
                <w:szCs w:val="28"/>
              </w:rPr>
              <w:t>внесени</w:t>
            </w:r>
            <w:r>
              <w:rPr>
                <w:b/>
                <w:sz w:val="28"/>
                <w:szCs w:val="28"/>
              </w:rPr>
              <w:t>ю в Законодательное собрание Ленинградской области проекта областного закона «О внесении изменений в областной закон «Социальный кодекс Ленинградской области»</w:t>
            </w:r>
          </w:p>
        </w:tc>
      </w:tr>
    </w:tbl>
    <w:p w:rsidR="00003762" w:rsidRDefault="00003762" w:rsidP="00003762">
      <w:pPr>
        <w:ind w:firstLine="709"/>
        <w:jc w:val="both"/>
        <w:rPr>
          <w:sz w:val="26"/>
          <w:szCs w:val="26"/>
        </w:rPr>
      </w:pPr>
    </w:p>
    <w:p w:rsidR="00003762" w:rsidRPr="000332A8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 xml:space="preserve">В </w:t>
      </w:r>
      <w:proofErr w:type="gramStart"/>
      <w:r w:rsidRPr="000332A8">
        <w:rPr>
          <w:color w:val="000000" w:themeColor="text1"/>
          <w:sz w:val="26"/>
          <w:szCs w:val="26"/>
        </w:rPr>
        <w:t>соответствии</w:t>
      </w:r>
      <w:proofErr w:type="gramEnd"/>
      <w:r w:rsidRPr="000332A8">
        <w:rPr>
          <w:color w:val="000000" w:themeColor="text1"/>
          <w:sz w:val="26"/>
          <w:szCs w:val="26"/>
        </w:rPr>
        <w:t xml:space="preserve"> со статьей 31 Устава Ленинградской области, совет депутатов </w:t>
      </w:r>
      <w:r>
        <w:rPr>
          <w:color w:val="000000" w:themeColor="text1"/>
          <w:sz w:val="26"/>
          <w:szCs w:val="26"/>
        </w:rPr>
        <w:t xml:space="preserve">муниципального образования </w:t>
      </w:r>
      <w:proofErr w:type="spellStart"/>
      <w:r w:rsidRPr="000332A8">
        <w:rPr>
          <w:color w:val="000000" w:themeColor="text1"/>
          <w:sz w:val="26"/>
          <w:szCs w:val="26"/>
        </w:rPr>
        <w:t>Сосновоборск</w:t>
      </w:r>
      <w:r>
        <w:rPr>
          <w:color w:val="000000" w:themeColor="text1"/>
          <w:sz w:val="26"/>
          <w:szCs w:val="26"/>
        </w:rPr>
        <w:t>ий</w:t>
      </w:r>
      <w:proofErr w:type="spellEnd"/>
      <w:r w:rsidRPr="000332A8">
        <w:rPr>
          <w:color w:val="000000" w:themeColor="text1"/>
          <w:sz w:val="26"/>
          <w:szCs w:val="26"/>
        </w:rPr>
        <w:t xml:space="preserve"> городско</w:t>
      </w:r>
      <w:r>
        <w:rPr>
          <w:color w:val="000000" w:themeColor="text1"/>
          <w:sz w:val="26"/>
          <w:szCs w:val="26"/>
        </w:rPr>
        <w:t>й</w:t>
      </w:r>
      <w:r w:rsidRPr="000332A8">
        <w:rPr>
          <w:color w:val="000000" w:themeColor="text1"/>
          <w:sz w:val="26"/>
          <w:szCs w:val="26"/>
        </w:rPr>
        <w:t xml:space="preserve"> округ</w:t>
      </w:r>
    </w:p>
    <w:p w:rsidR="00003762" w:rsidRPr="00466065" w:rsidRDefault="00003762" w:rsidP="00003762">
      <w:pPr>
        <w:ind w:firstLine="709"/>
        <w:jc w:val="both"/>
        <w:rPr>
          <w:color w:val="000000"/>
          <w:sz w:val="26"/>
          <w:szCs w:val="26"/>
        </w:rPr>
      </w:pPr>
    </w:p>
    <w:p w:rsidR="00003762" w:rsidRPr="00466065" w:rsidRDefault="00003762" w:rsidP="00003762">
      <w:pPr>
        <w:ind w:firstLine="709"/>
        <w:jc w:val="center"/>
        <w:rPr>
          <w:color w:val="000000"/>
          <w:sz w:val="26"/>
          <w:szCs w:val="26"/>
        </w:rPr>
      </w:pPr>
      <w:proofErr w:type="gramStart"/>
      <w:r w:rsidRPr="00466065">
        <w:rPr>
          <w:color w:val="000000"/>
          <w:sz w:val="26"/>
          <w:szCs w:val="26"/>
        </w:rPr>
        <w:t>Р</w:t>
      </w:r>
      <w:proofErr w:type="gramEnd"/>
      <w:r w:rsidRPr="00466065">
        <w:rPr>
          <w:color w:val="000000"/>
          <w:sz w:val="26"/>
          <w:szCs w:val="26"/>
        </w:rPr>
        <w:t xml:space="preserve"> Е Ш И Л:</w:t>
      </w:r>
    </w:p>
    <w:p w:rsidR="00003762" w:rsidRPr="00466065" w:rsidRDefault="00003762" w:rsidP="00003762">
      <w:pPr>
        <w:ind w:firstLine="709"/>
        <w:jc w:val="both"/>
        <w:rPr>
          <w:color w:val="000000"/>
          <w:sz w:val="26"/>
          <w:szCs w:val="26"/>
        </w:rPr>
      </w:pPr>
    </w:p>
    <w:p w:rsidR="00003762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 xml:space="preserve">1. </w:t>
      </w:r>
      <w:r>
        <w:rPr>
          <w:color w:val="000000" w:themeColor="text1"/>
          <w:sz w:val="26"/>
          <w:szCs w:val="26"/>
        </w:rPr>
        <w:t xml:space="preserve">Внести </w:t>
      </w:r>
      <w:r w:rsidRPr="00337605">
        <w:rPr>
          <w:color w:val="000000" w:themeColor="text1"/>
          <w:sz w:val="26"/>
          <w:szCs w:val="26"/>
        </w:rPr>
        <w:t>в Законодательное собрание Ленинградской области</w:t>
      </w:r>
      <w:r w:rsidRPr="000332A8">
        <w:rPr>
          <w:color w:val="000000" w:themeColor="text1"/>
          <w:sz w:val="26"/>
          <w:szCs w:val="26"/>
        </w:rPr>
        <w:t xml:space="preserve"> в </w:t>
      </w:r>
      <w:r>
        <w:rPr>
          <w:color w:val="000000" w:themeColor="text1"/>
          <w:sz w:val="26"/>
          <w:szCs w:val="26"/>
        </w:rPr>
        <w:t xml:space="preserve">порядке </w:t>
      </w:r>
      <w:r w:rsidRPr="000332A8">
        <w:rPr>
          <w:color w:val="000000" w:themeColor="text1"/>
          <w:sz w:val="26"/>
          <w:szCs w:val="26"/>
        </w:rPr>
        <w:t xml:space="preserve">законодательной инициативы проект областного закона </w:t>
      </w:r>
      <w:r w:rsidRPr="00337605">
        <w:rPr>
          <w:color w:val="000000" w:themeColor="text1"/>
          <w:sz w:val="26"/>
          <w:szCs w:val="26"/>
        </w:rPr>
        <w:t>«О внесении изменени</w:t>
      </w:r>
      <w:r>
        <w:rPr>
          <w:color w:val="000000" w:themeColor="text1"/>
          <w:sz w:val="26"/>
          <w:szCs w:val="26"/>
        </w:rPr>
        <w:t>й</w:t>
      </w:r>
      <w:r w:rsidRPr="00337605">
        <w:rPr>
          <w:color w:val="000000" w:themeColor="text1"/>
          <w:sz w:val="26"/>
          <w:szCs w:val="26"/>
        </w:rPr>
        <w:t xml:space="preserve"> в областно</w:t>
      </w:r>
      <w:r>
        <w:rPr>
          <w:color w:val="000000" w:themeColor="text1"/>
          <w:sz w:val="26"/>
          <w:szCs w:val="26"/>
        </w:rPr>
        <w:t>й</w:t>
      </w:r>
      <w:r w:rsidRPr="00337605">
        <w:rPr>
          <w:color w:val="000000" w:themeColor="text1"/>
          <w:sz w:val="26"/>
          <w:szCs w:val="26"/>
        </w:rPr>
        <w:t xml:space="preserve"> закон </w:t>
      </w:r>
      <w:r w:rsidRPr="004C2795">
        <w:rPr>
          <w:color w:val="000000" w:themeColor="text1"/>
          <w:sz w:val="26"/>
          <w:szCs w:val="26"/>
        </w:rPr>
        <w:t>«Социальный кодекс Ленинградской области»</w:t>
      </w:r>
      <w:r w:rsidRPr="000332A8">
        <w:rPr>
          <w:color w:val="000000" w:themeColor="text1"/>
          <w:sz w:val="26"/>
          <w:szCs w:val="26"/>
        </w:rPr>
        <w:t>.</w:t>
      </w:r>
    </w:p>
    <w:p w:rsidR="00003762" w:rsidRPr="000332A8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2. Поручить председателю постоянной комиссии совета депутатов муниципального образования </w:t>
      </w:r>
      <w:proofErr w:type="spellStart"/>
      <w:r>
        <w:rPr>
          <w:color w:val="000000" w:themeColor="text1"/>
          <w:sz w:val="26"/>
          <w:szCs w:val="26"/>
        </w:rPr>
        <w:t>Сосновоборский</w:t>
      </w:r>
      <w:proofErr w:type="spellEnd"/>
      <w:r>
        <w:rPr>
          <w:color w:val="000000" w:themeColor="text1"/>
          <w:sz w:val="26"/>
          <w:szCs w:val="26"/>
        </w:rPr>
        <w:t xml:space="preserve"> городской округ Ленинградской области Воскресенской Н.В. представлять проект областного закона </w:t>
      </w:r>
      <w:r w:rsidRPr="00337605">
        <w:rPr>
          <w:color w:val="000000" w:themeColor="text1"/>
          <w:sz w:val="26"/>
          <w:szCs w:val="26"/>
        </w:rPr>
        <w:t>«О внесении изменени</w:t>
      </w:r>
      <w:r>
        <w:rPr>
          <w:color w:val="000000" w:themeColor="text1"/>
          <w:sz w:val="26"/>
          <w:szCs w:val="26"/>
        </w:rPr>
        <w:t>й</w:t>
      </w:r>
      <w:r w:rsidRPr="00337605">
        <w:rPr>
          <w:color w:val="000000" w:themeColor="text1"/>
          <w:sz w:val="26"/>
          <w:szCs w:val="26"/>
        </w:rPr>
        <w:t xml:space="preserve"> в областно</w:t>
      </w:r>
      <w:r>
        <w:rPr>
          <w:color w:val="000000" w:themeColor="text1"/>
          <w:sz w:val="26"/>
          <w:szCs w:val="26"/>
        </w:rPr>
        <w:t>й</w:t>
      </w:r>
      <w:r w:rsidRPr="00337605">
        <w:rPr>
          <w:color w:val="000000" w:themeColor="text1"/>
          <w:sz w:val="26"/>
          <w:szCs w:val="26"/>
        </w:rPr>
        <w:t xml:space="preserve"> закон </w:t>
      </w:r>
      <w:r w:rsidRPr="004C2795">
        <w:rPr>
          <w:color w:val="000000" w:themeColor="text1"/>
          <w:sz w:val="26"/>
          <w:szCs w:val="26"/>
        </w:rPr>
        <w:t>«Социальный кодекс Ленинградской области»</w:t>
      </w:r>
      <w:r>
        <w:rPr>
          <w:color w:val="000000" w:themeColor="text1"/>
          <w:sz w:val="26"/>
          <w:szCs w:val="26"/>
        </w:rPr>
        <w:t xml:space="preserve"> при его рассмотрении в Законодательном собрании Ленинградской области.</w:t>
      </w:r>
    </w:p>
    <w:p w:rsidR="00003762" w:rsidRPr="000332A8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</w:t>
      </w:r>
      <w:r w:rsidRPr="000332A8">
        <w:rPr>
          <w:color w:val="000000" w:themeColor="text1"/>
          <w:sz w:val="26"/>
          <w:szCs w:val="26"/>
        </w:rPr>
        <w:t>. Настоящее решение вступает в силу со дня принятия.</w:t>
      </w:r>
    </w:p>
    <w:p w:rsidR="00003762" w:rsidRPr="00A33505" w:rsidRDefault="00003762" w:rsidP="00003762">
      <w:pPr>
        <w:ind w:firstLine="708"/>
        <w:rPr>
          <w:rFonts w:ascii="Arial" w:hAnsi="Arial"/>
          <w:sz w:val="24"/>
          <w:szCs w:val="24"/>
        </w:rPr>
      </w:pPr>
    </w:p>
    <w:p w:rsidR="00003762" w:rsidRDefault="00003762" w:rsidP="00003762">
      <w:pPr>
        <w:ind w:firstLine="708"/>
        <w:rPr>
          <w:rFonts w:ascii="Arial" w:hAnsi="Arial"/>
          <w:sz w:val="24"/>
          <w:szCs w:val="24"/>
        </w:rPr>
      </w:pPr>
    </w:p>
    <w:p w:rsidR="00003762" w:rsidRDefault="00003762" w:rsidP="00003762">
      <w:pPr>
        <w:ind w:firstLine="708"/>
        <w:rPr>
          <w:rFonts w:ascii="Arial" w:hAnsi="Arial"/>
          <w:sz w:val="24"/>
          <w:szCs w:val="24"/>
        </w:rPr>
      </w:pPr>
    </w:p>
    <w:p w:rsidR="00003762" w:rsidRPr="00A33505" w:rsidRDefault="00003762" w:rsidP="00003762">
      <w:pPr>
        <w:ind w:firstLine="708"/>
        <w:rPr>
          <w:rFonts w:ascii="Arial" w:hAnsi="Arial"/>
          <w:sz w:val="24"/>
          <w:szCs w:val="24"/>
        </w:rPr>
      </w:pPr>
    </w:p>
    <w:p w:rsidR="00003762" w:rsidRDefault="00003762" w:rsidP="00003762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003762" w:rsidRPr="00383E29" w:rsidRDefault="00003762" w:rsidP="0000376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003762" w:rsidRDefault="00003762" w:rsidP="00003762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003762" w:rsidRPr="00383E29" w:rsidRDefault="00003762" w:rsidP="0000376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003762" w:rsidRPr="00383E29" w:rsidRDefault="00003762" w:rsidP="00003762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003762" w:rsidRDefault="00003762" w:rsidP="00003762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003762" w:rsidRDefault="00003762" w:rsidP="00003762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003762" w:rsidRDefault="00003762" w:rsidP="00003762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003762" w:rsidRDefault="00003762" w:rsidP="00003762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003762" w:rsidRDefault="00003762" w:rsidP="00003762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003762" w:rsidRPr="0075687A" w:rsidRDefault="00003762" w:rsidP="00003762">
      <w:pPr>
        <w:jc w:val="center"/>
        <w:rPr>
          <w:color w:val="000000"/>
          <w:sz w:val="26"/>
          <w:szCs w:val="26"/>
        </w:rPr>
      </w:pPr>
    </w:p>
    <w:p w:rsidR="00003762" w:rsidRDefault="00003762" w:rsidP="00003762">
      <w:pPr>
        <w:jc w:val="center"/>
        <w:rPr>
          <w:b/>
          <w:color w:val="000000"/>
          <w:sz w:val="26"/>
          <w:szCs w:val="26"/>
        </w:rPr>
      </w:pPr>
    </w:p>
    <w:p w:rsidR="00003762" w:rsidRDefault="00003762" w:rsidP="00003762">
      <w:pPr>
        <w:jc w:val="center"/>
        <w:rPr>
          <w:b/>
          <w:color w:val="000000"/>
          <w:sz w:val="26"/>
          <w:szCs w:val="26"/>
        </w:rPr>
      </w:pPr>
    </w:p>
    <w:p w:rsidR="00003762" w:rsidRDefault="00003762" w:rsidP="00003762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lastRenderedPageBreak/>
        <w:t>ЛЕНИНГРАДСКАЯ ОБЛАСТЬ</w:t>
      </w:r>
    </w:p>
    <w:p w:rsidR="00003762" w:rsidRDefault="00003762" w:rsidP="00003762">
      <w:pPr>
        <w:jc w:val="center"/>
        <w:rPr>
          <w:b/>
          <w:color w:val="000000"/>
          <w:sz w:val="26"/>
          <w:szCs w:val="26"/>
        </w:rPr>
      </w:pPr>
    </w:p>
    <w:p w:rsidR="00003762" w:rsidRDefault="00003762" w:rsidP="00003762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ОБЛАСТНОЙ ЗАКОН</w:t>
      </w:r>
    </w:p>
    <w:p w:rsidR="00003762" w:rsidRDefault="00003762" w:rsidP="00003762">
      <w:pPr>
        <w:jc w:val="right"/>
        <w:rPr>
          <w:b/>
          <w:sz w:val="24"/>
          <w:szCs w:val="24"/>
        </w:rPr>
      </w:pPr>
      <w:r w:rsidRPr="00DE10B3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роект вносит</w:t>
      </w:r>
    </w:p>
    <w:p w:rsidR="00003762" w:rsidRDefault="00003762" w:rsidP="0000376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совет депутатов</w:t>
      </w:r>
    </w:p>
    <w:p w:rsidR="00003762" w:rsidRDefault="00003762" w:rsidP="0000376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образования</w:t>
      </w:r>
    </w:p>
    <w:p w:rsidR="00003762" w:rsidRDefault="00003762" w:rsidP="00003762">
      <w:pPr>
        <w:jc w:val="righ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Сосновоборский</w:t>
      </w:r>
      <w:proofErr w:type="spellEnd"/>
      <w:r>
        <w:rPr>
          <w:b/>
          <w:sz w:val="24"/>
          <w:szCs w:val="24"/>
        </w:rPr>
        <w:t xml:space="preserve"> городской округ</w:t>
      </w:r>
    </w:p>
    <w:p w:rsidR="00003762" w:rsidRPr="00DE10B3" w:rsidRDefault="00003762" w:rsidP="0000376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Ленинградской области</w:t>
      </w:r>
    </w:p>
    <w:p w:rsidR="00003762" w:rsidRDefault="00003762" w:rsidP="00003762">
      <w:pPr>
        <w:jc w:val="center"/>
        <w:rPr>
          <w:b/>
          <w:color w:val="000000"/>
          <w:sz w:val="26"/>
          <w:szCs w:val="26"/>
        </w:rPr>
      </w:pPr>
    </w:p>
    <w:p w:rsidR="00003762" w:rsidRDefault="00003762" w:rsidP="00003762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О </w:t>
      </w:r>
      <w:proofErr w:type="gramStart"/>
      <w:r w:rsidRPr="00A33505">
        <w:rPr>
          <w:b/>
          <w:color w:val="222222"/>
          <w:sz w:val="28"/>
          <w:szCs w:val="28"/>
          <w:shd w:val="clear" w:color="auto" w:fill="FFFFFF"/>
        </w:rPr>
        <w:t>внесении</w:t>
      </w:r>
      <w:proofErr w:type="gramEnd"/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изменени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в областно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закон</w:t>
      </w:r>
    </w:p>
    <w:p w:rsidR="00003762" w:rsidRDefault="00003762" w:rsidP="00003762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CF60B9">
        <w:rPr>
          <w:b/>
          <w:color w:val="222222"/>
          <w:sz w:val="28"/>
          <w:szCs w:val="28"/>
          <w:shd w:val="clear" w:color="auto" w:fill="FFFFFF"/>
        </w:rPr>
        <w:t>«Социальный кодекс Ленинградской области»</w:t>
      </w:r>
    </w:p>
    <w:p w:rsidR="00003762" w:rsidRPr="00CF60B9" w:rsidRDefault="00003762" w:rsidP="00003762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</w:p>
    <w:p w:rsidR="00003762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Статья 1</w:t>
      </w:r>
    </w:p>
    <w:p w:rsidR="00003762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</w:p>
    <w:p w:rsidR="00003762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  <w:r w:rsidRPr="00773F8A">
        <w:rPr>
          <w:color w:val="000000" w:themeColor="text1"/>
          <w:sz w:val="26"/>
          <w:szCs w:val="26"/>
        </w:rPr>
        <w:t xml:space="preserve">1. Внести в </w:t>
      </w:r>
      <w:r>
        <w:rPr>
          <w:color w:val="000000" w:themeColor="text1"/>
          <w:sz w:val="26"/>
          <w:szCs w:val="26"/>
        </w:rPr>
        <w:t xml:space="preserve">областной </w:t>
      </w:r>
      <w:r w:rsidRPr="00773F8A">
        <w:rPr>
          <w:color w:val="000000" w:themeColor="text1"/>
          <w:sz w:val="26"/>
          <w:szCs w:val="26"/>
        </w:rPr>
        <w:t xml:space="preserve">закон от </w:t>
      </w:r>
      <w:r>
        <w:rPr>
          <w:color w:val="000000" w:themeColor="text1"/>
          <w:sz w:val="26"/>
          <w:szCs w:val="26"/>
        </w:rPr>
        <w:t>17</w:t>
      </w:r>
      <w:r w:rsidRPr="00773F8A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ноября </w:t>
      </w:r>
      <w:r w:rsidRPr="00773F8A">
        <w:rPr>
          <w:color w:val="000000" w:themeColor="text1"/>
          <w:sz w:val="26"/>
          <w:szCs w:val="26"/>
        </w:rPr>
        <w:t>20</w:t>
      </w:r>
      <w:r>
        <w:rPr>
          <w:color w:val="000000" w:themeColor="text1"/>
          <w:sz w:val="26"/>
          <w:szCs w:val="26"/>
        </w:rPr>
        <w:t>17</w:t>
      </w:r>
      <w:r w:rsidRPr="00773F8A">
        <w:rPr>
          <w:color w:val="000000" w:themeColor="text1"/>
          <w:sz w:val="26"/>
          <w:szCs w:val="26"/>
        </w:rPr>
        <w:t xml:space="preserve"> года №</w:t>
      </w:r>
      <w:r>
        <w:rPr>
          <w:color w:val="000000" w:themeColor="text1"/>
          <w:sz w:val="26"/>
          <w:szCs w:val="26"/>
        </w:rPr>
        <w:t xml:space="preserve"> </w:t>
      </w:r>
      <w:r w:rsidRPr="00773F8A">
        <w:rPr>
          <w:color w:val="000000" w:themeColor="text1"/>
          <w:sz w:val="26"/>
          <w:szCs w:val="26"/>
        </w:rPr>
        <w:t>7</w:t>
      </w:r>
      <w:r>
        <w:rPr>
          <w:color w:val="000000" w:themeColor="text1"/>
          <w:sz w:val="26"/>
          <w:szCs w:val="26"/>
        </w:rPr>
        <w:t>2</w:t>
      </w:r>
      <w:r w:rsidRPr="00773F8A">
        <w:rPr>
          <w:color w:val="000000" w:themeColor="text1"/>
          <w:sz w:val="26"/>
          <w:szCs w:val="26"/>
        </w:rPr>
        <w:t xml:space="preserve">-оз </w:t>
      </w:r>
      <w:r w:rsidRPr="00CF60B9">
        <w:rPr>
          <w:color w:val="000000" w:themeColor="text1"/>
          <w:sz w:val="26"/>
          <w:szCs w:val="26"/>
        </w:rPr>
        <w:t>«Социальный кодекс Ленинградской области»</w:t>
      </w:r>
      <w:r w:rsidRPr="00773F8A">
        <w:rPr>
          <w:color w:val="000000" w:themeColor="text1"/>
          <w:sz w:val="26"/>
          <w:szCs w:val="26"/>
        </w:rPr>
        <w:t xml:space="preserve"> (с последующими изменениями)</w:t>
      </w:r>
      <w:r>
        <w:rPr>
          <w:color w:val="000000" w:themeColor="text1"/>
          <w:sz w:val="26"/>
          <w:szCs w:val="26"/>
        </w:rPr>
        <w:t xml:space="preserve"> следующие изменения:</w:t>
      </w:r>
    </w:p>
    <w:p w:rsidR="00003762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</w:p>
    <w:p w:rsidR="00003762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1) в статье 1.7 в части 4 цифры «3.7,» исключить;</w:t>
      </w:r>
    </w:p>
    <w:p w:rsidR="00003762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</w:p>
    <w:p w:rsidR="00003762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2) в статье 3.7:</w:t>
      </w:r>
    </w:p>
    <w:p w:rsidR="00003762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а) в абзаце первом части 2 после слов «Многодетные семьи</w:t>
      </w:r>
      <w:proofErr w:type="gramStart"/>
      <w:r>
        <w:rPr>
          <w:color w:val="000000" w:themeColor="text1"/>
          <w:sz w:val="26"/>
          <w:szCs w:val="26"/>
        </w:rPr>
        <w:t>,»</w:t>
      </w:r>
      <w:proofErr w:type="gramEnd"/>
      <w:r>
        <w:rPr>
          <w:color w:val="000000" w:themeColor="text1"/>
          <w:sz w:val="26"/>
          <w:szCs w:val="26"/>
        </w:rPr>
        <w:t xml:space="preserve"> дополнить словами «имеющие до десяти несовершеннолетних детей и»;</w:t>
      </w:r>
    </w:p>
    <w:p w:rsidR="00003762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б) абзац второй части 2 считать абзацем третьим части 2, а абзац второй части 2 изложить в следующей редакции:</w:t>
      </w:r>
    </w:p>
    <w:p w:rsidR="00003762" w:rsidRPr="007F4438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«</w:t>
      </w:r>
      <w:r w:rsidRPr="007F4438">
        <w:rPr>
          <w:color w:val="000000" w:themeColor="text1"/>
          <w:sz w:val="26"/>
          <w:szCs w:val="26"/>
        </w:rPr>
        <w:t>Многодетные семьи, имеющие десять и более несовершеннолетних детей (в том числе семь</w:t>
      </w:r>
      <w:r>
        <w:rPr>
          <w:color w:val="000000" w:themeColor="text1"/>
          <w:sz w:val="26"/>
          <w:szCs w:val="26"/>
        </w:rPr>
        <w:t>и</w:t>
      </w:r>
      <w:r w:rsidRPr="007F4438">
        <w:rPr>
          <w:color w:val="000000" w:themeColor="text1"/>
          <w:sz w:val="26"/>
          <w:szCs w:val="26"/>
        </w:rPr>
        <w:t>, в которых матери присвоено звание «Мать-героиня») и имеющие право на обеспечение транспортным средством, бесплатно обеспечиваются пассажирским микроавтобусом с числом посадочных мест не менее числа несовершеннолетних детей в семье</w:t>
      </w:r>
      <w:proofErr w:type="gramStart"/>
      <w:r w:rsidRPr="007F4438">
        <w:rPr>
          <w:color w:val="000000" w:themeColor="text1"/>
          <w:sz w:val="26"/>
          <w:szCs w:val="26"/>
        </w:rPr>
        <w:t>.».</w:t>
      </w:r>
      <w:proofErr w:type="gramEnd"/>
    </w:p>
    <w:p w:rsidR="00003762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</w:p>
    <w:p w:rsidR="00003762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Статья 2</w:t>
      </w:r>
    </w:p>
    <w:p w:rsidR="00003762" w:rsidRPr="00773F8A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</w:p>
    <w:p w:rsidR="00003762" w:rsidRPr="00773F8A" w:rsidRDefault="00003762" w:rsidP="00003762">
      <w:pPr>
        <w:ind w:firstLine="709"/>
        <w:jc w:val="both"/>
        <w:rPr>
          <w:color w:val="000000" w:themeColor="text1"/>
          <w:sz w:val="26"/>
          <w:szCs w:val="26"/>
        </w:rPr>
      </w:pPr>
      <w:r w:rsidRPr="00773F8A">
        <w:rPr>
          <w:color w:val="000000" w:themeColor="text1"/>
          <w:sz w:val="26"/>
          <w:szCs w:val="26"/>
        </w:rPr>
        <w:t xml:space="preserve">2. Настоящий областной закон вступает в силу </w:t>
      </w:r>
      <w:r w:rsidRPr="007876B9">
        <w:rPr>
          <w:color w:val="000000" w:themeColor="text1"/>
          <w:sz w:val="26"/>
          <w:szCs w:val="26"/>
        </w:rPr>
        <w:t>через</w:t>
      </w:r>
      <w:r w:rsidRPr="00773F8A">
        <w:rPr>
          <w:color w:val="000000" w:themeColor="text1"/>
          <w:sz w:val="26"/>
          <w:szCs w:val="26"/>
        </w:rPr>
        <w:t xml:space="preserve"> 10 дней после его официального опубликования</w:t>
      </w:r>
      <w:r>
        <w:rPr>
          <w:color w:val="000000" w:themeColor="text1"/>
          <w:sz w:val="26"/>
          <w:szCs w:val="26"/>
        </w:rPr>
        <w:t>.</w:t>
      </w:r>
    </w:p>
    <w:p w:rsidR="00003762" w:rsidRDefault="00003762" w:rsidP="00003762">
      <w:pPr>
        <w:jc w:val="both"/>
        <w:rPr>
          <w:b/>
          <w:color w:val="000000"/>
          <w:sz w:val="26"/>
          <w:szCs w:val="26"/>
        </w:rPr>
      </w:pPr>
    </w:p>
    <w:p w:rsidR="00003762" w:rsidRDefault="00003762" w:rsidP="00003762">
      <w:pPr>
        <w:jc w:val="center"/>
        <w:rPr>
          <w:b/>
          <w:color w:val="000000"/>
          <w:sz w:val="26"/>
          <w:szCs w:val="26"/>
        </w:rPr>
      </w:pPr>
    </w:p>
    <w:p w:rsidR="00003762" w:rsidRPr="0061028C" w:rsidRDefault="00003762" w:rsidP="00003762">
      <w:pPr>
        <w:jc w:val="both"/>
        <w:rPr>
          <w:color w:val="000000"/>
          <w:sz w:val="26"/>
          <w:szCs w:val="26"/>
        </w:rPr>
      </w:pPr>
      <w:r w:rsidRPr="0061028C">
        <w:rPr>
          <w:color w:val="000000"/>
          <w:sz w:val="26"/>
          <w:szCs w:val="26"/>
        </w:rPr>
        <w:t xml:space="preserve">Губернатор </w:t>
      </w:r>
    </w:p>
    <w:p w:rsidR="00003762" w:rsidRDefault="00003762" w:rsidP="00003762">
      <w:pPr>
        <w:jc w:val="both"/>
        <w:rPr>
          <w:color w:val="000000"/>
          <w:sz w:val="26"/>
          <w:szCs w:val="26"/>
        </w:rPr>
      </w:pPr>
      <w:r w:rsidRPr="0061028C">
        <w:rPr>
          <w:color w:val="000000"/>
          <w:sz w:val="26"/>
          <w:szCs w:val="26"/>
        </w:rPr>
        <w:t xml:space="preserve">Ленинградской области </w:t>
      </w:r>
      <w:r w:rsidRPr="0061028C">
        <w:rPr>
          <w:color w:val="000000"/>
          <w:sz w:val="26"/>
          <w:szCs w:val="26"/>
        </w:rPr>
        <w:tab/>
      </w:r>
      <w:r w:rsidRPr="0061028C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                  </w:t>
      </w:r>
      <w:r w:rsidRPr="0061028C">
        <w:rPr>
          <w:color w:val="000000"/>
          <w:sz w:val="26"/>
          <w:szCs w:val="26"/>
        </w:rPr>
        <w:tab/>
      </w:r>
      <w:r w:rsidRPr="0061028C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                       </w:t>
      </w:r>
      <w:r w:rsidRPr="0061028C">
        <w:rPr>
          <w:color w:val="000000"/>
          <w:sz w:val="26"/>
          <w:szCs w:val="26"/>
        </w:rPr>
        <w:t>А. Ю. Дрозденко</w:t>
      </w:r>
    </w:p>
    <w:p w:rsidR="00003762" w:rsidRDefault="00003762" w:rsidP="00003762">
      <w:pPr>
        <w:jc w:val="both"/>
        <w:rPr>
          <w:color w:val="000000"/>
          <w:sz w:val="26"/>
          <w:szCs w:val="26"/>
        </w:rPr>
      </w:pPr>
    </w:p>
    <w:p w:rsidR="00003762" w:rsidRDefault="00003762" w:rsidP="00003762">
      <w:pPr>
        <w:jc w:val="both"/>
        <w:rPr>
          <w:color w:val="000000"/>
          <w:sz w:val="26"/>
          <w:szCs w:val="26"/>
        </w:rPr>
      </w:pPr>
    </w:p>
    <w:p w:rsidR="00003762" w:rsidRDefault="00003762" w:rsidP="00003762">
      <w:pPr>
        <w:jc w:val="both"/>
        <w:rPr>
          <w:color w:val="000000"/>
          <w:sz w:val="26"/>
          <w:szCs w:val="26"/>
        </w:rPr>
      </w:pPr>
    </w:p>
    <w:p w:rsidR="00003762" w:rsidRDefault="00003762" w:rsidP="00003762">
      <w:pPr>
        <w:jc w:val="both"/>
        <w:rPr>
          <w:color w:val="000000"/>
          <w:sz w:val="26"/>
          <w:szCs w:val="26"/>
        </w:rPr>
      </w:pPr>
    </w:p>
    <w:p w:rsidR="00003762" w:rsidRDefault="00003762" w:rsidP="00003762">
      <w:pPr>
        <w:jc w:val="both"/>
        <w:rPr>
          <w:color w:val="000000"/>
          <w:sz w:val="26"/>
          <w:szCs w:val="26"/>
        </w:rPr>
      </w:pPr>
    </w:p>
    <w:p w:rsidR="00003762" w:rsidRDefault="00003762" w:rsidP="00003762">
      <w:pPr>
        <w:jc w:val="both"/>
        <w:rPr>
          <w:color w:val="000000"/>
          <w:sz w:val="26"/>
          <w:szCs w:val="26"/>
        </w:rPr>
      </w:pPr>
    </w:p>
    <w:p w:rsidR="00003762" w:rsidRDefault="00003762" w:rsidP="00003762">
      <w:pPr>
        <w:jc w:val="both"/>
        <w:rPr>
          <w:color w:val="000000"/>
          <w:sz w:val="26"/>
          <w:szCs w:val="26"/>
        </w:rPr>
      </w:pPr>
    </w:p>
    <w:p w:rsidR="00003762" w:rsidRDefault="00003762" w:rsidP="00003762">
      <w:pPr>
        <w:jc w:val="both"/>
        <w:rPr>
          <w:color w:val="000000"/>
          <w:sz w:val="26"/>
          <w:szCs w:val="26"/>
        </w:rPr>
      </w:pPr>
    </w:p>
    <w:p w:rsidR="00003762" w:rsidRDefault="00003762" w:rsidP="00003762">
      <w:pPr>
        <w:jc w:val="both"/>
        <w:rPr>
          <w:color w:val="000000"/>
          <w:sz w:val="26"/>
          <w:szCs w:val="26"/>
        </w:rPr>
      </w:pPr>
    </w:p>
    <w:p w:rsidR="00003762" w:rsidRDefault="00003762" w:rsidP="00003762">
      <w:pPr>
        <w:jc w:val="both"/>
        <w:rPr>
          <w:color w:val="000000"/>
          <w:sz w:val="26"/>
          <w:szCs w:val="26"/>
        </w:rPr>
      </w:pPr>
    </w:p>
    <w:p w:rsidR="00003762" w:rsidRDefault="00003762" w:rsidP="00003762">
      <w:pPr>
        <w:jc w:val="both"/>
        <w:rPr>
          <w:color w:val="000000"/>
          <w:sz w:val="26"/>
          <w:szCs w:val="26"/>
        </w:rPr>
      </w:pPr>
    </w:p>
    <w:p w:rsidR="00003762" w:rsidRDefault="00003762" w:rsidP="00003762">
      <w:pPr>
        <w:jc w:val="both"/>
        <w:rPr>
          <w:color w:val="000000"/>
          <w:sz w:val="26"/>
          <w:szCs w:val="26"/>
        </w:rPr>
      </w:pPr>
    </w:p>
    <w:p w:rsidR="00003762" w:rsidRDefault="00003762" w:rsidP="00003762">
      <w:pPr>
        <w:jc w:val="both"/>
        <w:rPr>
          <w:color w:val="000000"/>
          <w:sz w:val="26"/>
          <w:szCs w:val="26"/>
        </w:rPr>
      </w:pPr>
    </w:p>
    <w:p w:rsidR="00003762" w:rsidRPr="000332A8" w:rsidRDefault="00003762" w:rsidP="00003762">
      <w:pPr>
        <w:tabs>
          <w:tab w:val="left" w:pos="952"/>
        </w:tabs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ОЯСНИТЕЛЬНАЯ ЗАПИСКА</w:t>
      </w:r>
    </w:p>
    <w:p w:rsidR="00003762" w:rsidRDefault="00003762" w:rsidP="00003762">
      <w:pPr>
        <w:tabs>
          <w:tab w:val="left" w:pos="952"/>
        </w:tabs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0332A8">
        <w:rPr>
          <w:b/>
          <w:sz w:val="28"/>
          <w:szCs w:val="28"/>
        </w:rPr>
        <w:t xml:space="preserve">к проекту областного закона </w:t>
      </w:r>
      <w:r>
        <w:rPr>
          <w:b/>
          <w:sz w:val="28"/>
          <w:szCs w:val="28"/>
        </w:rPr>
        <w:t>«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О </w:t>
      </w:r>
      <w:proofErr w:type="gramStart"/>
      <w:r w:rsidRPr="00A33505">
        <w:rPr>
          <w:b/>
          <w:color w:val="222222"/>
          <w:sz w:val="28"/>
          <w:szCs w:val="28"/>
          <w:shd w:val="clear" w:color="auto" w:fill="FFFFFF"/>
        </w:rPr>
        <w:t>внесении</w:t>
      </w:r>
      <w:proofErr w:type="gramEnd"/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изменени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в областно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закон</w:t>
      </w:r>
      <w:r>
        <w:rPr>
          <w:b/>
          <w:color w:val="222222"/>
          <w:sz w:val="28"/>
          <w:szCs w:val="28"/>
          <w:shd w:val="clear" w:color="auto" w:fill="FFFFFF"/>
        </w:rPr>
        <w:t xml:space="preserve"> </w:t>
      </w:r>
      <w:r w:rsidRPr="00CF60B9">
        <w:rPr>
          <w:b/>
          <w:color w:val="222222"/>
          <w:sz w:val="28"/>
          <w:szCs w:val="28"/>
          <w:shd w:val="clear" w:color="auto" w:fill="FFFFFF"/>
        </w:rPr>
        <w:t>«Социальный кодекс Ленинградской области»</w:t>
      </w:r>
    </w:p>
    <w:p w:rsidR="00003762" w:rsidRPr="004625E7" w:rsidRDefault="00003762" w:rsidP="00003762">
      <w:pPr>
        <w:tabs>
          <w:tab w:val="left" w:pos="952"/>
        </w:tabs>
        <w:ind w:firstLine="708"/>
        <w:jc w:val="center"/>
        <w:rPr>
          <w:sz w:val="24"/>
          <w:szCs w:val="24"/>
        </w:rPr>
      </w:pPr>
    </w:p>
    <w:p w:rsidR="00003762" w:rsidRPr="00384E87" w:rsidRDefault="00003762" w:rsidP="00003762">
      <w:pPr>
        <w:tabs>
          <w:tab w:val="left" w:pos="952"/>
        </w:tabs>
        <w:ind w:firstLine="709"/>
        <w:rPr>
          <w:sz w:val="26"/>
          <w:szCs w:val="26"/>
        </w:rPr>
      </w:pPr>
    </w:p>
    <w:p w:rsidR="00003762" w:rsidRPr="00997E04" w:rsidRDefault="00003762" w:rsidP="00003762">
      <w:pPr>
        <w:tabs>
          <w:tab w:val="left" w:pos="952"/>
        </w:tabs>
        <w:ind w:firstLine="709"/>
        <w:jc w:val="both"/>
        <w:rPr>
          <w:sz w:val="26"/>
          <w:szCs w:val="26"/>
        </w:rPr>
      </w:pPr>
      <w:r w:rsidRPr="00384E87">
        <w:rPr>
          <w:sz w:val="26"/>
          <w:szCs w:val="26"/>
        </w:rPr>
        <w:t xml:space="preserve">Действующей редакцией </w:t>
      </w:r>
      <w:r>
        <w:rPr>
          <w:sz w:val="26"/>
          <w:szCs w:val="26"/>
        </w:rPr>
        <w:t xml:space="preserve">части 4 </w:t>
      </w:r>
      <w:r w:rsidRPr="00384E87">
        <w:rPr>
          <w:sz w:val="26"/>
          <w:szCs w:val="26"/>
        </w:rPr>
        <w:t xml:space="preserve">статьи </w:t>
      </w:r>
      <w:r>
        <w:rPr>
          <w:sz w:val="26"/>
          <w:szCs w:val="26"/>
        </w:rPr>
        <w:t>1</w:t>
      </w:r>
      <w:r w:rsidRPr="00384E87">
        <w:rPr>
          <w:sz w:val="26"/>
          <w:szCs w:val="26"/>
        </w:rPr>
        <w:t>.</w:t>
      </w:r>
      <w:r>
        <w:rPr>
          <w:sz w:val="26"/>
          <w:szCs w:val="26"/>
        </w:rPr>
        <w:t>7</w:t>
      </w:r>
      <w:r w:rsidRPr="00384E87">
        <w:rPr>
          <w:sz w:val="26"/>
          <w:szCs w:val="26"/>
        </w:rPr>
        <w:t xml:space="preserve"> Областного закона </w:t>
      </w:r>
      <w:r w:rsidRPr="00997E04">
        <w:rPr>
          <w:sz w:val="26"/>
          <w:szCs w:val="26"/>
        </w:rPr>
        <w:t>«Социальный кодекс Ленинградской области»</w:t>
      </w:r>
      <w:r w:rsidRPr="00384E87">
        <w:rPr>
          <w:sz w:val="26"/>
          <w:szCs w:val="26"/>
        </w:rPr>
        <w:t xml:space="preserve"> предусматривается</w:t>
      </w:r>
      <w:r>
        <w:rPr>
          <w:sz w:val="26"/>
          <w:szCs w:val="26"/>
        </w:rPr>
        <w:t xml:space="preserve">, что меры </w:t>
      </w:r>
      <w:r w:rsidRPr="00997E04">
        <w:rPr>
          <w:sz w:val="26"/>
          <w:szCs w:val="26"/>
        </w:rPr>
        <w:t xml:space="preserve">социальной поддержки, указанные в </w:t>
      </w:r>
      <w:hyperlink r:id="rId6" w:history="1">
        <w:r w:rsidRPr="00997E04">
          <w:rPr>
            <w:sz w:val="26"/>
            <w:szCs w:val="26"/>
          </w:rPr>
          <w:t>стать</w:t>
        </w:r>
        <w:r>
          <w:rPr>
            <w:sz w:val="26"/>
            <w:szCs w:val="26"/>
          </w:rPr>
          <w:t xml:space="preserve">е </w:t>
        </w:r>
      </w:hyperlink>
      <w:hyperlink r:id="rId7" w:history="1">
        <w:r w:rsidRPr="00997E04">
          <w:rPr>
            <w:sz w:val="26"/>
            <w:szCs w:val="26"/>
          </w:rPr>
          <w:t>3.7</w:t>
        </w:r>
      </w:hyperlink>
      <w:r>
        <w:rPr>
          <w:sz w:val="26"/>
          <w:szCs w:val="26"/>
        </w:rPr>
        <w:t xml:space="preserve"> Социального кодекса Ленинградской области, </w:t>
      </w:r>
      <w:r w:rsidRPr="00997E04">
        <w:rPr>
          <w:sz w:val="26"/>
          <w:szCs w:val="26"/>
        </w:rPr>
        <w:t>предоставляются лицам, у которых СДД не превышает величины СД.</w:t>
      </w:r>
    </w:p>
    <w:p w:rsidR="00003762" w:rsidRDefault="00003762" w:rsidP="00003762">
      <w:pPr>
        <w:tabs>
          <w:tab w:val="left" w:pos="952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Вместе с тем, на практике случается, что для многодетной </w:t>
      </w:r>
      <w:proofErr w:type="gramStart"/>
      <w:r>
        <w:rPr>
          <w:sz w:val="26"/>
          <w:szCs w:val="26"/>
        </w:rPr>
        <w:t>семьи</w:t>
      </w:r>
      <w:proofErr w:type="gramEnd"/>
      <w:r>
        <w:rPr>
          <w:sz w:val="26"/>
          <w:szCs w:val="26"/>
        </w:rPr>
        <w:t xml:space="preserve"> в составе которой десять и более несовершеннолетних детей, СДД превышает СД на очень малую величину, что приводит к тому, что такое незначительное превышение лишает данную многодетную семью, в составе которой более десяти несовершеннолетних детей, права на обеспечение многодетной семьи транспортным средством, что является лишением очень существенной и важной льготы для многодетной семьи (особенно в сельских районах) при несоизмеримом превышении СДД над СД.</w:t>
      </w:r>
    </w:p>
    <w:p w:rsidR="00003762" w:rsidRPr="00E9483B" w:rsidRDefault="00003762" w:rsidP="00003762">
      <w:pPr>
        <w:tabs>
          <w:tab w:val="left" w:pos="952"/>
        </w:tabs>
        <w:ind w:firstLine="709"/>
        <w:jc w:val="both"/>
        <w:rPr>
          <w:color w:val="000000" w:themeColor="text1"/>
          <w:sz w:val="26"/>
          <w:szCs w:val="26"/>
        </w:rPr>
      </w:pPr>
    </w:p>
    <w:p w:rsidR="00003762" w:rsidRPr="00E9483B" w:rsidRDefault="00003762" w:rsidP="00003762">
      <w:pPr>
        <w:tabs>
          <w:tab w:val="left" w:pos="952"/>
        </w:tabs>
        <w:ind w:firstLine="709"/>
        <w:jc w:val="both"/>
        <w:rPr>
          <w:color w:val="000000" w:themeColor="text1"/>
          <w:sz w:val="26"/>
          <w:szCs w:val="26"/>
        </w:rPr>
      </w:pPr>
      <w:r w:rsidRPr="00E9483B">
        <w:rPr>
          <w:color w:val="000000" w:themeColor="text1"/>
          <w:sz w:val="26"/>
          <w:szCs w:val="26"/>
        </w:rPr>
        <w:t>Действующей редакцией части 2 статьи 3.7 Областного закона «Социальный кодекс Ленинградской области» предусматривается, что многодетные семьи, имеющие право на обеспечение транспортным средством, бесплатно обеспечиваются пассажирским микроавтобусом с числом посадочных мест до восьми включительно.</w:t>
      </w:r>
    </w:p>
    <w:p w:rsidR="00003762" w:rsidRDefault="00003762" w:rsidP="00003762">
      <w:pPr>
        <w:tabs>
          <w:tab w:val="left" w:pos="952"/>
        </w:tabs>
        <w:ind w:firstLine="709"/>
        <w:jc w:val="both"/>
        <w:rPr>
          <w:color w:val="000000" w:themeColor="text1"/>
          <w:sz w:val="26"/>
          <w:szCs w:val="26"/>
        </w:rPr>
      </w:pPr>
      <w:r w:rsidRPr="00E9483B">
        <w:rPr>
          <w:color w:val="000000" w:themeColor="text1"/>
          <w:sz w:val="26"/>
          <w:szCs w:val="26"/>
        </w:rPr>
        <w:t xml:space="preserve">Вместе с тем, если в составе многодетной семьи десять и более несовершеннолетних детей, такое ограничение не позволяет в </w:t>
      </w:r>
      <w:r>
        <w:rPr>
          <w:color w:val="000000" w:themeColor="text1"/>
          <w:sz w:val="26"/>
          <w:szCs w:val="26"/>
        </w:rPr>
        <w:t>п</w:t>
      </w:r>
      <w:r w:rsidRPr="00E9483B">
        <w:rPr>
          <w:color w:val="000000" w:themeColor="text1"/>
          <w:sz w:val="26"/>
          <w:szCs w:val="26"/>
        </w:rPr>
        <w:t>олно</w:t>
      </w:r>
      <w:r>
        <w:rPr>
          <w:color w:val="000000" w:themeColor="text1"/>
          <w:sz w:val="26"/>
          <w:szCs w:val="26"/>
        </w:rPr>
        <w:t>й</w:t>
      </w:r>
      <w:r w:rsidRPr="00E9483B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мере </w:t>
      </w:r>
      <w:r w:rsidRPr="00E9483B">
        <w:rPr>
          <w:color w:val="000000" w:themeColor="text1"/>
          <w:sz w:val="26"/>
          <w:szCs w:val="26"/>
        </w:rPr>
        <w:t xml:space="preserve">обеспечить </w:t>
      </w:r>
      <w:r>
        <w:rPr>
          <w:color w:val="000000" w:themeColor="text1"/>
          <w:sz w:val="26"/>
          <w:szCs w:val="26"/>
        </w:rPr>
        <w:t xml:space="preserve">фактические </w:t>
      </w:r>
      <w:r w:rsidRPr="00E9483B">
        <w:rPr>
          <w:color w:val="000000" w:themeColor="text1"/>
          <w:sz w:val="26"/>
          <w:szCs w:val="26"/>
        </w:rPr>
        <w:t>потребности многодетн</w:t>
      </w:r>
      <w:r>
        <w:rPr>
          <w:color w:val="000000" w:themeColor="text1"/>
          <w:sz w:val="26"/>
          <w:szCs w:val="26"/>
        </w:rPr>
        <w:t xml:space="preserve">ой </w:t>
      </w:r>
      <w:r w:rsidRPr="00E9483B">
        <w:rPr>
          <w:color w:val="000000" w:themeColor="text1"/>
          <w:sz w:val="26"/>
          <w:szCs w:val="26"/>
        </w:rPr>
        <w:t>семь</w:t>
      </w:r>
      <w:r>
        <w:rPr>
          <w:color w:val="000000" w:themeColor="text1"/>
          <w:sz w:val="26"/>
          <w:szCs w:val="26"/>
        </w:rPr>
        <w:t>и</w:t>
      </w:r>
      <w:r w:rsidRPr="00E9483B">
        <w:rPr>
          <w:color w:val="000000" w:themeColor="text1"/>
          <w:sz w:val="26"/>
          <w:szCs w:val="26"/>
        </w:rPr>
        <w:t xml:space="preserve"> (в том числе семьи, </w:t>
      </w:r>
      <w:r w:rsidRPr="007F4438">
        <w:rPr>
          <w:color w:val="000000" w:themeColor="text1"/>
          <w:sz w:val="26"/>
          <w:szCs w:val="26"/>
        </w:rPr>
        <w:t>в которых матери присвоено звание «Мать-героиня»</w:t>
      </w:r>
      <w:r>
        <w:rPr>
          <w:color w:val="000000" w:themeColor="text1"/>
          <w:sz w:val="26"/>
          <w:szCs w:val="26"/>
        </w:rPr>
        <w:t>) в обеспечении автотранспортным средством.</w:t>
      </w:r>
    </w:p>
    <w:p w:rsidR="00003762" w:rsidRDefault="00003762" w:rsidP="00003762">
      <w:pPr>
        <w:tabs>
          <w:tab w:val="left" w:pos="952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Предлагаемый законопроект предлагает устранить и это несоответствие.</w:t>
      </w: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 xml:space="preserve">Председатель </w:t>
      </w:r>
      <w:r>
        <w:rPr>
          <w:b/>
          <w:bCs/>
          <w:sz w:val="28"/>
          <w:szCs w:val="28"/>
        </w:rPr>
        <w:t>с</w:t>
      </w:r>
      <w:r w:rsidRPr="00383E29">
        <w:rPr>
          <w:b/>
          <w:bCs/>
          <w:sz w:val="28"/>
          <w:szCs w:val="28"/>
        </w:rPr>
        <w:t>овета депутатов</w:t>
      </w:r>
    </w:p>
    <w:p w:rsidR="00003762" w:rsidRPr="00383E29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003762" w:rsidRPr="00383E29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                                     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003762" w:rsidRDefault="00003762" w:rsidP="00003762">
      <w:pPr>
        <w:tabs>
          <w:tab w:val="left" w:pos="952"/>
        </w:tabs>
        <w:rPr>
          <w:color w:val="000000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Pr="000332A8" w:rsidRDefault="00003762" w:rsidP="00003762">
      <w:pPr>
        <w:tabs>
          <w:tab w:val="left" w:pos="952"/>
        </w:tabs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РЕДЛОЖЕНИЯ</w:t>
      </w:r>
    </w:p>
    <w:p w:rsidR="00003762" w:rsidRDefault="00003762" w:rsidP="00003762">
      <w:pPr>
        <w:tabs>
          <w:tab w:val="left" w:pos="952"/>
        </w:tabs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 принятие которых</w:t>
      </w:r>
    </w:p>
    <w:p w:rsidR="00003762" w:rsidRDefault="00003762" w:rsidP="00003762">
      <w:pPr>
        <w:tabs>
          <w:tab w:val="left" w:pos="952"/>
        </w:tabs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необходимо для реализации областного закона «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О </w:t>
      </w:r>
      <w:proofErr w:type="gramStart"/>
      <w:r w:rsidRPr="00A33505">
        <w:rPr>
          <w:b/>
          <w:color w:val="222222"/>
          <w:sz w:val="28"/>
          <w:szCs w:val="28"/>
          <w:shd w:val="clear" w:color="auto" w:fill="FFFFFF"/>
        </w:rPr>
        <w:t>внесении</w:t>
      </w:r>
      <w:proofErr w:type="gramEnd"/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изменени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</w:p>
    <w:p w:rsidR="00003762" w:rsidRDefault="00003762" w:rsidP="00003762">
      <w:pPr>
        <w:tabs>
          <w:tab w:val="left" w:pos="952"/>
        </w:tabs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A33505">
        <w:rPr>
          <w:b/>
          <w:color w:val="222222"/>
          <w:sz w:val="28"/>
          <w:szCs w:val="28"/>
          <w:shd w:val="clear" w:color="auto" w:fill="FFFFFF"/>
        </w:rPr>
        <w:t>в областно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закон</w:t>
      </w:r>
      <w:r>
        <w:rPr>
          <w:b/>
          <w:color w:val="222222"/>
          <w:sz w:val="28"/>
          <w:szCs w:val="28"/>
          <w:shd w:val="clear" w:color="auto" w:fill="FFFFFF"/>
        </w:rPr>
        <w:t xml:space="preserve"> </w:t>
      </w:r>
      <w:r w:rsidRPr="00CF60B9">
        <w:rPr>
          <w:b/>
          <w:color w:val="222222"/>
          <w:sz w:val="28"/>
          <w:szCs w:val="28"/>
          <w:shd w:val="clear" w:color="auto" w:fill="FFFFFF"/>
        </w:rPr>
        <w:t>«Социальный кодекс Ленинградской области»</w:t>
      </w: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Pr="00073832" w:rsidRDefault="00003762" w:rsidP="00003762">
      <w:pPr>
        <w:tabs>
          <w:tab w:val="left" w:pos="952"/>
        </w:tabs>
        <w:ind w:firstLine="709"/>
        <w:jc w:val="both"/>
        <w:rPr>
          <w:color w:val="000000" w:themeColor="text1"/>
          <w:sz w:val="26"/>
          <w:szCs w:val="26"/>
        </w:rPr>
      </w:pPr>
      <w:r w:rsidRPr="00073832">
        <w:rPr>
          <w:color w:val="000000" w:themeColor="text1"/>
          <w:sz w:val="26"/>
          <w:szCs w:val="26"/>
        </w:rPr>
        <w:t>Принятие областного закона Ленинградской области «О внесении изменений в областно</w:t>
      </w:r>
      <w:r>
        <w:rPr>
          <w:color w:val="000000" w:themeColor="text1"/>
          <w:sz w:val="26"/>
          <w:szCs w:val="26"/>
        </w:rPr>
        <w:t>й</w:t>
      </w:r>
      <w:r w:rsidRPr="00073832">
        <w:rPr>
          <w:color w:val="000000" w:themeColor="text1"/>
          <w:sz w:val="26"/>
          <w:szCs w:val="26"/>
        </w:rPr>
        <w:t xml:space="preserve"> закон «Социальный кодекс Ленинградской области» не потребует разработки нормативных правовых актов Правительства Ленинградской области.</w:t>
      </w: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003762" w:rsidRPr="00383E29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003762" w:rsidRPr="00383E29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ПЕРЕЧЕНЬ</w:t>
      </w:r>
    </w:p>
    <w:p w:rsidR="00003762" w:rsidRPr="00EC0A75" w:rsidRDefault="00003762" w:rsidP="00003762">
      <w:pPr>
        <w:tabs>
          <w:tab w:val="left" w:pos="952"/>
        </w:tabs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законов и иных действующих на территории</w:t>
      </w:r>
    </w:p>
    <w:p w:rsidR="00003762" w:rsidRPr="00EC0A75" w:rsidRDefault="00003762" w:rsidP="00003762">
      <w:pPr>
        <w:tabs>
          <w:tab w:val="left" w:pos="952"/>
        </w:tabs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Ленинградской области нормативных правовых актов,</w:t>
      </w:r>
    </w:p>
    <w:p w:rsidR="00003762" w:rsidRPr="00EC0A75" w:rsidRDefault="00003762" w:rsidP="00003762">
      <w:pPr>
        <w:tabs>
          <w:tab w:val="left" w:pos="952"/>
        </w:tabs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отмены, изменения и дополнения которых потребует принятие</w:t>
      </w:r>
    </w:p>
    <w:p w:rsidR="00003762" w:rsidRDefault="00003762" w:rsidP="00003762">
      <w:pPr>
        <w:tabs>
          <w:tab w:val="left" w:pos="952"/>
        </w:tabs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EC0A75">
        <w:rPr>
          <w:b/>
          <w:sz w:val="28"/>
          <w:szCs w:val="28"/>
        </w:rPr>
        <w:t xml:space="preserve">областного закона </w:t>
      </w:r>
      <w:r>
        <w:rPr>
          <w:b/>
          <w:sz w:val="28"/>
          <w:szCs w:val="28"/>
        </w:rPr>
        <w:t>«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О </w:t>
      </w:r>
      <w:proofErr w:type="gramStart"/>
      <w:r w:rsidRPr="00A33505">
        <w:rPr>
          <w:b/>
          <w:color w:val="222222"/>
          <w:sz w:val="28"/>
          <w:szCs w:val="28"/>
          <w:shd w:val="clear" w:color="auto" w:fill="FFFFFF"/>
        </w:rPr>
        <w:t>внесении</w:t>
      </w:r>
      <w:proofErr w:type="gramEnd"/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изменени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в областно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закон</w:t>
      </w:r>
    </w:p>
    <w:p w:rsidR="00003762" w:rsidRDefault="00003762" w:rsidP="00003762">
      <w:pPr>
        <w:tabs>
          <w:tab w:val="left" w:pos="952"/>
        </w:tabs>
        <w:ind w:firstLine="708"/>
        <w:jc w:val="center"/>
        <w:rPr>
          <w:sz w:val="26"/>
          <w:szCs w:val="26"/>
        </w:rPr>
      </w:pPr>
      <w:r w:rsidRPr="00CF60B9">
        <w:rPr>
          <w:b/>
          <w:color w:val="222222"/>
          <w:sz w:val="28"/>
          <w:szCs w:val="28"/>
          <w:shd w:val="clear" w:color="auto" w:fill="FFFFFF"/>
        </w:rPr>
        <w:t>«Социальный кодекс Ленинградской области»</w:t>
      </w:r>
    </w:p>
    <w:p w:rsidR="00003762" w:rsidRDefault="00003762" w:rsidP="00003762">
      <w:pPr>
        <w:tabs>
          <w:tab w:val="left" w:pos="952"/>
        </w:tabs>
        <w:ind w:firstLine="708"/>
        <w:jc w:val="center"/>
        <w:rPr>
          <w:sz w:val="26"/>
          <w:szCs w:val="26"/>
        </w:rPr>
      </w:pPr>
    </w:p>
    <w:p w:rsidR="00003762" w:rsidRPr="00073832" w:rsidRDefault="00003762" w:rsidP="00003762">
      <w:pPr>
        <w:tabs>
          <w:tab w:val="left" w:pos="952"/>
        </w:tabs>
        <w:ind w:firstLine="709"/>
        <w:jc w:val="both"/>
        <w:rPr>
          <w:color w:val="000000" w:themeColor="text1"/>
          <w:sz w:val="26"/>
          <w:szCs w:val="26"/>
        </w:rPr>
      </w:pPr>
      <w:r w:rsidRPr="00073832">
        <w:rPr>
          <w:color w:val="000000" w:themeColor="text1"/>
          <w:sz w:val="26"/>
          <w:szCs w:val="26"/>
        </w:rPr>
        <w:t>Принятие областного закона Ленинградской области «О внесении изменений в областно</w:t>
      </w:r>
      <w:r>
        <w:rPr>
          <w:color w:val="000000" w:themeColor="text1"/>
          <w:sz w:val="26"/>
          <w:szCs w:val="26"/>
        </w:rPr>
        <w:t>й</w:t>
      </w:r>
      <w:r w:rsidRPr="00073832">
        <w:rPr>
          <w:color w:val="000000" w:themeColor="text1"/>
          <w:sz w:val="26"/>
          <w:szCs w:val="26"/>
        </w:rPr>
        <w:t xml:space="preserve"> закон «Социальный кодекс Ленинградской области» не потребует отмены, изменения и дополнения законов и иных действующих на территории Ленинградской области нормативных правовых актов.</w:t>
      </w: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003762" w:rsidRPr="00383E29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003762" w:rsidRPr="00383E29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                 </w:t>
      </w:r>
      <w:r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</w:p>
    <w:p w:rsidR="00003762" w:rsidRPr="00EC0A75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lastRenderedPageBreak/>
        <w:t>ФИНАНСОВО-ЭКОНОМИЧЕСКОЕ ОБОСНОВАНИЕ</w:t>
      </w:r>
    </w:p>
    <w:p w:rsidR="00003762" w:rsidRPr="004625E7" w:rsidRDefault="00003762" w:rsidP="00003762">
      <w:pPr>
        <w:tabs>
          <w:tab w:val="left" w:pos="952"/>
        </w:tabs>
        <w:ind w:firstLine="708"/>
        <w:jc w:val="center"/>
        <w:rPr>
          <w:sz w:val="24"/>
          <w:szCs w:val="24"/>
        </w:rPr>
      </w:pPr>
      <w:r w:rsidRPr="00384E87">
        <w:rPr>
          <w:b/>
          <w:sz w:val="28"/>
          <w:szCs w:val="28"/>
        </w:rPr>
        <w:t xml:space="preserve">проекта областного закона </w:t>
      </w:r>
      <w:r>
        <w:rPr>
          <w:b/>
          <w:sz w:val="28"/>
          <w:szCs w:val="28"/>
        </w:rPr>
        <w:t>«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О </w:t>
      </w:r>
      <w:proofErr w:type="gramStart"/>
      <w:r w:rsidRPr="00A33505">
        <w:rPr>
          <w:b/>
          <w:color w:val="222222"/>
          <w:sz w:val="28"/>
          <w:szCs w:val="28"/>
          <w:shd w:val="clear" w:color="auto" w:fill="FFFFFF"/>
        </w:rPr>
        <w:t>внесении</w:t>
      </w:r>
      <w:proofErr w:type="gramEnd"/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изменени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в областно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закон</w:t>
      </w:r>
      <w:r>
        <w:rPr>
          <w:b/>
          <w:color w:val="222222"/>
          <w:sz w:val="28"/>
          <w:szCs w:val="28"/>
          <w:shd w:val="clear" w:color="auto" w:fill="FFFFFF"/>
        </w:rPr>
        <w:t xml:space="preserve"> </w:t>
      </w:r>
      <w:r w:rsidRPr="00CF60B9">
        <w:rPr>
          <w:b/>
          <w:color w:val="222222"/>
          <w:sz w:val="28"/>
          <w:szCs w:val="28"/>
          <w:shd w:val="clear" w:color="auto" w:fill="FFFFFF"/>
        </w:rPr>
        <w:t>«Социальный кодекс Ленинградской области»</w:t>
      </w:r>
    </w:p>
    <w:p w:rsidR="00003762" w:rsidRPr="00C82ADC" w:rsidRDefault="00003762" w:rsidP="00003762">
      <w:pPr>
        <w:pStyle w:val="Heading"/>
        <w:tabs>
          <w:tab w:val="left" w:pos="952"/>
        </w:tabs>
        <w:jc w:val="center"/>
        <w:rPr>
          <w:sz w:val="26"/>
          <w:szCs w:val="26"/>
        </w:rPr>
      </w:pPr>
    </w:p>
    <w:p w:rsidR="00003762" w:rsidRPr="00073832" w:rsidRDefault="00003762" w:rsidP="00003762">
      <w:pPr>
        <w:tabs>
          <w:tab w:val="left" w:pos="952"/>
        </w:tabs>
        <w:ind w:firstLine="709"/>
        <w:jc w:val="both"/>
        <w:rPr>
          <w:color w:val="000000" w:themeColor="text1"/>
          <w:sz w:val="26"/>
          <w:szCs w:val="26"/>
        </w:rPr>
      </w:pPr>
      <w:r w:rsidRPr="00073832">
        <w:rPr>
          <w:color w:val="000000" w:themeColor="text1"/>
          <w:sz w:val="26"/>
          <w:szCs w:val="26"/>
        </w:rPr>
        <w:t>Принятие областного закона Ленинградской области «О внесении изменений в областно</w:t>
      </w:r>
      <w:r>
        <w:rPr>
          <w:color w:val="000000" w:themeColor="text1"/>
          <w:sz w:val="26"/>
          <w:szCs w:val="26"/>
        </w:rPr>
        <w:t>й</w:t>
      </w:r>
      <w:r w:rsidRPr="00073832">
        <w:rPr>
          <w:color w:val="000000" w:themeColor="text1"/>
          <w:sz w:val="26"/>
          <w:szCs w:val="26"/>
        </w:rPr>
        <w:t xml:space="preserve"> закон «Социальный кодекс Ленинградской области» </w:t>
      </w:r>
      <w:r>
        <w:rPr>
          <w:color w:val="000000" w:themeColor="text1"/>
          <w:sz w:val="26"/>
          <w:szCs w:val="26"/>
        </w:rPr>
        <w:t xml:space="preserve">может </w:t>
      </w:r>
      <w:r w:rsidRPr="00073832">
        <w:rPr>
          <w:color w:val="000000" w:themeColor="text1"/>
          <w:sz w:val="26"/>
          <w:szCs w:val="26"/>
        </w:rPr>
        <w:t>потреб</w:t>
      </w:r>
      <w:r>
        <w:rPr>
          <w:color w:val="000000" w:themeColor="text1"/>
          <w:sz w:val="26"/>
          <w:szCs w:val="26"/>
        </w:rPr>
        <w:t>овать</w:t>
      </w:r>
      <w:r w:rsidRPr="00073832">
        <w:rPr>
          <w:color w:val="000000" w:themeColor="text1"/>
          <w:sz w:val="26"/>
          <w:szCs w:val="26"/>
        </w:rPr>
        <w:t xml:space="preserve"> привлечения дополнительных финансовых средств из бюджета муниципальных образований и областного бюджета Ленинградской области в объеме </w:t>
      </w:r>
      <w:r>
        <w:rPr>
          <w:color w:val="000000" w:themeColor="text1"/>
          <w:sz w:val="26"/>
          <w:szCs w:val="26"/>
        </w:rPr>
        <w:t>7х2550000=17850000,00 руб</w:t>
      </w:r>
      <w:bookmarkStart w:id="0" w:name="_GoBack"/>
      <w:bookmarkEnd w:id="0"/>
      <w:r w:rsidRPr="00073832">
        <w:rPr>
          <w:color w:val="000000" w:themeColor="text1"/>
          <w:sz w:val="26"/>
          <w:szCs w:val="26"/>
        </w:rPr>
        <w:t>.</w:t>
      </w:r>
    </w:p>
    <w:p w:rsidR="00003762" w:rsidRDefault="00003762" w:rsidP="00003762">
      <w:pPr>
        <w:pStyle w:val="a3"/>
        <w:shd w:val="clear" w:color="auto" w:fill="FFFFFF"/>
        <w:tabs>
          <w:tab w:val="left" w:pos="952"/>
        </w:tabs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  <w:r>
        <w:rPr>
          <w:color w:val="1C2B39"/>
          <w:sz w:val="26"/>
          <w:szCs w:val="26"/>
        </w:rPr>
        <w:t xml:space="preserve">Исходя из действующей нормы, </w:t>
      </w:r>
      <w:proofErr w:type="gramStart"/>
      <w:r>
        <w:rPr>
          <w:color w:val="1C2B39"/>
          <w:sz w:val="26"/>
          <w:szCs w:val="26"/>
        </w:rPr>
        <w:t>семья, имеющая более 6 детей обеспечивается</w:t>
      </w:r>
      <w:proofErr w:type="gramEnd"/>
      <w:r>
        <w:rPr>
          <w:color w:val="1C2B39"/>
          <w:sz w:val="26"/>
          <w:szCs w:val="26"/>
        </w:rPr>
        <w:t xml:space="preserve"> транспортным средством, на которое в бюджете ЛО выделяется 2550000 руб.  В соответствии с письмом № 02-597/2023 от 20.01.2023 семей, имеющих более 10 детей в Ленинградской области – 7. </w:t>
      </w:r>
    </w:p>
    <w:p w:rsidR="00003762" w:rsidRDefault="00003762" w:rsidP="00003762">
      <w:pPr>
        <w:pStyle w:val="a3"/>
        <w:shd w:val="clear" w:color="auto" w:fill="FFFFFF"/>
        <w:tabs>
          <w:tab w:val="left" w:pos="952"/>
        </w:tabs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003762" w:rsidRPr="00383E29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</w:p>
    <w:p w:rsidR="00003762" w:rsidRPr="00EC0A75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lastRenderedPageBreak/>
        <w:t>СПРАВКА</w:t>
      </w:r>
    </w:p>
    <w:p w:rsidR="00003762" w:rsidRPr="00EC0A75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о состоянии законодательства</w:t>
      </w:r>
    </w:p>
    <w:p w:rsidR="00003762" w:rsidRPr="00EC0A75" w:rsidRDefault="00003762" w:rsidP="00003762">
      <w:pPr>
        <w:pStyle w:val="Heading"/>
        <w:tabs>
          <w:tab w:val="left" w:pos="952"/>
        </w:tabs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в данной сфере правового регулирования</w:t>
      </w:r>
    </w:p>
    <w:p w:rsidR="00003762" w:rsidRDefault="00003762" w:rsidP="00003762">
      <w:pPr>
        <w:tabs>
          <w:tab w:val="left" w:pos="952"/>
        </w:tabs>
        <w:jc w:val="both"/>
        <w:rPr>
          <w:color w:val="000000"/>
          <w:sz w:val="26"/>
          <w:szCs w:val="26"/>
        </w:rPr>
      </w:pPr>
    </w:p>
    <w:p w:rsidR="00003762" w:rsidRPr="00EC0C6F" w:rsidRDefault="00003762" w:rsidP="00003762">
      <w:pPr>
        <w:tabs>
          <w:tab w:val="left" w:pos="952"/>
        </w:tabs>
        <w:ind w:firstLine="709"/>
        <w:jc w:val="both"/>
        <w:rPr>
          <w:sz w:val="26"/>
          <w:szCs w:val="26"/>
        </w:rPr>
      </w:pPr>
      <w:r w:rsidRPr="00EC0C6F">
        <w:rPr>
          <w:sz w:val="26"/>
          <w:szCs w:val="26"/>
        </w:rPr>
        <w:t>1. Федеральный закон от 6 октября 2003 года N131-ФЗ «Об общих принципах организации местного самоуправления в Российской Федерации»;</w:t>
      </w:r>
    </w:p>
    <w:p w:rsidR="00003762" w:rsidRPr="00DB2540" w:rsidRDefault="00003762" w:rsidP="00003762">
      <w:pPr>
        <w:tabs>
          <w:tab w:val="left" w:pos="952"/>
        </w:tabs>
        <w:ind w:firstLine="709"/>
        <w:jc w:val="both"/>
        <w:rPr>
          <w:sz w:val="26"/>
          <w:szCs w:val="26"/>
        </w:rPr>
      </w:pPr>
      <w:r w:rsidRPr="00DB2540">
        <w:rPr>
          <w:sz w:val="26"/>
          <w:szCs w:val="26"/>
        </w:rPr>
        <w:t>2. Областной закон Ленинградской области от 17 ноября 2017 года № 72-оз «Социальный кодекс Ленинградской области» (с последующими изменениями).</w:t>
      </w:r>
    </w:p>
    <w:p w:rsidR="00003762" w:rsidRPr="00C82ADC" w:rsidRDefault="00003762" w:rsidP="00003762">
      <w:pPr>
        <w:tabs>
          <w:tab w:val="left" w:pos="952"/>
        </w:tabs>
        <w:ind w:firstLine="709"/>
        <w:rPr>
          <w:sz w:val="24"/>
          <w:szCs w:val="24"/>
        </w:rPr>
      </w:pP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003762" w:rsidRPr="00383E29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003762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003762" w:rsidRPr="00383E29" w:rsidRDefault="00003762" w:rsidP="00003762">
      <w:pPr>
        <w:tabs>
          <w:tab w:val="left" w:pos="95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003762" w:rsidRDefault="00003762" w:rsidP="00003762">
      <w:pPr>
        <w:tabs>
          <w:tab w:val="left" w:pos="952"/>
        </w:tabs>
        <w:jc w:val="both"/>
      </w:pPr>
    </w:p>
    <w:p w:rsidR="00003762" w:rsidRDefault="00003762"/>
    <w:sectPr w:rsidR="00003762" w:rsidSect="00C12F1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1FBB"/>
    <w:rsid w:val="00001434"/>
    <w:rsid w:val="00003762"/>
    <w:rsid w:val="00011315"/>
    <w:rsid w:val="00013A2D"/>
    <w:rsid w:val="00013A9D"/>
    <w:rsid w:val="000147B4"/>
    <w:rsid w:val="000177DE"/>
    <w:rsid w:val="00024454"/>
    <w:rsid w:val="000301E7"/>
    <w:rsid w:val="000305AA"/>
    <w:rsid w:val="00032E74"/>
    <w:rsid w:val="00033471"/>
    <w:rsid w:val="00033CC7"/>
    <w:rsid w:val="00034B72"/>
    <w:rsid w:val="0003645B"/>
    <w:rsid w:val="000369A9"/>
    <w:rsid w:val="000369D4"/>
    <w:rsid w:val="00040912"/>
    <w:rsid w:val="000409F2"/>
    <w:rsid w:val="00043FC8"/>
    <w:rsid w:val="000440E2"/>
    <w:rsid w:val="0004423E"/>
    <w:rsid w:val="000448CD"/>
    <w:rsid w:val="000456E6"/>
    <w:rsid w:val="000458DA"/>
    <w:rsid w:val="000507C4"/>
    <w:rsid w:val="00051CE7"/>
    <w:rsid w:val="00054398"/>
    <w:rsid w:val="000610A7"/>
    <w:rsid w:val="00061528"/>
    <w:rsid w:val="00062860"/>
    <w:rsid w:val="000641A0"/>
    <w:rsid w:val="00065ACB"/>
    <w:rsid w:val="00067548"/>
    <w:rsid w:val="0007143B"/>
    <w:rsid w:val="000760EF"/>
    <w:rsid w:val="00080B71"/>
    <w:rsid w:val="00082189"/>
    <w:rsid w:val="00087476"/>
    <w:rsid w:val="000961DB"/>
    <w:rsid w:val="00096806"/>
    <w:rsid w:val="000A2300"/>
    <w:rsid w:val="000A392C"/>
    <w:rsid w:val="000B1686"/>
    <w:rsid w:val="000B3EE5"/>
    <w:rsid w:val="000B5BCE"/>
    <w:rsid w:val="000C19CE"/>
    <w:rsid w:val="000C1FAC"/>
    <w:rsid w:val="000C416D"/>
    <w:rsid w:val="000C45EC"/>
    <w:rsid w:val="000C5910"/>
    <w:rsid w:val="000C5D88"/>
    <w:rsid w:val="000C6C9B"/>
    <w:rsid w:val="000D2A76"/>
    <w:rsid w:val="000D3853"/>
    <w:rsid w:val="000E00CD"/>
    <w:rsid w:val="000E1D34"/>
    <w:rsid w:val="000E4A3A"/>
    <w:rsid w:val="000F3854"/>
    <w:rsid w:val="000F439C"/>
    <w:rsid w:val="000F75BE"/>
    <w:rsid w:val="001016B2"/>
    <w:rsid w:val="0010224E"/>
    <w:rsid w:val="00110B65"/>
    <w:rsid w:val="001119E5"/>
    <w:rsid w:val="0011627E"/>
    <w:rsid w:val="00116B4E"/>
    <w:rsid w:val="00123974"/>
    <w:rsid w:val="001314EC"/>
    <w:rsid w:val="00131556"/>
    <w:rsid w:val="00131A42"/>
    <w:rsid w:val="00132FA3"/>
    <w:rsid w:val="00143688"/>
    <w:rsid w:val="00145E2E"/>
    <w:rsid w:val="00151216"/>
    <w:rsid w:val="0015289B"/>
    <w:rsid w:val="00152D6E"/>
    <w:rsid w:val="00152E2B"/>
    <w:rsid w:val="00153ACD"/>
    <w:rsid w:val="00154EE7"/>
    <w:rsid w:val="00155529"/>
    <w:rsid w:val="00161653"/>
    <w:rsid w:val="00164073"/>
    <w:rsid w:val="00164F1A"/>
    <w:rsid w:val="00167783"/>
    <w:rsid w:val="00167C4B"/>
    <w:rsid w:val="00173CC2"/>
    <w:rsid w:val="00177182"/>
    <w:rsid w:val="00181D0C"/>
    <w:rsid w:val="00183771"/>
    <w:rsid w:val="001856B0"/>
    <w:rsid w:val="00186BED"/>
    <w:rsid w:val="0019084A"/>
    <w:rsid w:val="00197392"/>
    <w:rsid w:val="00197410"/>
    <w:rsid w:val="001A209B"/>
    <w:rsid w:val="001A349E"/>
    <w:rsid w:val="001A4175"/>
    <w:rsid w:val="001A641A"/>
    <w:rsid w:val="001A71F7"/>
    <w:rsid w:val="001B05B7"/>
    <w:rsid w:val="001B406A"/>
    <w:rsid w:val="001B40F3"/>
    <w:rsid w:val="001B5D95"/>
    <w:rsid w:val="001B5E4E"/>
    <w:rsid w:val="001B7165"/>
    <w:rsid w:val="001C44F2"/>
    <w:rsid w:val="001C6E91"/>
    <w:rsid w:val="001C7C61"/>
    <w:rsid w:val="001D15B1"/>
    <w:rsid w:val="001D55B5"/>
    <w:rsid w:val="001D67C3"/>
    <w:rsid w:val="001E5B4C"/>
    <w:rsid w:val="001F230C"/>
    <w:rsid w:val="001F4711"/>
    <w:rsid w:val="001F61BC"/>
    <w:rsid w:val="001F6FAC"/>
    <w:rsid w:val="002004CE"/>
    <w:rsid w:val="002048A7"/>
    <w:rsid w:val="0020539C"/>
    <w:rsid w:val="0021022E"/>
    <w:rsid w:val="002104C3"/>
    <w:rsid w:val="00215C0D"/>
    <w:rsid w:val="00215F9C"/>
    <w:rsid w:val="00216196"/>
    <w:rsid w:val="00221152"/>
    <w:rsid w:val="0022181B"/>
    <w:rsid w:val="0022523C"/>
    <w:rsid w:val="00225C5F"/>
    <w:rsid w:val="00226F3F"/>
    <w:rsid w:val="002278D4"/>
    <w:rsid w:val="00227E7D"/>
    <w:rsid w:val="0023444E"/>
    <w:rsid w:val="00234DE3"/>
    <w:rsid w:val="002354A0"/>
    <w:rsid w:val="00236B13"/>
    <w:rsid w:val="00237DD3"/>
    <w:rsid w:val="0024296A"/>
    <w:rsid w:val="0025031D"/>
    <w:rsid w:val="00252B8C"/>
    <w:rsid w:val="00253DEB"/>
    <w:rsid w:val="002554F1"/>
    <w:rsid w:val="00255681"/>
    <w:rsid w:val="00256A20"/>
    <w:rsid w:val="00256D7D"/>
    <w:rsid w:val="002575DE"/>
    <w:rsid w:val="002575F9"/>
    <w:rsid w:val="0026465B"/>
    <w:rsid w:val="0027461C"/>
    <w:rsid w:val="0027650E"/>
    <w:rsid w:val="00276939"/>
    <w:rsid w:val="00277771"/>
    <w:rsid w:val="002779FB"/>
    <w:rsid w:val="00285FB3"/>
    <w:rsid w:val="00286A40"/>
    <w:rsid w:val="0029013E"/>
    <w:rsid w:val="002914AF"/>
    <w:rsid w:val="00293BA0"/>
    <w:rsid w:val="0029591C"/>
    <w:rsid w:val="00296449"/>
    <w:rsid w:val="002A02E6"/>
    <w:rsid w:val="002A05E5"/>
    <w:rsid w:val="002A15E5"/>
    <w:rsid w:val="002A16B3"/>
    <w:rsid w:val="002A4902"/>
    <w:rsid w:val="002A666F"/>
    <w:rsid w:val="002B0DF8"/>
    <w:rsid w:val="002B1176"/>
    <w:rsid w:val="002B193B"/>
    <w:rsid w:val="002B2CA8"/>
    <w:rsid w:val="002B4A64"/>
    <w:rsid w:val="002C0471"/>
    <w:rsid w:val="002C153A"/>
    <w:rsid w:val="002C38E0"/>
    <w:rsid w:val="002C5A75"/>
    <w:rsid w:val="002D523A"/>
    <w:rsid w:val="002E20C2"/>
    <w:rsid w:val="002E470D"/>
    <w:rsid w:val="002E4CF5"/>
    <w:rsid w:val="002E542A"/>
    <w:rsid w:val="002E715C"/>
    <w:rsid w:val="002E772C"/>
    <w:rsid w:val="002E7A2F"/>
    <w:rsid w:val="002E7C5B"/>
    <w:rsid w:val="002F19EC"/>
    <w:rsid w:val="002F676E"/>
    <w:rsid w:val="00301E01"/>
    <w:rsid w:val="00310C2D"/>
    <w:rsid w:val="00316B1B"/>
    <w:rsid w:val="00317700"/>
    <w:rsid w:val="003216E7"/>
    <w:rsid w:val="00322105"/>
    <w:rsid w:val="00322A79"/>
    <w:rsid w:val="00330019"/>
    <w:rsid w:val="00331DC5"/>
    <w:rsid w:val="00333313"/>
    <w:rsid w:val="00334D60"/>
    <w:rsid w:val="00347C0B"/>
    <w:rsid w:val="003532D9"/>
    <w:rsid w:val="00356AA4"/>
    <w:rsid w:val="00362804"/>
    <w:rsid w:val="003635FE"/>
    <w:rsid w:val="003658A9"/>
    <w:rsid w:val="00370FD3"/>
    <w:rsid w:val="003725F2"/>
    <w:rsid w:val="00375049"/>
    <w:rsid w:val="00375910"/>
    <w:rsid w:val="00375B34"/>
    <w:rsid w:val="003802E5"/>
    <w:rsid w:val="00380570"/>
    <w:rsid w:val="003837D8"/>
    <w:rsid w:val="0039008B"/>
    <w:rsid w:val="0039014E"/>
    <w:rsid w:val="00390BA6"/>
    <w:rsid w:val="00393D7A"/>
    <w:rsid w:val="003A014A"/>
    <w:rsid w:val="003A1E88"/>
    <w:rsid w:val="003A6749"/>
    <w:rsid w:val="003A6A25"/>
    <w:rsid w:val="003B0163"/>
    <w:rsid w:val="003B1E3B"/>
    <w:rsid w:val="003B3DA2"/>
    <w:rsid w:val="003B4CA7"/>
    <w:rsid w:val="003B523D"/>
    <w:rsid w:val="003C0E7E"/>
    <w:rsid w:val="003C1ADA"/>
    <w:rsid w:val="003C2A61"/>
    <w:rsid w:val="003C33AF"/>
    <w:rsid w:val="003C53C9"/>
    <w:rsid w:val="003C7F8E"/>
    <w:rsid w:val="003D0970"/>
    <w:rsid w:val="003D10F0"/>
    <w:rsid w:val="003D1C5B"/>
    <w:rsid w:val="003D36A1"/>
    <w:rsid w:val="003D7B41"/>
    <w:rsid w:val="003E22D5"/>
    <w:rsid w:val="003E2A35"/>
    <w:rsid w:val="003E3537"/>
    <w:rsid w:val="003E6653"/>
    <w:rsid w:val="003E6B3C"/>
    <w:rsid w:val="003F22B0"/>
    <w:rsid w:val="003F65F8"/>
    <w:rsid w:val="0040097C"/>
    <w:rsid w:val="0040256F"/>
    <w:rsid w:val="0040409F"/>
    <w:rsid w:val="0041135F"/>
    <w:rsid w:val="00411854"/>
    <w:rsid w:val="00413AAA"/>
    <w:rsid w:val="004151B7"/>
    <w:rsid w:val="004173CE"/>
    <w:rsid w:val="00420A65"/>
    <w:rsid w:val="004219E9"/>
    <w:rsid w:val="0042344C"/>
    <w:rsid w:val="00431367"/>
    <w:rsid w:val="004406C7"/>
    <w:rsid w:val="0044362D"/>
    <w:rsid w:val="00447866"/>
    <w:rsid w:val="00447CAC"/>
    <w:rsid w:val="00450BB8"/>
    <w:rsid w:val="00450DCE"/>
    <w:rsid w:val="004549C2"/>
    <w:rsid w:val="004617F7"/>
    <w:rsid w:val="00465807"/>
    <w:rsid w:val="00466F13"/>
    <w:rsid w:val="004875DB"/>
    <w:rsid w:val="00492196"/>
    <w:rsid w:val="00492218"/>
    <w:rsid w:val="004926DF"/>
    <w:rsid w:val="0049380F"/>
    <w:rsid w:val="00493A2B"/>
    <w:rsid w:val="00497212"/>
    <w:rsid w:val="0049783A"/>
    <w:rsid w:val="00497923"/>
    <w:rsid w:val="004A060D"/>
    <w:rsid w:val="004A1D2C"/>
    <w:rsid w:val="004A4F44"/>
    <w:rsid w:val="004A6F5D"/>
    <w:rsid w:val="004A7E99"/>
    <w:rsid w:val="004B26FD"/>
    <w:rsid w:val="004B59EC"/>
    <w:rsid w:val="004C0F05"/>
    <w:rsid w:val="004C2E08"/>
    <w:rsid w:val="004C32AC"/>
    <w:rsid w:val="004C3BB9"/>
    <w:rsid w:val="004D1569"/>
    <w:rsid w:val="004D28BB"/>
    <w:rsid w:val="004D45D9"/>
    <w:rsid w:val="004D57F9"/>
    <w:rsid w:val="004E77FA"/>
    <w:rsid w:val="004E7E12"/>
    <w:rsid w:val="004F434E"/>
    <w:rsid w:val="004F533C"/>
    <w:rsid w:val="004F5474"/>
    <w:rsid w:val="004F5B79"/>
    <w:rsid w:val="0050501D"/>
    <w:rsid w:val="00506B71"/>
    <w:rsid w:val="00515719"/>
    <w:rsid w:val="005161C0"/>
    <w:rsid w:val="0052022B"/>
    <w:rsid w:val="00522986"/>
    <w:rsid w:val="00522B29"/>
    <w:rsid w:val="00527651"/>
    <w:rsid w:val="005361DB"/>
    <w:rsid w:val="005423F0"/>
    <w:rsid w:val="0054320F"/>
    <w:rsid w:val="005510DD"/>
    <w:rsid w:val="005528D7"/>
    <w:rsid w:val="00552E4B"/>
    <w:rsid w:val="0055469D"/>
    <w:rsid w:val="005548F8"/>
    <w:rsid w:val="00555E3E"/>
    <w:rsid w:val="005603B3"/>
    <w:rsid w:val="00560B07"/>
    <w:rsid w:val="00564B03"/>
    <w:rsid w:val="0057631C"/>
    <w:rsid w:val="00577452"/>
    <w:rsid w:val="00581702"/>
    <w:rsid w:val="00585590"/>
    <w:rsid w:val="00585681"/>
    <w:rsid w:val="005857D5"/>
    <w:rsid w:val="00586208"/>
    <w:rsid w:val="0059120A"/>
    <w:rsid w:val="00591E70"/>
    <w:rsid w:val="00594AF0"/>
    <w:rsid w:val="00595690"/>
    <w:rsid w:val="005A4E86"/>
    <w:rsid w:val="005A62B7"/>
    <w:rsid w:val="005B2D74"/>
    <w:rsid w:val="005B2E52"/>
    <w:rsid w:val="005C05B6"/>
    <w:rsid w:val="005D07E4"/>
    <w:rsid w:val="005D3E7C"/>
    <w:rsid w:val="005E45ED"/>
    <w:rsid w:val="005E4CC1"/>
    <w:rsid w:val="005E4D27"/>
    <w:rsid w:val="005E5B37"/>
    <w:rsid w:val="005F07E5"/>
    <w:rsid w:val="005F5938"/>
    <w:rsid w:val="005F6DEA"/>
    <w:rsid w:val="006001EB"/>
    <w:rsid w:val="0060054E"/>
    <w:rsid w:val="00601958"/>
    <w:rsid w:val="00603CFB"/>
    <w:rsid w:val="00607E9B"/>
    <w:rsid w:val="006113AA"/>
    <w:rsid w:val="00612512"/>
    <w:rsid w:val="00613F3C"/>
    <w:rsid w:val="00614EA8"/>
    <w:rsid w:val="00615AEF"/>
    <w:rsid w:val="0061648A"/>
    <w:rsid w:val="00616E56"/>
    <w:rsid w:val="00617A31"/>
    <w:rsid w:val="00617DD4"/>
    <w:rsid w:val="00620260"/>
    <w:rsid w:val="00621144"/>
    <w:rsid w:val="00624253"/>
    <w:rsid w:val="00625716"/>
    <w:rsid w:val="00627D76"/>
    <w:rsid w:val="006300C5"/>
    <w:rsid w:val="00630303"/>
    <w:rsid w:val="00631982"/>
    <w:rsid w:val="00633FBB"/>
    <w:rsid w:val="006341E8"/>
    <w:rsid w:val="00635063"/>
    <w:rsid w:val="006358AF"/>
    <w:rsid w:val="00636AF1"/>
    <w:rsid w:val="00636B96"/>
    <w:rsid w:val="00636BAC"/>
    <w:rsid w:val="00645343"/>
    <w:rsid w:val="00645C10"/>
    <w:rsid w:val="00646EE1"/>
    <w:rsid w:val="006574C1"/>
    <w:rsid w:val="00661E17"/>
    <w:rsid w:val="0066317D"/>
    <w:rsid w:val="00667663"/>
    <w:rsid w:val="00670AE4"/>
    <w:rsid w:val="00671F8D"/>
    <w:rsid w:val="0067279B"/>
    <w:rsid w:val="006736FD"/>
    <w:rsid w:val="0067445A"/>
    <w:rsid w:val="00675B98"/>
    <w:rsid w:val="006805F5"/>
    <w:rsid w:val="006826DA"/>
    <w:rsid w:val="00684891"/>
    <w:rsid w:val="00684EB7"/>
    <w:rsid w:val="00685435"/>
    <w:rsid w:val="00686736"/>
    <w:rsid w:val="00687403"/>
    <w:rsid w:val="006912ED"/>
    <w:rsid w:val="00697E1C"/>
    <w:rsid w:val="006A0CDA"/>
    <w:rsid w:val="006A1213"/>
    <w:rsid w:val="006A4BB7"/>
    <w:rsid w:val="006B1837"/>
    <w:rsid w:val="006C4781"/>
    <w:rsid w:val="006C733E"/>
    <w:rsid w:val="006D42CF"/>
    <w:rsid w:val="006D4D74"/>
    <w:rsid w:val="006D672B"/>
    <w:rsid w:val="006E0E76"/>
    <w:rsid w:val="006E10C0"/>
    <w:rsid w:val="006E2D05"/>
    <w:rsid w:val="006F0075"/>
    <w:rsid w:val="006F2731"/>
    <w:rsid w:val="006F4127"/>
    <w:rsid w:val="006F4C1F"/>
    <w:rsid w:val="00701A42"/>
    <w:rsid w:val="0070363B"/>
    <w:rsid w:val="00714ACF"/>
    <w:rsid w:val="00715132"/>
    <w:rsid w:val="00724CDD"/>
    <w:rsid w:val="00725112"/>
    <w:rsid w:val="00726128"/>
    <w:rsid w:val="00731999"/>
    <w:rsid w:val="007329F9"/>
    <w:rsid w:val="0073540B"/>
    <w:rsid w:val="00735947"/>
    <w:rsid w:val="007377E4"/>
    <w:rsid w:val="007409E2"/>
    <w:rsid w:val="00742D46"/>
    <w:rsid w:val="00746779"/>
    <w:rsid w:val="00750C31"/>
    <w:rsid w:val="0075224E"/>
    <w:rsid w:val="00754A35"/>
    <w:rsid w:val="00764DD3"/>
    <w:rsid w:val="00767144"/>
    <w:rsid w:val="007700DE"/>
    <w:rsid w:val="00770C21"/>
    <w:rsid w:val="00780F01"/>
    <w:rsid w:val="00786E81"/>
    <w:rsid w:val="0079133D"/>
    <w:rsid w:val="00793DEE"/>
    <w:rsid w:val="00796C2F"/>
    <w:rsid w:val="00796D79"/>
    <w:rsid w:val="007A421D"/>
    <w:rsid w:val="007A4B1C"/>
    <w:rsid w:val="007A6C15"/>
    <w:rsid w:val="007B16EC"/>
    <w:rsid w:val="007B6E32"/>
    <w:rsid w:val="007C0B4F"/>
    <w:rsid w:val="007C243D"/>
    <w:rsid w:val="007C4699"/>
    <w:rsid w:val="007C4AD2"/>
    <w:rsid w:val="007C7EAC"/>
    <w:rsid w:val="007D04FE"/>
    <w:rsid w:val="007D5738"/>
    <w:rsid w:val="007D6C88"/>
    <w:rsid w:val="007D7947"/>
    <w:rsid w:val="007D795E"/>
    <w:rsid w:val="007E76AF"/>
    <w:rsid w:val="007F3A4C"/>
    <w:rsid w:val="007F3E3B"/>
    <w:rsid w:val="007F4128"/>
    <w:rsid w:val="007F64A8"/>
    <w:rsid w:val="0080139D"/>
    <w:rsid w:val="00802D45"/>
    <w:rsid w:val="00803607"/>
    <w:rsid w:val="00804008"/>
    <w:rsid w:val="00814895"/>
    <w:rsid w:val="00814C41"/>
    <w:rsid w:val="0081756A"/>
    <w:rsid w:val="008245C6"/>
    <w:rsid w:val="00826609"/>
    <w:rsid w:val="00826B22"/>
    <w:rsid w:val="0083041D"/>
    <w:rsid w:val="008325A3"/>
    <w:rsid w:val="00837C80"/>
    <w:rsid w:val="00843C83"/>
    <w:rsid w:val="00843EC9"/>
    <w:rsid w:val="00844B29"/>
    <w:rsid w:val="0084544D"/>
    <w:rsid w:val="00846080"/>
    <w:rsid w:val="00850640"/>
    <w:rsid w:val="0085077E"/>
    <w:rsid w:val="00851801"/>
    <w:rsid w:val="00853D15"/>
    <w:rsid w:val="00855DA7"/>
    <w:rsid w:val="00856FBC"/>
    <w:rsid w:val="0086056E"/>
    <w:rsid w:val="0086144E"/>
    <w:rsid w:val="00862405"/>
    <w:rsid w:val="008634D5"/>
    <w:rsid w:val="00867DDE"/>
    <w:rsid w:val="00871F14"/>
    <w:rsid w:val="00872D37"/>
    <w:rsid w:val="008774A1"/>
    <w:rsid w:val="00880F83"/>
    <w:rsid w:val="00886F4D"/>
    <w:rsid w:val="00890D22"/>
    <w:rsid w:val="008948BB"/>
    <w:rsid w:val="00895127"/>
    <w:rsid w:val="0089562E"/>
    <w:rsid w:val="008A06B5"/>
    <w:rsid w:val="008A271A"/>
    <w:rsid w:val="008A6343"/>
    <w:rsid w:val="008B1B97"/>
    <w:rsid w:val="008B1C31"/>
    <w:rsid w:val="008B2172"/>
    <w:rsid w:val="008B427A"/>
    <w:rsid w:val="008C33A5"/>
    <w:rsid w:val="008D1E42"/>
    <w:rsid w:val="008D4D6F"/>
    <w:rsid w:val="008D6096"/>
    <w:rsid w:val="008D6B0D"/>
    <w:rsid w:val="008E069A"/>
    <w:rsid w:val="008E0763"/>
    <w:rsid w:val="008E0CA0"/>
    <w:rsid w:val="008E273A"/>
    <w:rsid w:val="008E279B"/>
    <w:rsid w:val="008E55E3"/>
    <w:rsid w:val="008E5953"/>
    <w:rsid w:val="008F186F"/>
    <w:rsid w:val="008F30E0"/>
    <w:rsid w:val="008F58BC"/>
    <w:rsid w:val="008F709D"/>
    <w:rsid w:val="00901C99"/>
    <w:rsid w:val="00902A8A"/>
    <w:rsid w:val="00904370"/>
    <w:rsid w:val="00905B56"/>
    <w:rsid w:val="00905FD2"/>
    <w:rsid w:val="00911E7F"/>
    <w:rsid w:val="00911F10"/>
    <w:rsid w:val="0091466E"/>
    <w:rsid w:val="00916700"/>
    <w:rsid w:val="00916CDB"/>
    <w:rsid w:val="009273B1"/>
    <w:rsid w:val="0093174C"/>
    <w:rsid w:val="009331A4"/>
    <w:rsid w:val="0094138B"/>
    <w:rsid w:val="00944415"/>
    <w:rsid w:val="00945814"/>
    <w:rsid w:val="0094672E"/>
    <w:rsid w:val="0095073A"/>
    <w:rsid w:val="00950D5B"/>
    <w:rsid w:val="00956238"/>
    <w:rsid w:val="00957A89"/>
    <w:rsid w:val="00957DF8"/>
    <w:rsid w:val="00960514"/>
    <w:rsid w:val="00967043"/>
    <w:rsid w:val="00970D25"/>
    <w:rsid w:val="00971976"/>
    <w:rsid w:val="0097203F"/>
    <w:rsid w:val="00972873"/>
    <w:rsid w:val="00976AB9"/>
    <w:rsid w:val="00977398"/>
    <w:rsid w:val="00977FA5"/>
    <w:rsid w:val="00984D3D"/>
    <w:rsid w:val="009857EA"/>
    <w:rsid w:val="00991898"/>
    <w:rsid w:val="00993A80"/>
    <w:rsid w:val="009941C5"/>
    <w:rsid w:val="009A1376"/>
    <w:rsid w:val="009A235D"/>
    <w:rsid w:val="009A5006"/>
    <w:rsid w:val="009B6836"/>
    <w:rsid w:val="009C197C"/>
    <w:rsid w:val="009C461F"/>
    <w:rsid w:val="009C4E70"/>
    <w:rsid w:val="009C7896"/>
    <w:rsid w:val="009D045D"/>
    <w:rsid w:val="009D2A78"/>
    <w:rsid w:val="009D2AB9"/>
    <w:rsid w:val="009D52F4"/>
    <w:rsid w:val="009E343C"/>
    <w:rsid w:val="009E510D"/>
    <w:rsid w:val="009E6494"/>
    <w:rsid w:val="009F33B1"/>
    <w:rsid w:val="009F6456"/>
    <w:rsid w:val="00A0195D"/>
    <w:rsid w:val="00A01979"/>
    <w:rsid w:val="00A14115"/>
    <w:rsid w:val="00A15069"/>
    <w:rsid w:val="00A31FBB"/>
    <w:rsid w:val="00A3292A"/>
    <w:rsid w:val="00A34456"/>
    <w:rsid w:val="00A357D4"/>
    <w:rsid w:val="00A414FB"/>
    <w:rsid w:val="00A4350F"/>
    <w:rsid w:val="00A4541E"/>
    <w:rsid w:val="00A51945"/>
    <w:rsid w:val="00A52069"/>
    <w:rsid w:val="00A542D7"/>
    <w:rsid w:val="00A570B0"/>
    <w:rsid w:val="00A61C36"/>
    <w:rsid w:val="00A7392B"/>
    <w:rsid w:val="00A831CC"/>
    <w:rsid w:val="00A87A9C"/>
    <w:rsid w:val="00A909A5"/>
    <w:rsid w:val="00A92A7D"/>
    <w:rsid w:val="00A92B4F"/>
    <w:rsid w:val="00A94F5B"/>
    <w:rsid w:val="00AA283F"/>
    <w:rsid w:val="00AA2FD0"/>
    <w:rsid w:val="00AA4804"/>
    <w:rsid w:val="00AB1B52"/>
    <w:rsid w:val="00AB360F"/>
    <w:rsid w:val="00AB5B95"/>
    <w:rsid w:val="00AC34A2"/>
    <w:rsid w:val="00AC51F8"/>
    <w:rsid w:val="00AC58CB"/>
    <w:rsid w:val="00AC7AA5"/>
    <w:rsid w:val="00AD2D77"/>
    <w:rsid w:val="00AD4D12"/>
    <w:rsid w:val="00AE76A8"/>
    <w:rsid w:val="00AE783F"/>
    <w:rsid w:val="00AF7185"/>
    <w:rsid w:val="00B02A6D"/>
    <w:rsid w:val="00B06284"/>
    <w:rsid w:val="00B0749D"/>
    <w:rsid w:val="00B1072A"/>
    <w:rsid w:val="00B13304"/>
    <w:rsid w:val="00B134CF"/>
    <w:rsid w:val="00B13C79"/>
    <w:rsid w:val="00B16AD9"/>
    <w:rsid w:val="00B21B92"/>
    <w:rsid w:val="00B21FDA"/>
    <w:rsid w:val="00B26B31"/>
    <w:rsid w:val="00B306DB"/>
    <w:rsid w:val="00B32578"/>
    <w:rsid w:val="00B34E3B"/>
    <w:rsid w:val="00B4183F"/>
    <w:rsid w:val="00B4196E"/>
    <w:rsid w:val="00B420F2"/>
    <w:rsid w:val="00B435DF"/>
    <w:rsid w:val="00B45439"/>
    <w:rsid w:val="00B4738E"/>
    <w:rsid w:val="00B543B2"/>
    <w:rsid w:val="00B631FA"/>
    <w:rsid w:val="00B633D2"/>
    <w:rsid w:val="00B6461E"/>
    <w:rsid w:val="00B646CA"/>
    <w:rsid w:val="00B7345D"/>
    <w:rsid w:val="00B7493C"/>
    <w:rsid w:val="00B76A99"/>
    <w:rsid w:val="00B774B2"/>
    <w:rsid w:val="00B81994"/>
    <w:rsid w:val="00B81E0B"/>
    <w:rsid w:val="00B86A46"/>
    <w:rsid w:val="00B97EE0"/>
    <w:rsid w:val="00BA09CF"/>
    <w:rsid w:val="00BA0DDC"/>
    <w:rsid w:val="00BA3B16"/>
    <w:rsid w:val="00BA3C0C"/>
    <w:rsid w:val="00BA5CA6"/>
    <w:rsid w:val="00BB68BB"/>
    <w:rsid w:val="00BB7CC0"/>
    <w:rsid w:val="00BC09CB"/>
    <w:rsid w:val="00BC2905"/>
    <w:rsid w:val="00BC4728"/>
    <w:rsid w:val="00BC6545"/>
    <w:rsid w:val="00BC6D4B"/>
    <w:rsid w:val="00BD0BAC"/>
    <w:rsid w:val="00BD7E10"/>
    <w:rsid w:val="00BE05BB"/>
    <w:rsid w:val="00BE5AEB"/>
    <w:rsid w:val="00BF0328"/>
    <w:rsid w:val="00BF3BC4"/>
    <w:rsid w:val="00BF4AE7"/>
    <w:rsid w:val="00BF4DF7"/>
    <w:rsid w:val="00BF5D98"/>
    <w:rsid w:val="00BF7926"/>
    <w:rsid w:val="00C03195"/>
    <w:rsid w:val="00C05FF0"/>
    <w:rsid w:val="00C071A9"/>
    <w:rsid w:val="00C078B6"/>
    <w:rsid w:val="00C100E9"/>
    <w:rsid w:val="00C1060A"/>
    <w:rsid w:val="00C11D2F"/>
    <w:rsid w:val="00C12F1D"/>
    <w:rsid w:val="00C177C3"/>
    <w:rsid w:val="00C21723"/>
    <w:rsid w:val="00C2321D"/>
    <w:rsid w:val="00C23EA6"/>
    <w:rsid w:val="00C24592"/>
    <w:rsid w:val="00C34EC6"/>
    <w:rsid w:val="00C363A3"/>
    <w:rsid w:val="00C37077"/>
    <w:rsid w:val="00C40231"/>
    <w:rsid w:val="00C43044"/>
    <w:rsid w:val="00C45155"/>
    <w:rsid w:val="00C5239A"/>
    <w:rsid w:val="00C54D9D"/>
    <w:rsid w:val="00C56637"/>
    <w:rsid w:val="00C618EC"/>
    <w:rsid w:val="00C631F9"/>
    <w:rsid w:val="00C63248"/>
    <w:rsid w:val="00C63F83"/>
    <w:rsid w:val="00C644BD"/>
    <w:rsid w:val="00C6581D"/>
    <w:rsid w:val="00C67F7C"/>
    <w:rsid w:val="00C73410"/>
    <w:rsid w:val="00C75F5B"/>
    <w:rsid w:val="00C7787E"/>
    <w:rsid w:val="00C77EC7"/>
    <w:rsid w:val="00C8041A"/>
    <w:rsid w:val="00C85CA0"/>
    <w:rsid w:val="00C90FDC"/>
    <w:rsid w:val="00C91B15"/>
    <w:rsid w:val="00C925F8"/>
    <w:rsid w:val="00C92B8A"/>
    <w:rsid w:val="00C93CA0"/>
    <w:rsid w:val="00C95F3D"/>
    <w:rsid w:val="00CA09BA"/>
    <w:rsid w:val="00CA37A7"/>
    <w:rsid w:val="00CA702F"/>
    <w:rsid w:val="00CB0B01"/>
    <w:rsid w:val="00CB3544"/>
    <w:rsid w:val="00CB3C2E"/>
    <w:rsid w:val="00CC0CCD"/>
    <w:rsid w:val="00CD079F"/>
    <w:rsid w:val="00CD2D2A"/>
    <w:rsid w:val="00CD2E96"/>
    <w:rsid w:val="00CD4B50"/>
    <w:rsid w:val="00CE1203"/>
    <w:rsid w:val="00CE4A4A"/>
    <w:rsid w:val="00CF351F"/>
    <w:rsid w:val="00CF35A8"/>
    <w:rsid w:val="00CF43C5"/>
    <w:rsid w:val="00CF63B1"/>
    <w:rsid w:val="00CF7349"/>
    <w:rsid w:val="00D00A71"/>
    <w:rsid w:val="00D02DE2"/>
    <w:rsid w:val="00D05CF3"/>
    <w:rsid w:val="00D06AFF"/>
    <w:rsid w:val="00D06DFD"/>
    <w:rsid w:val="00D07C65"/>
    <w:rsid w:val="00D07D3A"/>
    <w:rsid w:val="00D126C9"/>
    <w:rsid w:val="00D12FB8"/>
    <w:rsid w:val="00D209EF"/>
    <w:rsid w:val="00D21757"/>
    <w:rsid w:val="00D229D4"/>
    <w:rsid w:val="00D24880"/>
    <w:rsid w:val="00D26A9F"/>
    <w:rsid w:val="00D27210"/>
    <w:rsid w:val="00D27C34"/>
    <w:rsid w:val="00D30406"/>
    <w:rsid w:val="00D3117A"/>
    <w:rsid w:val="00D32511"/>
    <w:rsid w:val="00D400FE"/>
    <w:rsid w:val="00D43222"/>
    <w:rsid w:val="00D46374"/>
    <w:rsid w:val="00D465B0"/>
    <w:rsid w:val="00D505C5"/>
    <w:rsid w:val="00D509DF"/>
    <w:rsid w:val="00D54EAB"/>
    <w:rsid w:val="00D63F32"/>
    <w:rsid w:val="00D66BFD"/>
    <w:rsid w:val="00D713A4"/>
    <w:rsid w:val="00D81AAE"/>
    <w:rsid w:val="00D85EF7"/>
    <w:rsid w:val="00D87CFA"/>
    <w:rsid w:val="00D90C7A"/>
    <w:rsid w:val="00D92436"/>
    <w:rsid w:val="00D96762"/>
    <w:rsid w:val="00D97900"/>
    <w:rsid w:val="00DA0F90"/>
    <w:rsid w:val="00DA3FFD"/>
    <w:rsid w:val="00DA5081"/>
    <w:rsid w:val="00DA70A5"/>
    <w:rsid w:val="00DB2654"/>
    <w:rsid w:val="00DB28DB"/>
    <w:rsid w:val="00DB5A8B"/>
    <w:rsid w:val="00DB5BCE"/>
    <w:rsid w:val="00DC519A"/>
    <w:rsid w:val="00DC6B6F"/>
    <w:rsid w:val="00DD0B24"/>
    <w:rsid w:val="00DD3F36"/>
    <w:rsid w:val="00DD5342"/>
    <w:rsid w:val="00DE0CDA"/>
    <w:rsid w:val="00DE4DB4"/>
    <w:rsid w:val="00DF29A1"/>
    <w:rsid w:val="00DF2D3D"/>
    <w:rsid w:val="00DF34B4"/>
    <w:rsid w:val="00DF53AB"/>
    <w:rsid w:val="00E00569"/>
    <w:rsid w:val="00E01EB0"/>
    <w:rsid w:val="00E0205F"/>
    <w:rsid w:val="00E060C6"/>
    <w:rsid w:val="00E12A4A"/>
    <w:rsid w:val="00E14474"/>
    <w:rsid w:val="00E1456C"/>
    <w:rsid w:val="00E25A71"/>
    <w:rsid w:val="00E32067"/>
    <w:rsid w:val="00E35238"/>
    <w:rsid w:val="00E362A5"/>
    <w:rsid w:val="00E417C1"/>
    <w:rsid w:val="00E43FB7"/>
    <w:rsid w:val="00E461AA"/>
    <w:rsid w:val="00E5037C"/>
    <w:rsid w:val="00E50955"/>
    <w:rsid w:val="00E52CFB"/>
    <w:rsid w:val="00E61254"/>
    <w:rsid w:val="00E6418B"/>
    <w:rsid w:val="00E642A2"/>
    <w:rsid w:val="00E649D9"/>
    <w:rsid w:val="00E66ECB"/>
    <w:rsid w:val="00E711F9"/>
    <w:rsid w:val="00E73D38"/>
    <w:rsid w:val="00E7400E"/>
    <w:rsid w:val="00E752BF"/>
    <w:rsid w:val="00E76A0F"/>
    <w:rsid w:val="00E80C8F"/>
    <w:rsid w:val="00E818CB"/>
    <w:rsid w:val="00E844EF"/>
    <w:rsid w:val="00E846EC"/>
    <w:rsid w:val="00E86CA7"/>
    <w:rsid w:val="00E87F84"/>
    <w:rsid w:val="00E90565"/>
    <w:rsid w:val="00E90931"/>
    <w:rsid w:val="00E91841"/>
    <w:rsid w:val="00E94EE3"/>
    <w:rsid w:val="00E97DE2"/>
    <w:rsid w:val="00EA1B2A"/>
    <w:rsid w:val="00EA36BD"/>
    <w:rsid w:val="00EA3C79"/>
    <w:rsid w:val="00EA757F"/>
    <w:rsid w:val="00EB313D"/>
    <w:rsid w:val="00EB7C55"/>
    <w:rsid w:val="00EC081F"/>
    <w:rsid w:val="00EC43D0"/>
    <w:rsid w:val="00ED3285"/>
    <w:rsid w:val="00ED526C"/>
    <w:rsid w:val="00ED5E58"/>
    <w:rsid w:val="00ED7636"/>
    <w:rsid w:val="00ED7A8B"/>
    <w:rsid w:val="00EF4D9B"/>
    <w:rsid w:val="00EF7F67"/>
    <w:rsid w:val="00F010AD"/>
    <w:rsid w:val="00F01F99"/>
    <w:rsid w:val="00F03427"/>
    <w:rsid w:val="00F05913"/>
    <w:rsid w:val="00F05BAA"/>
    <w:rsid w:val="00F1036F"/>
    <w:rsid w:val="00F14009"/>
    <w:rsid w:val="00F14615"/>
    <w:rsid w:val="00F16CA5"/>
    <w:rsid w:val="00F17132"/>
    <w:rsid w:val="00F17526"/>
    <w:rsid w:val="00F225D5"/>
    <w:rsid w:val="00F233E1"/>
    <w:rsid w:val="00F2579F"/>
    <w:rsid w:val="00F31F28"/>
    <w:rsid w:val="00F31FC3"/>
    <w:rsid w:val="00F33DCE"/>
    <w:rsid w:val="00F44714"/>
    <w:rsid w:val="00F44F5D"/>
    <w:rsid w:val="00F47713"/>
    <w:rsid w:val="00F47D22"/>
    <w:rsid w:val="00F50C99"/>
    <w:rsid w:val="00F51000"/>
    <w:rsid w:val="00F51E44"/>
    <w:rsid w:val="00F52A4B"/>
    <w:rsid w:val="00F53B0D"/>
    <w:rsid w:val="00F54B2F"/>
    <w:rsid w:val="00F61B24"/>
    <w:rsid w:val="00F61C82"/>
    <w:rsid w:val="00F632F5"/>
    <w:rsid w:val="00F646A5"/>
    <w:rsid w:val="00F65C16"/>
    <w:rsid w:val="00F81DB7"/>
    <w:rsid w:val="00F848CA"/>
    <w:rsid w:val="00F86E0B"/>
    <w:rsid w:val="00F91D37"/>
    <w:rsid w:val="00F9450C"/>
    <w:rsid w:val="00F968C4"/>
    <w:rsid w:val="00FA3173"/>
    <w:rsid w:val="00FA4C39"/>
    <w:rsid w:val="00FA6250"/>
    <w:rsid w:val="00FB035D"/>
    <w:rsid w:val="00FB4224"/>
    <w:rsid w:val="00FB55D0"/>
    <w:rsid w:val="00FC0ED6"/>
    <w:rsid w:val="00FC35D3"/>
    <w:rsid w:val="00FC4BB8"/>
    <w:rsid w:val="00FC6B41"/>
    <w:rsid w:val="00FC6F36"/>
    <w:rsid w:val="00FC7BCC"/>
    <w:rsid w:val="00FD00E6"/>
    <w:rsid w:val="00FD6579"/>
    <w:rsid w:val="00FD69CD"/>
    <w:rsid w:val="00FD7A78"/>
    <w:rsid w:val="00FE5CE6"/>
    <w:rsid w:val="00FF3D57"/>
    <w:rsid w:val="00FF4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BB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1F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31F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ing">
    <w:name w:val="Heading"/>
    <w:rsid w:val="00A31FBB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3">
    <w:name w:val="Normal (Web)"/>
    <w:basedOn w:val="a"/>
    <w:uiPriority w:val="99"/>
    <w:unhideWhenUsed/>
    <w:rsid w:val="000037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BE52C3FBEABA637A45BB3E1B3BDDE1D587CC05C96BBED0E1AD07DF54F7769CE301F67055CBF0B1869A3194D9D0531A3F9D4110A3CC6E354CDi1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E52C3FBEABA637A45BB3E1B3BDDE1D587CC05C96BBED0E1AD07DF54F7769CE301F67055CBF081A67A3194D9D0531A3F9D4110A3CC6E354CDi1H" TargetMode="External"/><Relationship Id="rId5" Type="http://schemas.openxmlformats.org/officeDocument/2006/relationships/hyperlink" Target="consultantplus://offline/ref=F452A08C53EC6A86312307435A51196EF1A4E0AF22E35364C76CBD6F813648C076E7D4890FC65E7D7FEEA8A52A4B05FC9F61C2D503320910d5I4K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1610</Words>
  <Characters>9182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Ремнева Е.И.</dc:creator>
  <cp:lastModifiedBy>Совет Депутатов - Ремнева Е.И.</cp:lastModifiedBy>
  <cp:revision>10</cp:revision>
  <cp:lastPrinted>2023-05-03T09:41:00Z</cp:lastPrinted>
  <dcterms:created xsi:type="dcterms:W3CDTF">2023-05-02T13:45:00Z</dcterms:created>
  <dcterms:modified xsi:type="dcterms:W3CDTF">2023-05-03T11:29:00Z</dcterms:modified>
</cp:coreProperties>
</file>