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13768" w14:textId="28706E47" w:rsidR="00A33852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Проект</w:t>
      </w:r>
    </w:p>
    <w:p w14:paraId="0AF64605" w14:textId="0FAC33FC" w:rsidR="00BD090D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внос</w:t>
      </w:r>
      <w:r w:rsidR="00AF3BDC">
        <w:rPr>
          <w:sz w:val="24"/>
          <w:szCs w:val="20"/>
        </w:rPr>
        <w:t>я</w:t>
      </w:r>
      <w:r>
        <w:rPr>
          <w:sz w:val="24"/>
          <w:szCs w:val="20"/>
        </w:rPr>
        <w:t>т депутат</w:t>
      </w:r>
      <w:r w:rsidR="00AF3BDC">
        <w:rPr>
          <w:sz w:val="24"/>
          <w:szCs w:val="20"/>
        </w:rPr>
        <w:t>ы</w:t>
      </w:r>
    </w:p>
    <w:p w14:paraId="228166E2" w14:textId="4639CB27" w:rsidR="00BD090D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Законодательного собрания</w:t>
      </w:r>
    </w:p>
    <w:p w14:paraId="323364B8" w14:textId="5C2EC19E" w:rsidR="00BD090D" w:rsidRDefault="00BD090D" w:rsidP="00BD090D">
      <w:pPr>
        <w:spacing w:after="0"/>
        <w:ind w:left="6521"/>
        <w:rPr>
          <w:sz w:val="24"/>
          <w:szCs w:val="20"/>
        </w:rPr>
      </w:pPr>
      <w:r>
        <w:rPr>
          <w:sz w:val="24"/>
          <w:szCs w:val="20"/>
        </w:rPr>
        <w:t>Ленинградской области</w:t>
      </w:r>
    </w:p>
    <w:p w14:paraId="08C6BCBE" w14:textId="57178DF7" w:rsidR="00BD090D" w:rsidRDefault="00BD090D" w:rsidP="00BD090D">
      <w:pPr>
        <w:spacing w:after="0"/>
        <w:ind w:left="6521"/>
        <w:rPr>
          <w:sz w:val="24"/>
          <w:szCs w:val="20"/>
        </w:rPr>
      </w:pPr>
    </w:p>
    <w:p w14:paraId="35E15BCC" w14:textId="218B667F" w:rsidR="00BD090D" w:rsidRDefault="00BD090D" w:rsidP="00BD090D">
      <w:pPr>
        <w:spacing w:after="0"/>
        <w:ind w:left="6521"/>
        <w:rPr>
          <w:sz w:val="24"/>
          <w:szCs w:val="20"/>
        </w:rPr>
      </w:pPr>
    </w:p>
    <w:p w14:paraId="7BE7D140" w14:textId="07539085" w:rsidR="00BD090D" w:rsidRDefault="00BD090D" w:rsidP="00BD090D">
      <w:pPr>
        <w:spacing w:after="0"/>
        <w:ind w:left="6521"/>
        <w:rPr>
          <w:sz w:val="24"/>
          <w:szCs w:val="20"/>
        </w:rPr>
      </w:pPr>
    </w:p>
    <w:p w14:paraId="44816DFD" w14:textId="77777777" w:rsidR="00BD090D" w:rsidRDefault="00BD090D" w:rsidP="00BD090D">
      <w:pPr>
        <w:spacing w:after="0"/>
      </w:pPr>
    </w:p>
    <w:p w14:paraId="2BDBF2FE" w14:textId="0513A56C" w:rsidR="00BD090D" w:rsidRDefault="00BD090D" w:rsidP="00BD090D">
      <w:pPr>
        <w:spacing w:after="0"/>
        <w:jc w:val="center"/>
      </w:pPr>
      <w:r>
        <w:t>ЛЕНИНГРАДСКАЯ ОБЛАСТЬ</w:t>
      </w:r>
    </w:p>
    <w:p w14:paraId="5DBDCC97" w14:textId="4B53C862" w:rsidR="00BD090D" w:rsidRDefault="00BD090D" w:rsidP="00BD090D">
      <w:pPr>
        <w:spacing w:after="0"/>
        <w:jc w:val="center"/>
      </w:pPr>
    </w:p>
    <w:p w14:paraId="683B466B" w14:textId="1DE5C67D" w:rsidR="00BD090D" w:rsidRDefault="00BD090D" w:rsidP="00BD090D">
      <w:pPr>
        <w:spacing w:after="0"/>
        <w:jc w:val="center"/>
      </w:pPr>
      <w:r>
        <w:t>ОБЛАСТНОЙ ЗАКОН</w:t>
      </w:r>
    </w:p>
    <w:p w14:paraId="12FC5878" w14:textId="75DAA9C4" w:rsidR="00BD090D" w:rsidRDefault="00BD090D" w:rsidP="00BD090D">
      <w:pPr>
        <w:spacing w:after="0"/>
        <w:jc w:val="center"/>
      </w:pPr>
    </w:p>
    <w:p w14:paraId="78D81F5F" w14:textId="79780C43" w:rsidR="00AF3BDC" w:rsidRDefault="00AF3BDC" w:rsidP="00BD090D">
      <w:pPr>
        <w:spacing w:after="0"/>
        <w:jc w:val="center"/>
        <w:rPr>
          <w:b/>
          <w:bCs/>
          <w:szCs w:val="28"/>
        </w:rPr>
      </w:pPr>
      <w:bookmarkStart w:id="0" w:name="_Hlk92909123"/>
      <w:r w:rsidRPr="00AF3BDC">
        <w:rPr>
          <w:b/>
          <w:bCs/>
          <w:szCs w:val="28"/>
        </w:rPr>
        <w:t xml:space="preserve">О внесении изменений </w:t>
      </w:r>
      <w:bookmarkEnd w:id="0"/>
      <w:r w:rsidRPr="00AF3BDC">
        <w:rPr>
          <w:b/>
          <w:bCs/>
          <w:szCs w:val="28"/>
        </w:rPr>
        <w:t>в стать</w:t>
      </w:r>
      <w:r w:rsidR="00980E5F">
        <w:rPr>
          <w:b/>
          <w:bCs/>
          <w:szCs w:val="28"/>
        </w:rPr>
        <w:t>ю</w:t>
      </w:r>
      <w:r w:rsidRPr="00AF3BDC">
        <w:rPr>
          <w:b/>
          <w:bCs/>
          <w:szCs w:val="28"/>
        </w:rPr>
        <w:t xml:space="preserve"> 18</w:t>
      </w:r>
      <w:r w:rsidR="00980E5F">
        <w:rPr>
          <w:b/>
          <w:bCs/>
          <w:szCs w:val="28"/>
        </w:rPr>
        <w:t xml:space="preserve"> </w:t>
      </w:r>
      <w:r w:rsidRPr="00AF3BDC">
        <w:rPr>
          <w:b/>
          <w:bCs/>
          <w:szCs w:val="28"/>
        </w:rPr>
        <w:t xml:space="preserve">областного закона </w:t>
      </w:r>
    </w:p>
    <w:p w14:paraId="0EEA73DA" w14:textId="77777777" w:rsidR="00AF3BDC" w:rsidRDefault="00AF3BDC" w:rsidP="00BD090D">
      <w:pPr>
        <w:spacing w:after="0"/>
        <w:jc w:val="center"/>
        <w:rPr>
          <w:b/>
          <w:bCs/>
          <w:szCs w:val="28"/>
        </w:rPr>
      </w:pPr>
      <w:r w:rsidRPr="00AF3BDC">
        <w:rPr>
          <w:b/>
          <w:bCs/>
          <w:szCs w:val="28"/>
        </w:rPr>
        <w:t xml:space="preserve">от 24 апреля 2007 года №62-оз </w:t>
      </w:r>
    </w:p>
    <w:p w14:paraId="543CFEDE" w14:textId="77777777" w:rsidR="00AF3BDC" w:rsidRDefault="00AF3BDC" w:rsidP="00BD090D">
      <w:pPr>
        <w:spacing w:after="0"/>
        <w:jc w:val="center"/>
        <w:rPr>
          <w:b/>
          <w:bCs/>
          <w:szCs w:val="28"/>
        </w:rPr>
      </w:pPr>
      <w:r w:rsidRPr="00AF3BDC">
        <w:rPr>
          <w:b/>
          <w:bCs/>
          <w:szCs w:val="28"/>
        </w:rPr>
        <w:t xml:space="preserve">«О статусе депутата Законодательного собрания </w:t>
      </w:r>
    </w:p>
    <w:p w14:paraId="58A83F0F" w14:textId="536B3E2C" w:rsidR="00BD090D" w:rsidRDefault="00AF3BDC" w:rsidP="00BD090D">
      <w:pPr>
        <w:spacing w:after="0"/>
        <w:jc w:val="center"/>
        <w:rPr>
          <w:b/>
          <w:bCs/>
          <w:szCs w:val="28"/>
        </w:rPr>
      </w:pPr>
      <w:r w:rsidRPr="00AF3BDC">
        <w:rPr>
          <w:b/>
          <w:bCs/>
          <w:szCs w:val="28"/>
        </w:rPr>
        <w:t>Ленинградской области</w:t>
      </w:r>
      <w:r w:rsidRPr="00AF3BDC">
        <w:rPr>
          <w:b/>
          <w:bCs/>
          <w:szCs w:val="28"/>
        </w:rPr>
        <w:t>»</w:t>
      </w:r>
    </w:p>
    <w:p w14:paraId="7FF1CA43" w14:textId="77777777" w:rsidR="00AF3BDC" w:rsidRPr="00AF3BDC" w:rsidRDefault="00AF3BDC" w:rsidP="00BD090D">
      <w:pPr>
        <w:spacing w:after="0"/>
        <w:jc w:val="center"/>
        <w:rPr>
          <w:b/>
          <w:bCs/>
        </w:rPr>
      </w:pPr>
    </w:p>
    <w:p w14:paraId="02B25FDE" w14:textId="0FFAA231" w:rsidR="00BD090D" w:rsidRDefault="00BD090D" w:rsidP="00BD090D">
      <w:pPr>
        <w:spacing w:after="0"/>
        <w:jc w:val="both"/>
        <w:rPr>
          <w:b/>
          <w:bCs/>
        </w:rPr>
      </w:pPr>
      <w:r>
        <w:rPr>
          <w:b/>
          <w:bCs/>
        </w:rPr>
        <w:t>Статья 1</w:t>
      </w:r>
    </w:p>
    <w:p w14:paraId="1D2CFA09" w14:textId="6180E2A4" w:rsidR="00BD090D" w:rsidRDefault="00BD090D" w:rsidP="00BD090D">
      <w:pPr>
        <w:spacing w:after="0"/>
        <w:jc w:val="both"/>
        <w:rPr>
          <w:b/>
          <w:bCs/>
        </w:rPr>
      </w:pPr>
    </w:p>
    <w:p w14:paraId="28839056" w14:textId="6F92AB49" w:rsidR="00BD090D" w:rsidRDefault="00BD090D" w:rsidP="00AF3BDC">
      <w:pPr>
        <w:spacing w:after="0" w:line="276" w:lineRule="auto"/>
        <w:ind w:firstLine="708"/>
        <w:jc w:val="both"/>
      </w:pPr>
      <w:r>
        <w:t xml:space="preserve">Внести </w:t>
      </w:r>
      <w:r w:rsidR="00AF3BDC">
        <w:t>в областной закон от 24 апреля 2007 года №62-оз «О статусе депутата Законодательного собрания Ленинградской области» следующие изменения:</w:t>
      </w:r>
    </w:p>
    <w:p w14:paraId="76718336" w14:textId="022C6A4C" w:rsidR="00AF3BDC" w:rsidRDefault="004774BA" w:rsidP="00AF3BDC">
      <w:pPr>
        <w:pStyle w:val="a3"/>
        <w:numPr>
          <w:ilvl w:val="0"/>
          <w:numId w:val="9"/>
        </w:numPr>
        <w:spacing w:after="0" w:line="276" w:lineRule="auto"/>
        <w:jc w:val="both"/>
      </w:pPr>
      <w:r>
        <w:t>статью 18 изложить в следующей редакции:</w:t>
      </w:r>
    </w:p>
    <w:p w14:paraId="44B2F63D" w14:textId="77777777" w:rsidR="004774BA" w:rsidRDefault="004774BA" w:rsidP="004774BA">
      <w:pPr>
        <w:pStyle w:val="a3"/>
        <w:spacing w:after="0" w:line="276" w:lineRule="auto"/>
        <w:ind w:left="1068"/>
        <w:jc w:val="both"/>
      </w:pPr>
    </w:p>
    <w:p w14:paraId="1C6426C5" w14:textId="0F1C1DE1" w:rsidR="004774BA" w:rsidRDefault="004774BA" w:rsidP="004774BA">
      <w:pPr>
        <w:pStyle w:val="a3"/>
        <w:spacing w:after="0" w:line="276" w:lineRule="auto"/>
        <w:ind w:left="1068"/>
        <w:jc w:val="both"/>
      </w:pPr>
      <w:r>
        <w:t>«Статья 18. Депутатская этика</w:t>
      </w:r>
    </w:p>
    <w:p w14:paraId="05F62491" w14:textId="77777777" w:rsidR="004774BA" w:rsidRDefault="004774BA" w:rsidP="004774BA">
      <w:pPr>
        <w:pStyle w:val="a3"/>
        <w:spacing w:after="0" w:line="276" w:lineRule="auto"/>
        <w:ind w:left="1068"/>
        <w:jc w:val="both"/>
      </w:pPr>
    </w:p>
    <w:p w14:paraId="2588E093" w14:textId="3F0C0090" w:rsidR="004774BA" w:rsidRDefault="004774BA" w:rsidP="004774BA">
      <w:pPr>
        <w:pStyle w:val="a3"/>
        <w:numPr>
          <w:ilvl w:val="0"/>
          <w:numId w:val="10"/>
        </w:numPr>
        <w:spacing w:after="0" w:line="276" w:lineRule="auto"/>
        <w:jc w:val="both"/>
      </w:pPr>
      <w:r w:rsidRPr="004774BA">
        <w:t>Депутат обязан соблюдать правила депутатской этики, установленные Законодательным собранием Ленинградской области</w:t>
      </w:r>
      <w:r w:rsidRPr="004774BA">
        <w:t>;</w:t>
      </w:r>
    </w:p>
    <w:p w14:paraId="746D1F84" w14:textId="51087032" w:rsidR="00AF3BDC" w:rsidRDefault="004774BA" w:rsidP="0046637D">
      <w:pPr>
        <w:pStyle w:val="a3"/>
        <w:numPr>
          <w:ilvl w:val="0"/>
          <w:numId w:val="10"/>
        </w:numPr>
        <w:spacing w:after="0" w:line="276" w:lineRule="auto"/>
        <w:jc w:val="both"/>
      </w:pPr>
      <w:r w:rsidRPr="004774BA">
        <w:t>Депутат обязан обеспечить надлежащее хранение и использование карточки</w:t>
      </w:r>
      <w:r>
        <w:t xml:space="preserve"> (карточек)</w:t>
      </w:r>
      <w:r w:rsidRPr="004774BA">
        <w:t xml:space="preserve"> для голосования. Свое право на голосование он осуществляет лично.</w:t>
      </w:r>
      <w:r>
        <w:t xml:space="preserve"> Передача права на голосование другому лицу не допускается, как и не допускается право голосования за другого депутата.».</w:t>
      </w:r>
    </w:p>
    <w:p w14:paraId="7B032803" w14:textId="4322F3CD" w:rsidR="00BD090D" w:rsidRDefault="00BD090D" w:rsidP="0046637D">
      <w:pPr>
        <w:spacing w:after="0" w:line="276" w:lineRule="auto"/>
        <w:jc w:val="both"/>
      </w:pPr>
    </w:p>
    <w:p w14:paraId="7594C547" w14:textId="474A7071" w:rsidR="00B646D0" w:rsidRDefault="00B646D0" w:rsidP="00B646D0">
      <w:pPr>
        <w:spacing w:after="0" w:line="276" w:lineRule="auto"/>
        <w:jc w:val="both"/>
        <w:rPr>
          <w:b/>
          <w:bCs/>
        </w:rPr>
      </w:pPr>
      <w:r w:rsidRPr="00B646D0">
        <w:rPr>
          <w:b/>
          <w:bCs/>
        </w:rPr>
        <w:t>Статья 2</w:t>
      </w:r>
    </w:p>
    <w:p w14:paraId="05754F02" w14:textId="0064A62B" w:rsidR="00B646D0" w:rsidRDefault="00B646D0" w:rsidP="00B646D0">
      <w:pPr>
        <w:spacing w:after="0" w:line="276" w:lineRule="auto"/>
        <w:jc w:val="both"/>
      </w:pPr>
    </w:p>
    <w:p w14:paraId="30477A11" w14:textId="5566A404" w:rsidR="00B646D0" w:rsidRDefault="00B646D0" w:rsidP="00140ECF">
      <w:pPr>
        <w:spacing w:after="0" w:line="276" w:lineRule="auto"/>
        <w:ind w:firstLine="708"/>
        <w:jc w:val="both"/>
      </w:pPr>
      <w:r>
        <w:t>Настоящий областной закон вступает в силу с</w:t>
      </w:r>
      <w:r w:rsidR="00140ECF">
        <w:t>о дня его опубликования.</w:t>
      </w:r>
    </w:p>
    <w:p w14:paraId="58680AC3" w14:textId="2A71C743" w:rsidR="00B646D0" w:rsidRDefault="00B646D0" w:rsidP="00B646D0">
      <w:pPr>
        <w:spacing w:after="0" w:line="276" w:lineRule="auto"/>
        <w:jc w:val="both"/>
      </w:pPr>
    </w:p>
    <w:p w14:paraId="69F628CF" w14:textId="23887461" w:rsidR="00B646D0" w:rsidRDefault="00B646D0" w:rsidP="00B646D0">
      <w:pPr>
        <w:spacing w:after="0" w:line="276" w:lineRule="auto"/>
        <w:jc w:val="both"/>
      </w:pPr>
    </w:p>
    <w:p w14:paraId="44E56549" w14:textId="6ECD934D" w:rsidR="00B646D0" w:rsidRDefault="00B646D0" w:rsidP="00B646D0">
      <w:pPr>
        <w:spacing w:after="0" w:line="276" w:lineRule="auto"/>
        <w:jc w:val="both"/>
      </w:pPr>
      <w:r>
        <w:t>Губернатор</w:t>
      </w:r>
    </w:p>
    <w:p w14:paraId="032CDAD4" w14:textId="148CAB3E" w:rsidR="001D5F93" w:rsidRPr="001D5F93" w:rsidRDefault="00B646D0" w:rsidP="0046637D">
      <w:pPr>
        <w:spacing w:after="0" w:line="276" w:lineRule="auto"/>
        <w:jc w:val="both"/>
      </w:pPr>
      <w:r>
        <w:t>Ленинградской области                                                                            А. Дрозденко</w:t>
      </w:r>
    </w:p>
    <w:sectPr w:rsidR="001D5F93" w:rsidRPr="001D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25362"/>
    <w:multiLevelType w:val="hybridMultilevel"/>
    <w:tmpl w:val="794E321C"/>
    <w:lvl w:ilvl="0" w:tplc="56BE0A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970B91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30034B"/>
    <w:multiLevelType w:val="hybridMultilevel"/>
    <w:tmpl w:val="BDC24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82A73"/>
    <w:multiLevelType w:val="hybridMultilevel"/>
    <w:tmpl w:val="794E321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5E6922"/>
    <w:multiLevelType w:val="hybridMultilevel"/>
    <w:tmpl w:val="C6BE2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F25D1"/>
    <w:multiLevelType w:val="hybridMultilevel"/>
    <w:tmpl w:val="48BCC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364E7"/>
    <w:multiLevelType w:val="hybridMultilevel"/>
    <w:tmpl w:val="5A222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C5F2B"/>
    <w:multiLevelType w:val="hybridMultilevel"/>
    <w:tmpl w:val="82D496CE"/>
    <w:lvl w:ilvl="0" w:tplc="6EFAEC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A10550"/>
    <w:multiLevelType w:val="hybridMultilevel"/>
    <w:tmpl w:val="78CEE420"/>
    <w:lvl w:ilvl="0" w:tplc="6D5E4A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8744FF3"/>
    <w:multiLevelType w:val="hybridMultilevel"/>
    <w:tmpl w:val="EEFCFF26"/>
    <w:lvl w:ilvl="0" w:tplc="8FBA7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4244863">
    <w:abstractNumId w:val="2"/>
  </w:num>
  <w:num w:numId="2" w16cid:durableId="715011903">
    <w:abstractNumId w:val="0"/>
  </w:num>
  <w:num w:numId="3" w16cid:durableId="1502349997">
    <w:abstractNumId w:val="7"/>
  </w:num>
  <w:num w:numId="4" w16cid:durableId="1397968635">
    <w:abstractNumId w:val="9"/>
  </w:num>
  <w:num w:numId="5" w16cid:durableId="903419620">
    <w:abstractNumId w:val="4"/>
  </w:num>
  <w:num w:numId="6" w16cid:durableId="1383940401">
    <w:abstractNumId w:val="5"/>
  </w:num>
  <w:num w:numId="7" w16cid:durableId="971909467">
    <w:abstractNumId w:val="3"/>
  </w:num>
  <w:num w:numId="8" w16cid:durableId="1637641976">
    <w:abstractNumId w:val="1"/>
  </w:num>
  <w:num w:numId="9" w16cid:durableId="400372403">
    <w:abstractNumId w:val="8"/>
  </w:num>
  <w:num w:numId="10" w16cid:durableId="1697342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C7"/>
    <w:rsid w:val="00140ECF"/>
    <w:rsid w:val="00184A1F"/>
    <w:rsid w:val="001D5F93"/>
    <w:rsid w:val="00265F4B"/>
    <w:rsid w:val="00312F5A"/>
    <w:rsid w:val="0046637D"/>
    <w:rsid w:val="004774BA"/>
    <w:rsid w:val="0049450A"/>
    <w:rsid w:val="00567559"/>
    <w:rsid w:val="00777AC7"/>
    <w:rsid w:val="008D002C"/>
    <w:rsid w:val="00980E5F"/>
    <w:rsid w:val="009B04E4"/>
    <w:rsid w:val="00A33852"/>
    <w:rsid w:val="00AF3BDC"/>
    <w:rsid w:val="00B646D0"/>
    <w:rsid w:val="00BD090D"/>
    <w:rsid w:val="00C0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729D5"/>
  <w15:chartTrackingRefBased/>
  <w15:docId w15:val="{16DF7233-9A5B-475A-96AD-14896E88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8</cp:revision>
  <dcterms:created xsi:type="dcterms:W3CDTF">2023-02-12T10:29:00Z</dcterms:created>
  <dcterms:modified xsi:type="dcterms:W3CDTF">2023-05-02T15:12:00Z</dcterms:modified>
</cp:coreProperties>
</file>