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5B1" w:rsidRDefault="00CA25B1" w:rsidP="00536D3D">
      <w:pPr>
        <w:pStyle w:val="ConsPlusNormal"/>
        <w:widowControl/>
        <w:tabs>
          <w:tab w:val="left" w:pos="8931"/>
        </w:tabs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36D3D" w:rsidRDefault="00536D3D" w:rsidP="00536D3D">
      <w:pPr>
        <w:pStyle w:val="ConsPlusNormal"/>
        <w:widowControl/>
        <w:tabs>
          <w:tab w:val="left" w:pos="8931"/>
        </w:tabs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36D3D" w:rsidRDefault="00536D3D" w:rsidP="00536D3D">
      <w:pPr>
        <w:pStyle w:val="ConsPlusNormal"/>
        <w:widowControl/>
        <w:tabs>
          <w:tab w:val="left" w:pos="8931"/>
        </w:tabs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36D3D" w:rsidRDefault="00536D3D" w:rsidP="00536D3D">
      <w:pPr>
        <w:pStyle w:val="ConsPlusNormal"/>
        <w:widowControl/>
        <w:tabs>
          <w:tab w:val="left" w:pos="8931"/>
        </w:tabs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36D3D" w:rsidRDefault="00536D3D" w:rsidP="00536D3D">
      <w:pPr>
        <w:pStyle w:val="ConsPlusNormal"/>
        <w:widowControl/>
        <w:tabs>
          <w:tab w:val="left" w:pos="8931"/>
        </w:tabs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36D3D" w:rsidRDefault="00536D3D" w:rsidP="00536D3D">
      <w:pPr>
        <w:pStyle w:val="ConsPlusNormal"/>
        <w:widowControl/>
        <w:tabs>
          <w:tab w:val="left" w:pos="8931"/>
        </w:tabs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36D3D" w:rsidRDefault="00536D3D" w:rsidP="00536D3D">
      <w:pPr>
        <w:pStyle w:val="ConsPlusNormal"/>
        <w:widowControl/>
        <w:tabs>
          <w:tab w:val="left" w:pos="8931"/>
        </w:tabs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36D3D" w:rsidRDefault="00536D3D" w:rsidP="00536D3D">
      <w:pPr>
        <w:pStyle w:val="ConsPlusNormal"/>
        <w:widowControl/>
        <w:tabs>
          <w:tab w:val="left" w:pos="8931"/>
        </w:tabs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36D3D" w:rsidRDefault="00536D3D" w:rsidP="00536D3D">
      <w:pPr>
        <w:pStyle w:val="ConsPlusNormal"/>
        <w:widowControl/>
        <w:tabs>
          <w:tab w:val="left" w:pos="8931"/>
        </w:tabs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36D3D" w:rsidRDefault="00536D3D" w:rsidP="00536D3D">
      <w:pPr>
        <w:pStyle w:val="ConsPlusNormal"/>
        <w:widowControl/>
        <w:tabs>
          <w:tab w:val="left" w:pos="8931"/>
        </w:tabs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36D3D" w:rsidRPr="00536D3D" w:rsidRDefault="00536D3D" w:rsidP="00536D3D">
      <w:pPr>
        <w:pStyle w:val="ConsPlusNormal"/>
        <w:widowControl/>
        <w:tabs>
          <w:tab w:val="left" w:pos="8931"/>
        </w:tabs>
        <w:ind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536D3D" w:rsidRDefault="00CA25B1" w:rsidP="00536D3D">
      <w:pPr>
        <w:tabs>
          <w:tab w:val="left" w:pos="8931"/>
        </w:tabs>
        <w:ind w:right="707"/>
        <w:jc w:val="center"/>
        <w:rPr>
          <w:b/>
          <w:bCs/>
          <w:sz w:val="26"/>
          <w:szCs w:val="26"/>
        </w:rPr>
      </w:pPr>
      <w:r w:rsidRPr="00536D3D">
        <w:rPr>
          <w:b/>
          <w:bCs/>
          <w:sz w:val="26"/>
          <w:szCs w:val="26"/>
        </w:rPr>
        <w:t xml:space="preserve">О внесении изменений в областной закон </w:t>
      </w:r>
      <w:r w:rsidR="00536D3D">
        <w:rPr>
          <w:b/>
          <w:bCs/>
          <w:sz w:val="26"/>
          <w:szCs w:val="26"/>
        </w:rPr>
        <w:br/>
      </w:r>
      <w:r w:rsidR="00DC5F6A" w:rsidRPr="00536D3D">
        <w:rPr>
          <w:b/>
          <w:bCs/>
          <w:sz w:val="26"/>
          <w:szCs w:val="26"/>
        </w:rPr>
        <w:t>"</w:t>
      </w:r>
      <w:r w:rsidRPr="00536D3D">
        <w:rPr>
          <w:b/>
          <w:bCs/>
          <w:sz w:val="26"/>
          <w:szCs w:val="26"/>
        </w:rPr>
        <w:t xml:space="preserve">О бюджете Территориального фонда обязательного </w:t>
      </w:r>
      <w:r w:rsidR="00536D3D">
        <w:rPr>
          <w:b/>
          <w:bCs/>
          <w:sz w:val="26"/>
          <w:szCs w:val="26"/>
        </w:rPr>
        <w:br/>
      </w:r>
      <w:r w:rsidRPr="00536D3D">
        <w:rPr>
          <w:b/>
          <w:bCs/>
          <w:sz w:val="26"/>
          <w:szCs w:val="26"/>
        </w:rPr>
        <w:t xml:space="preserve">медицинского страхования Ленинградской области </w:t>
      </w:r>
      <w:r w:rsidR="00536D3D">
        <w:rPr>
          <w:b/>
          <w:bCs/>
          <w:sz w:val="26"/>
          <w:szCs w:val="26"/>
        </w:rPr>
        <w:br/>
      </w:r>
      <w:r w:rsidRPr="00536D3D">
        <w:rPr>
          <w:b/>
          <w:bCs/>
          <w:sz w:val="26"/>
          <w:szCs w:val="26"/>
        </w:rPr>
        <w:t>на 20</w:t>
      </w:r>
      <w:r w:rsidR="00C418AA" w:rsidRPr="00536D3D">
        <w:rPr>
          <w:b/>
          <w:bCs/>
          <w:sz w:val="26"/>
          <w:szCs w:val="26"/>
        </w:rPr>
        <w:t>2</w:t>
      </w:r>
      <w:r w:rsidR="009D412B" w:rsidRPr="00536D3D">
        <w:rPr>
          <w:b/>
          <w:bCs/>
          <w:sz w:val="26"/>
          <w:szCs w:val="26"/>
        </w:rPr>
        <w:t>3</w:t>
      </w:r>
      <w:r w:rsidR="00F51F19" w:rsidRPr="00536D3D">
        <w:rPr>
          <w:b/>
          <w:bCs/>
          <w:sz w:val="26"/>
          <w:szCs w:val="26"/>
        </w:rPr>
        <w:t xml:space="preserve"> </w:t>
      </w:r>
      <w:r w:rsidRPr="00536D3D">
        <w:rPr>
          <w:b/>
          <w:bCs/>
          <w:sz w:val="26"/>
          <w:szCs w:val="26"/>
        </w:rPr>
        <w:t>год и на плановый период 20</w:t>
      </w:r>
      <w:r w:rsidR="00C418AA" w:rsidRPr="00536D3D">
        <w:rPr>
          <w:b/>
          <w:bCs/>
          <w:sz w:val="26"/>
          <w:szCs w:val="26"/>
        </w:rPr>
        <w:t>2</w:t>
      </w:r>
      <w:r w:rsidR="009D412B" w:rsidRPr="00536D3D">
        <w:rPr>
          <w:b/>
          <w:bCs/>
          <w:sz w:val="26"/>
          <w:szCs w:val="26"/>
        </w:rPr>
        <w:t>4</w:t>
      </w:r>
      <w:r w:rsidRPr="00536D3D">
        <w:rPr>
          <w:b/>
          <w:bCs/>
          <w:sz w:val="26"/>
          <w:szCs w:val="26"/>
        </w:rPr>
        <w:t xml:space="preserve"> и 20</w:t>
      </w:r>
      <w:r w:rsidR="001670FD" w:rsidRPr="00536D3D">
        <w:rPr>
          <w:b/>
          <w:bCs/>
          <w:sz w:val="26"/>
          <w:szCs w:val="26"/>
        </w:rPr>
        <w:t>2</w:t>
      </w:r>
      <w:r w:rsidR="009D412B" w:rsidRPr="00536D3D">
        <w:rPr>
          <w:b/>
          <w:bCs/>
          <w:sz w:val="26"/>
          <w:szCs w:val="26"/>
        </w:rPr>
        <w:t>5</w:t>
      </w:r>
      <w:r w:rsidR="00CE4E74" w:rsidRPr="00536D3D">
        <w:rPr>
          <w:b/>
          <w:bCs/>
          <w:sz w:val="26"/>
          <w:szCs w:val="26"/>
        </w:rPr>
        <w:t xml:space="preserve"> годов</w:t>
      </w:r>
      <w:r w:rsidR="00DC5F6A" w:rsidRPr="00536D3D">
        <w:rPr>
          <w:b/>
          <w:bCs/>
          <w:sz w:val="26"/>
          <w:szCs w:val="26"/>
        </w:rPr>
        <w:t>"</w:t>
      </w:r>
    </w:p>
    <w:p w:rsidR="00CE4E74" w:rsidRPr="00536D3D" w:rsidRDefault="00CE4E74" w:rsidP="00536D3D">
      <w:pPr>
        <w:tabs>
          <w:tab w:val="left" w:pos="8931"/>
        </w:tabs>
        <w:autoSpaceDE w:val="0"/>
        <w:autoSpaceDN w:val="0"/>
        <w:adjustRightInd w:val="0"/>
        <w:ind w:right="707"/>
        <w:jc w:val="center"/>
        <w:rPr>
          <w:bCs/>
          <w:sz w:val="20"/>
          <w:szCs w:val="20"/>
        </w:rPr>
      </w:pPr>
    </w:p>
    <w:p w:rsidR="00CE4E74" w:rsidRPr="00536D3D" w:rsidRDefault="00CE4E74" w:rsidP="00536D3D">
      <w:pPr>
        <w:tabs>
          <w:tab w:val="left" w:pos="8931"/>
        </w:tabs>
        <w:autoSpaceDE w:val="0"/>
        <w:autoSpaceDN w:val="0"/>
        <w:adjustRightInd w:val="0"/>
        <w:ind w:right="707"/>
        <w:jc w:val="center"/>
        <w:rPr>
          <w:bCs/>
          <w:sz w:val="20"/>
          <w:szCs w:val="20"/>
        </w:rPr>
      </w:pPr>
    </w:p>
    <w:p w:rsidR="00CE4E74" w:rsidRPr="00536D3D" w:rsidRDefault="00CE4E74" w:rsidP="00536D3D">
      <w:pPr>
        <w:tabs>
          <w:tab w:val="left" w:pos="8931"/>
        </w:tabs>
        <w:ind w:right="707"/>
        <w:jc w:val="center"/>
        <w:rPr>
          <w:sz w:val="28"/>
          <w:szCs w:val="28"/>
        </w:rPr>
      </w:pPr>
      <w:r w:rsidRPr="00536D3D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36D3D">
        <w:rPr>
          <w:sz w:val="28"/>
          <w:szCs w:val="28"/>
        </w:rPr>
        <w:br/>
        <w:t>29 марта 2023 года</w:t>
      </w:r>
    </w:p>
    <w:p w:rsidR="00CE4E74" w:rsidRPr="00536D3D" w:rsidRDefault="00CE4E74" w:rsidP="00536D3D">
      <w:pPr>
        <w:tabs>
          <w:tab w:val="left" w:pos="8931"/>
        </w:tabs>
        <w:autoSpaceDE w:val="0"/>
        <w:autoSpaceDN w:val="0"/>
        <w:adjustRightInd w:val="0"/>
        <w:ind w:right="707"/>
        <w:jc w:val="center"/>
        <w:rPr>
          <w:bCs/>
          <w:sz w:val="28"/>
          <w:szCs w:val="28"/>
        </w:rPr>
      </w:pPr>
    </w:p>
    <w:p w:rsidR="00CE4E74" w:rsidRPr="00536D3D" w:rsidRDefault="00CE4E74" w:rsidP="00536D3D">
      <w:pPr>
        <w:tabs>
          <w:tab w:val="left" w:pos="8931"/>
        </w:tabs>
        <w:autoSpaceDE w:val="0"/>
        <w:autoSpaceDN w:val="0"/>
        <w:adjustRightInd w:val="0"/>
        <w:ind w:right="707"/>
        <w:jc w:val="center"/>
        <w:rPr>
          <w:bCs/>
          <w:sz w:val="28"/>
          <w:szCs w:val="28"/>
        </w:rPr>
      </w:pPr>
    </w:p>
    <w:p w:rsidR="00CA25B1" w:rsidRPr="00536D3D" w:rsidRDefault="00CA25B1" w:rsidP="002E6728">
      <w:pPr>
        <w:ind w:firstLine="709"/>
        <w:jc w:val="both"/>
        <w:rPr>
          <w:b/>
          <w:bCs/>
          <w:sz w:val="28"/>
          <w:szCs w:val="28"/>
        </w:rPr>
      </w:pPr>
      <w:r w:rsidRPr="00536D3D">
        <w:rPr>
          <w:b/>
          <w:bCs/>
          <w:sz w:val="28"/>
          <w:szCs w:val="28"/>
        </w:rPr>
        <w:t>Статья 1</w:t>
      </w:r>
    </w:p>
    <w:p w:rsidR="0070706D" w:rsidRPr="00536D3D" w:rsidRDefault="0070706D" w:rsidP="002E6728">
      <w:pPr>
        <w:ind w:firstLine="709"/>
        <w:jc w:val="both"/>
        <w:rPr>
          <w:bCs/>
          <w:sz w:val="28"/>
          <w:szCs w:val="28"/>
        </w:rPr>
      </w:pPr>
    </w:p>
    <w:p w:rsidR="00CA25B1" w:rsidRPr="00536D3D" w:rsidRDefault="00CA25B1" w:rsidP="002E6728">
      <w:pPr>
        <w:ind w:firstLine="709"/>
        <w:jc w:val="both"/>
        <w:rPr>
          <w:sz w:val="28"/>
          <w:szCs w:val="28"/>
        </w:rPr>
      </w:pPr>
      <w:r w:rsidRPr="00536D3D">
        <w:rPr>
          <w:sz w:val="28"/>
          <w:szCs w:val="28"/>
        </w:rPr>
        <w:lastRenderedPageBreak/>
        <w:t xml:space="preserve">Внести в областной закон от </w:t>
      </w:r>
      <w:r w:rsidR="009D412B" w:rsidRPr="00536D3D">
        <w:rPr>
          <w:sz w:val="28"/>
          <w:szCs w:val="28"/>
        </w:rPr>
        <w:t xml:space="preserve">22 </w:t>
      </w:r>
      <w:r w:rsidR="004E660B" w:rsidRPr="00536D3D">
        <w:rPr>
          <w:sz w:val="28"/>
          <w:szCs w:val="28"/>
        </w:rPr>
        <w:t>декабря 202</w:t>
      </w:r>
      <w:r w:rsidR="009D412B" w:rsidRPr="00536D3D">
        <w:rPr>
          <w:sz w:val="28"/>
          <w:szCs w:val="28"/>
        </w:rPr>
        <w:t>2</w:t>
      </w:r>
      <w:r w:rsidRPr="00536D3D">
        <w:rPr>
          <w:sz w:val="28"/>
          <w:szCs w:val="28"/>
        </w:rPr>
        <w:t xml:space="preserve"> года № </w:t>
      </w:r>
      <w:r w:rsidR="00443755" w:rsidRPr="00536D3D">
        <w:rPr>
          <w:sz w:val="28"/>
          <w:szCs w:val="28"/>
        </w:rPr>
        <w:t>16</w:t>
      </w:r>
      <w:r w:rsidR="009D412B" w:rsidRPr="00536D3D">
        <w:rPr>
          <w:sz w:val="28"/>
          <w:szCs w:val="28"/>
        </w:rPr>
        <w:t>5</w:t>
      </w:r>
      <w:r w:rsidRPr="00536D3D">
        <w:rPr>
          <w:sz w:val="28"/>
          <w:szCs w:val="28"/>
        </w:rPr>
        <w:t xml:space="preserve">-оз </w:t>
      </w:r>
      <w:r w:rsidR="00DC5F6A" w:rsidRPr="00536D3D">
        <w:rPr>
          <w:sz w:val="28"/>
          <w:szCs w:val="28"/>
        </w:rPr>
        <w:t>"</w:t>
      </w:r>
      <w:r w:rsidRPr="00536D3D">
        <w:rPr>
          <w:sz w:val="28"/>
          <w:szCs w:val="28"/>
        </w:rPr>
        <w:t xml:space="preserve">О бюджете </w:t>
      </w:r>
      <w:r w:rsidRPr="00BD6DBF">
        <w:rPr>
          <w:spacing w:val="-4"/>
          <w:sz w:val="28"/>
          <w:szCs w:val="28"/>
        </w:rPr>
        <w:t xml:space="preserve">Территориального </w:t>
      </w:r>
      <w:r w:rsidRPr="00BD6DBF">
        <w:rPr>
          <w:spacing w:val="-6"/>
          <w:sz w:val="28"/>
          <w:szCs w:val="28"/>
        </w:rPr>
        <w:t xml:space="preserve">фонда обязательного </w:t>
      </w:r>
      <w:r w:rsidRPr="00BD6DBF">
        <w:rPr>
          <w:spacing w:val="-4"/>
          <w:sz w:val="28"/>
          <w:szCs w:val="28"/>
        </w:rPr>
        <w:t>медицинского</w:t>
      </w:r>
      <w:r w:rsidRPr="00BD6DBF">
        <w:rPr>
          <w:spacing w:val="-6"/>
          <w:sz w:val="28"/>
          <w:szCs w:val="28"/>
        </w:rPr>
        <w:t xml:space="preserve"> страхования Ленинградской</w:t>
      </w:r>
      <w:r w:rsidRPr="00536D3D">
        <w:rPr>
          <w:sz w:val="28"/>
          <w:szCs w:val="28"/>
        </w:rPr>
        <w:t xml:space="preserve"> области на 20</w:t>
      </w:r>
      <w:r w:rsidR="004E660B" w:rsidRPr="00536D3D">
        <w:rPr>
          <w:sz w:val="28"/>
          <w:szCs w:val="28"/>
        </w:rPr>
        <w:t>2</w:t>
      </w:r>
      <w:r w:rsidR="009D412B" w:rsidRPr="00536D3D">
        <w:rPr>
          <w:sz w:val="28"/>
          <w:szCs w:val="28"/>
        </w:rPr>
        <w:t>3</w:t>
      </w:r>
      <w:r w:rsidRPr="00536D3D">
        <w:rPr>
          <w:sz w:val="28"/>
          <w:szCs w:val="28"/>
        </w:rPr>
        <w:t xml:space="preserve"> год и на плановый период 20</w:t>
      </w:r>
      <w:r w:rsidR="00C418AA" w:rsidRPr="00536D3D">
        <w:rPr>
          <w:sz w:val="28"/>
          <w:szCs w:val="28"/>
        </w:rPr>
        <w:t>2</w:t>
      </w:r>
      <w:r w:rsidR="009D412B" w:rsidRPr="00536D3D">
        <w:rPr>
          <w:sz w:val="28"/>
          <w:szCs w:val="28"/>
        </w:rPr>
        <w:t>4</w:t>
      </w:r>
      <w:r w:rsidRPr="00536D3D">
        <w:rPr>
          <w:sz w:val="28"/>
          <w:szCs w:val="28"/>
        </w:rPr>
        <w:t xml:space="preserve"> и 20</w:t>
      </w:r>
      <w:r w:rsidR="001670FD" w:rsidRPr="00536D3D">
        <w:rPr>
          <w:sz w:val="28"/>
          <w:szCs w:val="28"/>
        </w:rPr>
        <w:t>2</w:t>
      </w:r>
      <w:r w:rsidR="009D412B" w:rsidRPr="00536D3D">
        <w:rPr>
          <w:sz w:val="28"/>
          <w:szCs w:val="28"/>
        </w:rPr>
        <w:t>5</w:t>
      </w:r>
      <w:r w:rsidRPr="00536D3D">
        <w:rPr>
          <w:sz w:val="28"/>
          <w:szCs w:val="28"/>
        </w:rPr>
        <w:t xml:space="preserve"> годов</w:t>
      </w:r>
      <w:r w:rsidR="00DC5F6A" w:rsidRPr="00536D3D">
        <w:rPr>
          <w:sz w:val="28"/>
          <w:szCs w:val="28"/>
        </w:rPr>
        <w:t>"</w:t>
      </w:r>
      <w:r w:rsidRPr="00536D3D">
        <w:rPr>
          <w:sz w:val="28"/>
          <w:szCs w:val="28"/>
        </w:rPr>
        <w:t xml:space="preserve"> следующие изменения:</w:t>
      </w:r>
    </w:p>
    <w:p w:rsidR="002A725E" w:rsidRPr="00536D3D" w:rsidRDefault="002A725E" w:rsidP="002E6728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36D3D">
        <w:rPr>
          <w:sz w:val="28"/>
          <w:szCs w:val="28"/>
        </w:rPr>
        <w:t>в части 1 статьи 1:</w:t>
      </w:r>
    </w:p>
    <w:p w:rsidR="00CC33D6" w:rsidRPr="00536D3D" w:rsidRDefault="002A725E" w:rsidP="002E6728">
      <w:pPr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6D3D">
        <w:rPr>
          <w:sz w:val="28"/>
          <w:szCs w:val="28"/>
        </w:rPr>
        <w:t xml:space="preserve">а) </w:t>
      </w:r>
      <w:r w:rsidRPr="00536D3D">
        <w:rPr>
          <w:rFonts w:eastAsiaTheme="minorHAnsi"/>
          <w:sz w:val="28"/>
          <w:szCs w:val="28"/>
          <w:lang w:eastAsia="en-US"/>
        </w:rPr>
        <w:t xml:space="preserve">в пункте 1 цифры </w:t>
      </w:r>
      <w:r w:rsidR="00DC5F6A" w:rsidRPr="00536D3D">
        <w:rPr>
          <w:rFonts w:eastAsiaTheme="minorHAnsi"/>
          <w:sz w:val="28"/>
          <w:szCs w:val="28"/>
          <w:lang w:eastAsia="en-US"/>
        </w:rPr>
        <w:t>"</w:t>
      </w:r>
      <w:r w:rsidR="009D412B" w:rsidRPr="00536D3D">
        <w:rPr>
          <w:rFonts w:eastAsiaTheme="minorHAnsi"/>
          <w:sz w:val="28"/>
          <w:szCs w:val="28"/>
          <w:lang w:eastAsia="en-US"/>
        </w:rPr>
        <w:t>36 800 284,1</w:t>
      </w:r>
      <w:r w:rsidR="00DC5F6A" w:rsidRPr="00536D3D">
        <w:rPr>
          <w:rFonts w:eastAsiaTheme="minorHAnsi"/>
          <w:sz w:val="28"/>
          <w:szCs w:val="28"/>
          <w:lang w:eastAsia="en-US"/>
        </w:rPr>
        <w:t>"</w:t>
      </w:r>
      <w:r w:rsidRPr="00536D3D">
        <w:rPr>
          <w:rFonts w:eastAsiaTheme="minorHAnsi"/>
          <w:sz w:val="28"/>
          <w:szCs w:val="28"/>
          <w:lang w:eastAsia="en-US"/>
        </w:rPr>
        <w:t xml:space="preserve"> заменить цифрами </w:t>
      </w:r>
      <w:r w:rsidR="00DC5F6A" w:rsidRPr="00536D3D">
        <w:rPr>
          <w:rFonts w:eastAsiaTheme="minorHAnsi"/>
          <w:sz w:val="28"/>
          <w:szCs w:val="28"/>
          <w:lang w:eastAsia="en-US"/>
        </w:rPr>
        <w:t>"</w:t>
      </w:r>
      <w:r w:rsidR="009D412B" w:rsidRPr="00536D3D">
        <w:rPr>
          <w:rFonts w:eastAsiaTheme="minorHAnsi"/>
          <w:sz w:val="28"/>
          <w:szCs w:val="28"/>
          <w:lang w:eastAsia="en-US"/>
        </w:rPr>
        <w:t>36 870 492,</w:t>
      </w:r>
      <w:r w:rsidR="008C2E96" w:rsidRPr="00536D3D">
        <w:rPr>
          <w:rFonts w:eastAsiaTheme="minorHAnsi"/>
          <w:sz w:val="28"/>
          <w:szCs w:val="28"/>
          <w:lang w:eastAsia="en-US"/>
        </w:rPr>
        <w:t>4</w:t>
      </w:r>
      <w:r w:rsidR="00DC5F6A" w:rsidRPr="00536D3D">
        <w:rPr>
          <w:rFonts w:eastAsiaTheme="minorHAnsi"/>
          <w:sz w:val="28"/>
          <w:szCs w:val="28"/>
          <w:lang w:eastAsia="en-US"/>
        </w:rPr>
        <w:t>"</w:t>
      </w:r>
      <w:r w:rsidRPr="00536D3D">
        <w:rPr>
          <w:rFonts w:eastAsiaTheme="minorHAnsi"/>
          <w:sz w:val="28"/>
          <w:szCs w:val="28"/>
          <w:lang w:eastAsia="en-US"/>
        </w:rPr>
        <w:t>;</w:t>
      </w:r>
    </w:p>
    <w:p w:rsidR="002A725E" w:rsidRPr="00536D3D" w:rsidRDefault="002A725E" w:rsidP="002E672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6D3D">
        <w:rPr>
          <w:rFonts w:eastAsiaTheme="minorHAnsi"/>
          <w:sz w:val="28"/>
          <w:szCs w:val="28"/>
          <w:lang w:eastAsia="en-US"/>
        </w:rPr>
        <w:t xml:space="preserve">б) в пункте 2 цифры </w:t>
      </w:r>
      <w:r w:rsidR="00DC5F6A" w:rsidRPr="00536D3D">
        <w:rPr>
          <w:rFonts w:eastAsiaTheme="minorHAnsi"/>
          <w:sz w:val="28"/>
          <w:szCs w:val="28"/>
          <w:lang w:eastAsia="en-US"/>
        </w:rPr>
        <w:t>"</w:t>
      </w:r>
      <w:r w:rsidR="009D412B" w:rsidRPr="00536D3D">
        <w:rPr>
          <w:rFonts w:eastAsiaTheme="minorHAnsi"/>
          <w:sz w:val="28"/>
          <w:szCs w:val="28"/>
          <w:lang w:eastAsia="en-US"/>
        </w:rPr>
        <w:t>36 800 284,1</w:t>
      </w:r>
      <w:r w:rsidR="00DC5F6A" w:rsidRPr="00536D3D">
        <w:rPr>
          <w:rFonts w:eastAsiaTheme="minorHAnsi"/>
          <w:sz w:val="28"/>
          <w:szCs w:val="28"/>
          <w:lang w:eastAsia="en-US"/>
        </w:rPr>
        <w:t>"</w:t>
      </w:r>
      <w:r w:rsidRPr="00536D3D">
        <w:rPr>
          <w:rFonts w:eastAsiaTheme="minorHAnsi"/>
          <w:sz w:val="28"/>
          <w:szCs w:val="28"/>
          <w:lang w:eastAsia="en-US"/>
        </w:rPr>
        <w:t xml:space="preserve"> заменить цифрами </w:t>
      </w:r>
      <w:r w:rsidR="00DC5F6A" w:rsidRPr="00536D3D">
        <w:rPr>
          <w:rFonts w:eastAsiaTheme="minorHAnsi"/>
          <w:sz w:val="28"/>
          <w:szCs w:val="28"/>
          <w:lang w:eastAsia="en-US"/>
        </w:rPr>
        <w:t>"</w:t>
      </w:r>
      <w:r w:rsidR="009D412B" w:rsidRPr="00536D3D">
        <w:rPr>
          <w:rFonts w:eastAsiaTheme="minorHAnsi"/>
          <w:sz w:val="28"/>
          <w:szCs w:val="28"/>
          <w:lang w:eastAsia="en-US"/>
        </w:rPr>
        <w:t>36 886 077,0</w:t>
      </w:r>
      <w:r w:rsidR="00DC5F6A" w:rsidRPr="00536D3D">
        <w:rPr>
          <w:rFonts w:eastAsiaTheme="minorHAnsi"/>
          <w:sz w:val="28"/>
          <w:szCs w:val="28"/>
          <w:lang w:eastAsia="en-US"/>
        </w:rPr>
        <w:t>"</w:t>
      </w:r>
      <w:r w:rsidR="009763EA" w:rsidRPr="00536D3D">
        <w:rPr>
          <w:rFonts w:eastAsiaTheme="minorHAnsi"/>
          <w:sz w:val="28"/>
          <w:szCs w:val="28"/>
          <w:lang w:eastAsia="en-US"/>
        </w:rPr>
        <w:t>;</w:t>
      </w:r>
    </w:p>
    <w:p w:rsidR="002A725E" w:rsidRPr="00536D3D" w:rsidRDefault="002A725E" w:rsidP="002E6728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36D3D">
        <w:rPr>
          <w:sz w:val="28"/>
          <w:szCs w:val="28"/>
        </w:rPr>
        <w:t>в) дополнить пунктом 3 следующего содержания:</w:t>
      </w:r>
    </w:p>
    <w:p w:rsidR="002A725E" w:rsidRPr="00536D3D" w:rsidRDefault="00DC5F6A" w:rsidP="002E6728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36D3D">
        <w:rPr>
          <w:sz w:val="28"/>
          <w:szCs w:val="28"/>
        </w:rPr>
        <w:t>"</w:t>
      </w:r>
      <w:r w:rsidR="002A725E" w:rsidRPr="00536D3D">
        <w:rPr>
          <w:sz w:val="28"/>
          <w:szCs w:val="28"/>
        </w:rPr>
        <w:t xml:space="preserve">3) дефицит бюджета Фонда в сумме </w:t>
      </w:r>
      <w:r w:rsidR="009D412B" w:rsidRPr="00536D3D">
        <w:rPr>
          <w:sz w:val="28"/>
          <w:szCs w:val="28"/>
        </w:rPr>
        <w:t>15 584,6</w:t>
      </w:r>
      <w:r w:rsidR="002A725E" w:rsidRPr="00536D3D">
        <w:rPr>
          <w:sz w:val="28"/>
          <w:szCs w:val="28"/>
        </w:rPr>
        <w:t xml:space="preserve"> тысячи рублей</w:t>
      </w:r>
      <w:r w:rsidR="009763EA" w:rsidRPr="00536D3D">
        <w:rPr>
          <w:sz w:val="28"/>
          <w:szCs w:val="28"/>
        </w:rPr>
        <w:t>.</w:t>
      </w:r>
      <w:r w:rsidRPr="00536D3D">
        <w:rPr>
          <w:sz w:val="28"/>
          <w:szCs w:val="28"/>
        </w:rPr>
        <w:t>"</w:t>
      </w:r>
      <w:r w:rsidR="002A725E" w:rsidRPr="00536D3D">
        <w:rPr>
          <w:sz w:val="28"/>
          <w:szCs w:val="28"/>
        </w:rPr>
        <w:t>;</w:t>
      </w:r>
    </w:p>
    <w:p w:rsidR="00EC3D28" w:rsidRPr="00536D3D" w:rsidRDefault="00EC3D28" w:rsidP="002E6728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536D3D">
        <w:rPr>
          <w:sz w:val="28"/>
          <w:szCs w:val="28"/>
        </w:rPr>
        <w:t>в части 2 статьи 2</w:t>
      </w:r>
      <w:r w:rsidR="006B15CB" w:rsidRPr="00536D3D">
        <w:rPr>
          <w:sz w:val="28"/>
          <w:szCs w:val="28"/>
        </w:rPr>
        <w:t>:</w:t>
      </w:r>
    </w:p>
    <w:p w:rsidR="00EC3D28" w:rsidRPr="00CE782C" w:rsidRDefault="00CE782C" w:rsidP="002E6728">
      <w:pPr>
        <w:tabs>
          <w:tab w:val="left" w:pos="567"/>
          <w:tab w:val="left" w:pos="993"/>
        </w:tabs>
        <w:ind w:firstLine="709"/>
        <w:jc w:val="both"/>
        <w:rPr>
          <w:spacing w:val="-4"/>
          <w:sz w:val="28"/>
          <w:szCs w:val="28"/>
        </w:rPr>
      </w:pPr>
      <w:r w:rsidRPr="00CE782C">
        <w:rPr>
          <w:spacing w:val="-4"/>
          <w:sz w:val="28"/>
          <w:szCs w:val="28"/>
        </w:rPr>
        <w:t xml:space="preserve">а) в абзаце первом </w:t>
      </w:r>
      <w:r w:rsidR="00EC3D28" w:rsidRPr="00CE782C">
        <w:rPr>
          <w:spacing w:val="-4"/>
          <w:sz w:val="28"/>
          <w:szCs w:val="28"/>
        </w:rPr>
        <w:t xml:space="preserve">цифры </w:t>
      </w:r>
      <w:r w:rsidR="00DC5F6A" w:rsidRPr="00CE782C">
        <w:rPr>
          <w:spacing w:val="-4"/>
          <w:sz w:val="28"/>
          <w:szCs w:val="28"/>
        </w:rPr>
        <w:t>"</w:t>
      </w:r>
      <w:r w:rsidR="009D412B" w:rsidRPr="00CE782C">
        <w:rPr>
          <w:spacing w:val="-4"/>
          <w:sz w:val="28"/>
          <w:szCs w:val="28"/>
        </w:rPr>
        <w:t>36 699 190,5</w:t>
      </w:r>
      <w:r w:rsidR="00DC5F6A" w:rsidRPr="00CE782C">
        <w:rPr>
          <w:spacing w:val="-4"/>
          <w:sz w:val="28"/>
          <w:szCs w:val="28"/>
        </w:rPr>
        <w:t>"</w:t>
      </w:r>
      <w:r w:rsidR="00EC3D28" w:rsidRPr="00CE782C">
        <w:rPr>
          <w:spacing w:val="-4"/>
          <w:sz w:val="28"/>
          <w:szCs w:val="28"/>
        </w:rPr>
        <w:t xml:space="preserve"> заменить цифрами </w:t>
      </w:r>
      <w:r w:rsidR="00DC5F6A" w:rsidRPr="00CE782C">
        <w:rPr>
          <w:spacing w:val="-4"/>
          <w:sz w:val="28"/>
          <w:szCs w:val="28"/>
        </w:rPr>
        <w:t>"</w:t>
      </w:r>
      <w:r w:rsidR="009D412B" w:rsidRPr="00CE782C">
        <w:rPr>
          <w:spacing w:val="-4"/>
          <w:sz w:val="28"/>
          <w:szCs w:val="28"/>
        </w:rPr>
        <w:t>36 769 398,8</w:t>
      </w:r>
      <w:r w:rsidR="00DC5F6A" w:rsidRPr="00CE782C">
        <w:rPr>
          <w:spacing w:val="-4"/>
          <w:sz w:val="28"/>
          <w:szCs w:val="28"/>
        </w:rPr>
        <w:t>"</w:t>
      </w:r>
      <w:r w:rsidR="00EC3D28" w:rsidRPr="00CE782C">
        <w:rPr>
          <w:spacing w:val="-4"/>
          <w:sz w:val="28"/>
          <w:szCs w:val="28"/>
        </w:rPr>
        <w:t>;</w:t>
      </w:r>
    </w:p>
    <w:p w:rsidR="00A413BA" w:rsidRPr="00536D3D" w:rsidRDefault="009D412B" w:rsidP="002E6728">
      <w:pPr>
        <w:pStyle w:val="a3"/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536D3D">
        <w:rPr>
          <w:sz w:val="28"/>
          <w:szCs w:val="28"/>
        </w:rPr>
        <w:t>б</w:t>
      </w:r>
      <w:r w:rsidR="000719E7" w:rsidRPr="00536D3D">
        <w:rPr>
          <w:sz w:val="28"/>
          <w:szCs w:val="28"/>
        </w:rPr>
        <w:t>)</w:t>
      </w:r>
      <w:r w:rsidR="002E7A83" w:rsidRPr="00536D3D">
        <w:rPr>
          <w:sz w:val="28"/>
          <w:szCs w:val="28"/>
        </w:rPr>
        <w:t xml:space="preserve"> </w:t>
      </w:r>
      <w:r w:rsidR="00006A30" w:rsidRPr="00536D3D">
        <w:rPr>
          <w:sz w:val="28"/>
          <w:szCs w:val="28"/>
        </w:rPr>
        <w:t>дополнить абзац</w:t>
      </w:r>
      <w:r w:rsidR="00A413BA" w:rsidRPr="00536D3D">
        <w:rPr>
          <w:sz w:val="28"/>
          <w:szCs w:val="28"/>
        </w:rPr>
        <w:t>ами</w:t>
      </w:r>
      <w:r w:rsidR="00006A30" w:rsidRPr="00536D3D">
        <w:rPr>
          <w:sz w:val="28"/>
          <w:szCs w:val="28"/>
        </w:rPr>
        <w:t xml:space="preserve"> следующего содержания: </w:t>
      </w:r>
    </w:p>
    <w:p w:rsidR="000719E7" w:rsidRPr="00536D3D" w:rsidRDefault="00DC5F6A" w:rsidP="002E6728">
      <w:pPr>
        <w:pStyle w:val="a3"/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536D3D">
        <w:rPr>
          <w:sz w:val="28"/>
          <w:szCs w:val="28"/>
        </w:rPr>
        <w:t>"</w:t>
      </w:r>
      <w:r w:rsidR="002E7A83" w:rsidRPr="00536D3D">
        <w:rPr>
          <w:sz w:val="28"/>
          <w:szCs w:val="28"/>
        </w:rPr>
        <w:t xml:space="preserve">за счет межбюджетных трансфертов, передаваемых из бюджета Федерального фонда обязательного медицинского страхования на финансовое </w:t>
      </w:r>
      <w:r w:rsidR="002E7A83" w:rsidRPr="00BD6DBF">
        <w:rPr>
          <w:spacing w:val="-4"/>
          <w:sz w:val="28"/>
          <w:szCs w:val="28"/>
        </w:rPr>
        <w:t>обеспечение формирования нормированного страхового запаса территориального</w:t>
      </w:r>
      <w:r w:rsidR="002E7A83" w:rsidRPr="00536D3D">
        <w:rPr>
          <w:sz w:val="28"/>
          <w:szCs w:val="28"/>
        </w:rPr>
        <w:t xml:space="preserve"> </w:t>
      </w:r>
      <w:r w:rsidR="002E7A83" w:rsidRPr="00BD6DBF">
        <w:rPr>
          <w:spacing w:val="-4"/>
          <w:sz w:val="28"/>
          <w:szCs w:val="28"/>
        </w:rPr>
        <w:t xml:space="preserve">фонда обязательного медицинского страхования, в сумме </w:t>
      </w:r>
      <w:r w:rsidR="009D412B" w:rsidRPr="00BD6DBF">
        <w:rPr>
          <w:spacing w:val="-4"/>
          <w:sz w:val="28"/>
          <w:szCs w:val="28"/>
        </w:rPr>
        <w:t>69 051,5</w:t>
      </w:r>
      <w:r w:rsidR="002E7A83" w:rsidRPr="00BD6DBF">
        <w:rPr>
          <w:spacing w:val="-4"/>
          <w:sz w:val="28"/>
          <w:szCs w:val="28"/>
        </w:rPr>
        <w:t xml:space="preserve"> тысячи рублей</w:t>
      </w:r>
      <w:r w:rsidR="000719E7" w:rsidRPr="00BD6DBF">
        <w:rPr>
          <w:spacing w:val="-4"/>
          <w:sz w:val="28"/>
          <w:szCs w:val="28"/>
        </w:rPr>
        <w:t>;</w:t>
      </w:r>
    </w:p>
    <w:p w:rsidR="002E722A" w:rsidRPr="00536D3D" w:rsidRDefault="00A413BA" w:rsidP="002E672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6D3D">
        <w:rPr>
          <w:rFonts w:eastAsiaTheme="minorHAnsi"/>
          <w:sz w:val="28"/>
          <w:szCs w:val="28"/>
          <w:lang w:eastAsia="en-US"/>
        </w:rPr>
        <w:lastRenderedPageBreak/>
        <w:t xml:space="preserve">за счет межбюджетных трансфертов, передаваемых из бюджета Федерального фонда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населения, в сумме </w:t>
      </w:r>
      <w:r w:rsidR="009D412B" w:rsidRPr="00536D3D">
        <w:rPr>
          <w:rFonts w:eastAsiaTheme="minorHAnsi"/>
          <w:sz w:val="28"/>
          <w:szCs w:val="28"/>
          <w:lang w:eastAsia="en-US"/>
        </w:rPr>
        <w:t>1 156,8</w:t>
      </w:r>
      <w:r w:rsidRPr="00536D3D">
        <w:rPr>
          <w:rFonts w:eastAsiaTheme="minorHAnsi"/>
          <w:sz w:val="28"/>
          <w:szCs w:val="28"/>
          <w:lang w:eastAsia="en-US"/>
        </w:rPr>
        <w:t xml:space="preserve"> тысячи рублей</w:t>
      </w:r>
      <w:r w:rsidR="009D412B" w:rsidRPr="00536D3D">
        <w:rPr>
          <w:rFonts w:eastAsiaTheme="minorHAnsi"/>
          <w:sz w:val="28"/>
          <w:szCs w:val="28"/>
          <w:lang w:eastAsia="en-US"/>
        </w:rPr>
        <w:t>.</w:t>
      </w:r>
      <w:r w:rsidR="00DC5F6A" w:rsidRPr="00536D3D">
        <w:rPr>
          <w:sz w:val="28"/>
          <w:szCs w:val="28"/>
        </w:rPr>
        <w:t>"</w:t>
      </w:r>
      <w:r w:rsidR="002E722A" w:rsidRPr="00536D3D">
        <w:rPr>
          <w:sz w:val="28"/>
          <w:szCs w:val="28"/>
        </w:rPr>
        <w:t>;</w:t>
      </w:r>
    </w:p>
    <w:p w:rsidR="0008386D" w:rsidRDefault="0008386D" w:rsidP="0008386D">
      <w:pPr>
        <w:pStyle w:val="a3"/>
        <w:keepNext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статье 5:</w:t>
      </w:r>
    </w:p>
    <w:p w:rsidR="002E722A" w:rsidRPr="00536D3D" w:rsidRDefault="0008386D" w:rsidP="0008386D">
      <w:pPr>
        <w:pStyle w:val="a3"/>
        <w:keepNext/>
        <w:tabs>
          <w:tab w:val="left" w:pos="567"/>
          <w:tab w:val="left" w:pos="709"/>
          <w:tab w:val="left" w:pos="993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2E722A" w:rsidRPr="00536D3D">
        <w:rPr>
          <w:sz w:val="28"/>
          <w:szCs w:val="28"/>
        </w:rPr>
        <w:t xml:space="preserve">в части 1 цифры </w:t>
      </w:r>
      <w:r w:rsidR="00DC5F6A" w:rsidRPr="00536D3D">
        <w:rPr>
          <w:sz w:val="28"/>
          <w:szCs w:val="28"/>
        </w:rPr>
        <w:t>"</w:t>
      </w:r>
      <w:r w:rsidR="009D412B" w:rsidRPr="00536D3D">
        <w:rPr>
          <w:sz w:val="28"/>
          <w:szCs w:val="28"/>
        </w:rPr>
        <w:t>9 966 209,2</w:t>
      </w:r>
      <w:r w:rsidR="00DC5F6A" w:rsidRPr="00536D3D">
        <w:rPr>
          <w:sz w:val="28"/>
          <w:szCs w:val="28"/>
        </w:rPr>
        <w:t>"</w:t>
      </w:r>
      <w:r w:rsidR="002E722A" w:rsidRPr="00536D3D">
        <w:rPr>
          <w:sz w:val="28"/>
          <w:szCs w:val="28"/>
        </w:rPr>
        <w:t xml:space="preserve"> заменить цифрами </w:t>
      </w:r>
      <w:r w:rsidR="00DC5F6A" w:rsidRPr="00536D3D">
        <w:rPr>
          <w:sz w:val="28"/>
          <w:szCs w:val="28"/>
        </w:rPr>
        <w:t>"</w:t>
      </w:r>
      <w:r w:rsidR="00C45CEE" w:rsidRPr="00536D3D">
        <w:rPr>
          <w:sz w:val="28"/>
          <w:szCs w:val="28"/>
        </w:rPr>
        <w:t>12 198 366,9</w:t>
      </w:r>
      <w:r w:rsidR="00DC5F6A" w:rsidRPr="00536D3D">
        <w:rPr>
          <w:sz w:val="28"/>
          <w:szCs w:val="28"/>
        </w:rPr>
        <w:t>"</w:t>
      </w:r>
      <w:r w:rsidR="002E722A" w:rsidRPr="00536D3D">
        <w:rPr>
          <w:sz w:val="28"/>
          <w:szCs w:val="28"/>
        </w:rPr>
        <w:t>;</w:t>
      </w:r>
    </w:p>
    <w:p w:rsidR="00261CBA" w:rsidRPr="00536D3D" w:rsidRDefault="00EB1976" w:rsidP="0008386D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261CBA" w:rsidRPr="00536D3D">
        <w:rPr>
          <w:sz w:val="28"/>
          <w:szCs w:val="28"/>
        </w:rPr>
        <w:t xml:space="preserve">) в части 2 цифры </w:t>
      </w:r>
      <w:r w:rsidR="00DC5F6A" w:rsidRPr="00536D3D">
        <w:rPr>
          <w:sz w:val="28"/>
          <w:szCs w:val="28"/>
        </w:rPr>
        <w:t>"</w:t>
      </w:r>
      <w:r w:rsidR="009D412B" w:rsidRPr="00536D3D">
        <w:rPr>
          <w:sz w:val="28"/>
          <w:szCs w:val="28"/>
        </w:rPr>
        <w:t>101 093,6</w:t>
      </w:r>
      <w:r w:rsidR="00DC5F6A" w:rsidRPr="00536D3D">
        <w:rPr>
          <w:sz w:val="28"/>
          <w:szCs w:val="28"/>
        </w:rPr>
        <w:t>"</w:t>
      </w:r>
      <w:r w:rsidR="00261CBA" w:rsidRPr="00536D3D">
        <w:rPr>
          <w:sz w:val="28"/>
          <w:szCs w:val="28"/>
        </w:rPr>
        <w:t xml:space="preserve"> заменить цифрами </w:t>
      </w:r>
      <w:r w:rsidR="00DC5F6A" w:rsidRPr="00536D3D">
        <w:rPr>
          <w:sz w:val="28"/>
          <w:szCs w:val="28"/>
        </w:rPr>
        <w:t>"</w:t>
      </w:r>
      <w:r w:rsidR="009D412B" w:rsidRPr="00536D3D">
        <w:rPr>
          <w:sz w:val="28"/>
          <w:szCs w:val="28"/>
        </w:rPr>
        <w:t>115 720,5</w:t>
      </w:r>
      <w:r w:rsidR="00DC5F6A" w:rsidRPr="00536D3D">
        <w:rPr>
          <w:sz w:val="28"/>
          <w:szCs w:val="28"/>
        </w:rPr>
        <w:t>"</w:t>
      </w:r>
      <w:r w:rsidR="00261CBA" w:rsidRPr="00536D3D">
        <w:rPr>
          <w:sz w:val="28"/>
          <w:szCs w:val="28"/>
        </w:rPr>
        <w:t>;</w:t>
      </w:r>
    </w:p>
    <w:p w:rsidR="003A65A6" w:rsidRPr="00536D3D" w:rsidRDefault="00145265" w:rsidP="002E6728">
      <w:pPr>
        <w:pStyle w:val="a3"/>
        <w:tabs>
          <w:tab w:val="left" w:pos="567"/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D5026">
        <w:rPr>
          <w:sz w:val="28"/>
          <w:szCs w:val="28"/>
        </w:rPr>
        <w:t>) </w:t>
      </w:r>
      <w:r w:rsidR="003A65A6" w:rsidRPr="00536D3D">
        <w:rPr>
          <w:sz w:val="28"/>
          <w:szCs w:val="28"/>
        </w:rPr>
        <w:t xml:space="preserve">приложение 1 </w:t>
      </w:r>
      <w:r w:rsidR="00DC5F6A" w:rsidRPr="00536D3D">
        <w:rPr>
          <w:sz w:val="28"/>
          <w:szCs w:val="28"/>
        </w:rPr>
        <w:t>"</w:t>
      </w:r>
      <w:r w:rsidR="009763EA" w:rsidRPr="00536D3D">
        <w:rPr>
          <w:sz w:val="28"/>
          <w:szCs w:val="28"/>
        </w:rPr>
        <w:t>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</w:t>
      </w:r>
      <w:r w:rsidR="00835016" w:rsidRPr="00536D3D">
        <w:rPr>
          <w:sz w:val="28"/>
          <w:szCs w:val="28"/>
        </w:rPr>
        <w:t>3</w:t>
      </w:r>
      <w:r w:rsidR="009763EA" w:rsidRPr="00536D3D">
        <w:rPr>
          <w:sz w:val="28"/>
          <w:szCs w:val="28"/>
        </w:rPr>
        <w:t xml:space="preserve"> год и на плановый период 202</w:t>
      </w:r>
      <w:r w:rsidR="00835016" w:rsidRPr="00536D3D">
        <w:rPr>
          <w:sz w:val="28"/>
          <w:szCs w:val="28"/>
        </w:rPr>
        <w:t>4</w:t>
      </w:r>
      <w:r w:rsidR="009763EA" w:rsidRPr="00536D3D">
        <w:rPr>
          <w:sz w:val="28"/>
          <w:szCs w:val="28"/>
        </w:rPr>
        <w:t xml:space="preserve"> и 202</w:t>
      </w:r>
      <w:r w:rsidR="00835016" w:rsidRPr="00536D3D">
        <w:rPr>
          <w:sz w:val="28"/>
          <w:szCs w:val="28"/>
        </w:rPr>
        <w:t>5</w:t>
      </w:r>
      <w:r w:rsidR="009763EA" w:rsidRPr="00536D3D">
        <w:rPr>
          <w:sz w:val="28"/>
          <w:szCs w:val="28"/>
        </w:rPr>
        <w:t xml:space="preserve"> годов</w:t>
      </w:r>
      <w:r w:rsidR="00DC5F6A" w:rsidRPr="00536D3D">
        <w:rPr>
          <w:sz w:val="28"/>
          <w:szCs w:val="28"/>
        </w:rPr>
        <w:t>"</w:t>
      </w:r>
      <w:r w:rsidR="009763EA" w:rsidRPr="00536D3D">
        <w:rPr>
          <w:sz w:val="28"/>
          <w:szCs w:val="28"/>
        </w:rPr>
        <w:t xml:space="preserve"> </w:t>
      </w:r>
      <w:r w:rsidR="003A65A6" w:rsidRPr="00536D3D">
        <w:rPr>
          <w:sz w:val="28"/>
          <w:szCs w:val="28"/>
        </w:rPr>
        <w:t>изложить в новой редакции (прилагается);</w:t>
      </w:r>
    </w:p>
    <w:p w:rsidR="003A65A6" w:rsidRPr="00536D3D" w:rsidRDefault="00145265" w:rsidP="002E6728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F40E1">
        <w:rPr>
          <w:rFonts w:ascii="Times New Roman" w:hAnsi="Times New Roman" w:cs="Times New Roman"/>
          <w:sz w:val="28"/>
          <w:szCs w:val="28"/>
        </w:rPr>
        <w:t>) </w:t>
      </w:r>
      <w:r w:rsidR="003A65A6" w:rsidRPr="00536D3D">
        <w:rPr>
          <w:rFonts w:ascii="Times New Roman" w:hAnsi="Times New Roman" w:cs="Times New Roman"/>
          <w:sz w:val="28"/>
          <w:szCs w:val="28"/>
        </w:rPr>
        <w:t xml:space="preserve">приложение 2 </w:t>
      </w:r>
      <w:r w:rsidR="00DC5F6A" w:rsidRPr="00536D3D">
        <w:rPr>
          <w:rFonts w:ascii="Times New Roman" w:hAnsi="Times New Roman" w:cs="Times New Roman"/>
          <w:sz w:val="28"/>
          <w:szCs w:val="28"/>
        </w:rPr>
        <w:t>"</w:t>
      </w:r>
      <w:r w:rsidR="009763EA" w:rsidRPr="00536D3D">
        <w:rPr>
          <w:rFonts w:ascii="Times New Roman" w:hAnsi="Times New Roman" w:cs="Times New Roman"/>
          <w:sz w:val="28"/>
          <w:szCs w:val="28"/>
        </w:rPr>
        <w:t>Источники внутреннего финансирования дефицита бюджета Территориального фонда обязательного медицинского страхования Ленинградской области на 202</w:t>
      </w:r>
      <w:r w:rsidR="00835016" w:rsidRPr="00536D3D">
        <w:rPr>
          <w:rFonts w:ascii="Times New Roman" w:hAnsi="Times New Roman" w:cs="Times New Roman"/>
          <w:sz w:val="28"/>
          <w:szCs w:val="28"/>
        </w:rPr>
        <w:t>3</w:t>
      </w:r>
      <w:r w:rsidR="009763EA" w:rsidRPr="00536D3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35016" w:rsidRPr="00536D3D">
        <w:rPr>
          <w:rFonts w:ascii="Times New Roman" w:hAnsi="Times New Roman" w:cs="Times New Roman"/>
          <w:sz w:val="28"/>
          <w:szCs w:val="28"/>
        </w:rPr>
        <w:t>4</w:t>
      </w:r>
      <w:r w:rsidR="009763EA" w:rsidRPr="00536D3D">
        <w:rPr>
          <w:rFonts w:ascii="Times New Roman" w:hAnsi="Times New Roman" w:cs="Times New Roman"/>
          <w:sz w:val="28"/>
          <w:szCs w:val="28"/>
        </w:rPr>
        <w:t xml:space="preserve"> и 202</w:t>
      </w:r>
      <w:r w:rsidR="00835016" w:rsidRPr="00536D3D">
        <w:rPr>
          <w:rFonts w:ascii="Times New Roman" w:hAnsi="Times New Roman" w:cs="Times New Roman"/>
          <w:sz w:val="28"/>
          <w:szCs w:val="28"/>
        </w:rPr>
        <w:t>5</w:t>
      </w:r>
      <w:r w:rsidR="009763EA" w:rsidRPr="00536D3D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DC5F6A" w:rsidRPr="00536D3D">
        <w:rPr>
          <w:rFonts w:ascii="Times New Roman" w:hAnsi="Times New Roman" w:cs="Times New Roman"/>
          <w:sz w:val="28"/>
          <w:szCs w:val="28"/>
        </w:rPr>
        <w:t>"</w:t>
      </w:r>
      <w:r w:rsidR="009763EA" w:rsidRPr="00536D3D">
        <w:rPr>
          <w:rFonts w:ascii="Times New Roman" w:hAnsi="Times New Roman" w:cs="Times New Roman"/>
          <w:sz w:val="28"/>
          <w:szCs w:val="28"/>
        </w:rPr>
        <w:t xml:space="preserve"> </w:t>
      </w:r>
      <w:r w:rsidR="003A65A6" w:rsidRPr="00536D3D">
        <w:rPr>
          <w:rFonts w:ascii="Times New Roman" w:hAnsi="Times New Roman" w:cs="Times New Roman"/>
          <w:sz w:val="28"/>
          <w:szCs w:val="28"/>
        </w:rPr>
        <w:t>изложить в новой редакции (прилагается);</w:t>
      </w:r>
    </w:p>
    <w:p w:rsidR="003A65A6" w:rsidRPr="00536D3D" w:rsidRDefault="00145265" w:rsidP="002E6728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9F40E1">
        <w:rPr>
          <w:rFonts w:ascii="Times New Roman" w:hAnsi="Times New Roman" w:cs="Times New Roman"/>
          <w:sz w:val="28"/>
          <w:szCs w:val="28"/>
        </w:rPr>
        <w:t>) </w:t>
      </w:r>
      <w:r w:rsidR="003A65A6" w:rsidRPr="00536D3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B0F8B" w:rsidRPr="00536D3D">
        <w:rPr>
          <w:rFonts w:ascii="Times New Roman" w:hAnsi="Times New Roman" w:cs="Times New Roman"/>
          <w:sz w:val="28"/>
          <w:szCs w:val="28"/>
        </w:rPr>
        <w:t>3</w:t>
      </w:r>
      <w:r w:rsidR="009763EA" w:rsidRPr="00536D3D">
        <w:rPr>
          <w:rFonts w:ascii="Times New Roman" w:hAnsi="Times New Roman" w:cs="Times New Roman"/>
          <w:sz w:val="28"/>
          <w:szCs w:val="28"/>
        </w:rPr>
        <w:t xml:space="preserve"> </w:t>
      </w:r>
      <w:r w:rsidR="00DC5F6A" w:rsidRPr="00536D3D">
        <w:rPr>
          <w:rFonts w:ascii="Times New Roman" w:hAnsi="Times New Roman" w:cs="Times New Roman"/>
          <w:sz w:val="28"/>
          <w:szCs w:val="28"/>
        </w:rPr>
        <w:t>"</w:t>
      </w:r>
      <w:r w:rsidR="009763EA" w:rsidRPr="00536D3D">
        <w:rPr>
          <w:rFonts w:ascii="Times New Roman" w:hAnsi="Times New Roman" w:cs="Times New Roman"/>
          <w:sz w:val="28"/>
          <w:szCs w:val="28"/>
        </w:rPr>
        <w:t>Распределение бюджетных ассигнований бюджета Территориального фонда обязательного медицинского страхования Ленинградской области</w:t>
      </w:r>
      <w:r w:rsidR="003A65A6" w:rsidRPr="00536D3D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536D3D">
        <w:rPr>
          <w:rFonts w:ascii="Times New Roman" w:hAnsi="Times New Roman" w:cs="Times New Roman"/>
          <w:sz w:val="28"/>
          <w:szCs w:val="28"/>
        </w:rPr>
        <w:t>по разделам, подразделам, целевым статьям и группам видов расходов на 202</w:t>
      </w:r>
      <w:r w:rsidR="00835016" w:rsidRPr="00536D3D">
        <w:rPr>
          <w:rFonts w:ascii="Times New Roman" w:hAnsi="Times New Roman" w:cs="Times New Roman"/>
          <w:sz w:val="28"/>
          <w:szCs w:val="28"/>
        </w:rPr>
        <w:t>3</w:t>
      </w:r>
      <w:r w:rsidR="009763EA" w:rsidRPr="00536D3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35016" w:rsidRPr="00536D3D">
        <w:rPr>
          <w:rFonts w:ascii="Times New Roman" w:hAnsi="Times New Roman" w:cs="Times New Roman"/>
          <w:sz w:val="28"/>
          <w:szCs w:val="28"/>
        </w:rPr>
        <w:t>4</w:t>
      </w:r>
      <w:r w:rsidR="009763EA" w:rsidRPr="00536D3D">
        <w:rPr>
          <w:rFonts w:ascii="Times New Roman" w:hAnsi="Times New Roman" w:cs="Times New Roman"/>
          <w:sz w:val="28"/>
          <w:szCs w:val="28"/>
        </w:rPr>
        <w:t xml:space="preserve"> и 202</w:t>
      </w:r>
      <w:r w:rsidR="00835016" w:rsidRPr="00536D3D">
        <w:rPr>
          <w:rFonts w:ascii="Times New Roman" w:hAnsi="Times New Roman" w:cs="Times New Roman"/>
          <w:sz w:val="28"/>
          <w:szCs w:val="28"/>
        </w:rPr>
        <w:t>5</w:t>
      </w:r>
      <w:r w:rsidR="009763EA" w:rsidRPr="00536D3D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DC5F6A" w:rsidRPr="00536D3D">
        <w:rPr>
          <w:rFonts w:ascii="Times New Roman" w:hAnsi="Times New Roman" w:cs="Times New Roman"/>
          <w:sz w:val="28"/>
          <w:szCs w:val="28"/>
        </w:rPr>
        <w:t>"</w:t>
      </w:r>
      <w:r w:rsidR="009763EA" w:rsidRPr="00536D3D">
        <w:rPr>
          <w:rFonts w:ascii="Times New Roman" w:hAnsi="Times New Roman" w:cs="Times New Roman"/>
          <w:sz w:val="28"/>
          <w:szCs w:val="28"/>
        </w:rPr>
        <w:t xml:space="preserve"> </w:t>
      </w:r>
      <w:r w:rsidR="003A65A6" w:rsidRPr="00536D3D">
        <w:rPr>
          <w:rFonts w:ascii="Times New Roman" w:hAnsi="Times New Roman" w:cs="Times New Roman"/>
          <w:sz w:val="28"/>
          <w:szCs w:val="28"/>
        </w:rPr>
        <w:t>изложить</w:t>
      </w:r>
      <w:r w:rsidR="00DB0F8B" w:rsidRPr="00536D3D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3A65A6" w:rsidRPr="00536D3D" w:rsidRDefault="003A65A6" w:rsidP="002E6728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536D3D" w:rsidRDefault="003A65A6" w:rsidP="002E6728">
      <w:pPr>
        <w:ind w:firstLine="709"/>
        <w:jc w:val="both"/>
        <w:rPr>
          <w:b/>
          <w:bCs/>
          <w:sz w:val="28"/>
          <w:szCs w:val="28"/>
        </w:rPr>
      </w:pPr>
      <w:r w:rsidRPr="00536D3D">
        <w:rPr>
          <w:b/>
          <w:bCs/>
          <w:sz w:val="28"/>
          <w:szCs w:val="28"/>
        </w:rPr>
        <w:t>Статья 2</w:t>
      </w:r>
    </w:p>
    <w:p w:rsidR="003A65A6" w:rsidRPr="00145265" w:rsidRDefault="003A65A6" w:rsidP="002E6728">
      <w:pPr>
        <w:ind w:firstLine="709"/>
        <w:jc w:val="both"/>
        <w:rPr>
          <w:bCs/>
          <w:sz w:val="28"/>
          <w:szCs w:val="28"/>
        </w:rPr>
      </w:pPr>
    </w:p>
    <w:p w:rsidR="003A65A6" w:rsidRPr="00536D3D" w:rsidRDefault="003A65A6" w:rsidP="002E6728">
      <w:pPr>
        <w:pStyle w:val="1"/>
        <w:keepNext w:val="0"/>
        <w:ind w:firstLine="709"/>
        <w:rPr>
          <w:b w:val="0"/>
          <w:bCs w:val="0"/>
          <w:sz w:val="28"/>
          <w:szCs w:val="28"/>
        </w:rPr>
      </w:pPr>
      <w:r w:rsidRPr="00536D3D">
        <w:rPr>
          <w:b w:val="0"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CE4E74" w:rsidRPr="00536D3D" w:rsidRDefault="00CE4E74" w:rsidP="003D5026">
      <w:pPr>
        <w:jc w:val="both"/>
        <w:rPr>
          <w:sz w:val="28"/>
          <w:szCs w:val="28"/>
        </w:rPr>
      </w:pPr>
    </w:p>
    <w:p w:rsidR="00CE4E74" w:rsidRPr="00536D3D" w:rsidRDefault="00CE4E74" w:rsidP="003D5026">
      <w:pPr>
        <w:jc w:val="both"/>
        <w:rPr>
          <w:sz w:val="28"/>
          <w:szCs w:val="28"/>
        </w:rPr>
      </w:pPr>
    </w:p>
    <w:p w:rsidR="00CE4E74" w:rsidRPr="00536D3D" w:rsidRDefault="00CE4E74" w:rsidP="003D5026">
      <w:pPr>
        <w:jc w:val="both"/>
        <w:rPr>
          <w:sz w:val="28"/>
          <w:szCs w:val="28"/>
        </w:rPr>
      </w:pPr>
    </w:p>
    <w:p w:rsidR="00CE4E74" w:rsidRPr="00536D3D" w:rsidRDefault="00CE4E74" w:rsidP="003D5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36D3D">
        <w:rPr>
          <w:sz w:val="28"/>
          <w:szCs w:val="28"/>
        </w:rPr>
        <w:t xml:space="preserve">Губернатор </w:t>
      </w:r>
    </w:p>
    <w:p w:rsidR="00CE4E74" w:rsidRPr="00536D3D" w:rsidRDefault="00CE4E74" w:rsidP="003D5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36D3D">
        <w:rPr>
          <w:sz w:val="28"/>
          <w:szCs w:val="28"/>
        </w:rPr>
        <w:t>Ленинградской области</w:t>
      </w:r>
      <w:r w:rsidRPr="00536D3D">
        <w:rPr>
          <w:sz w:val="28"/>
          <w:szCs w:val="28"/>
        </w:rPr>
        <w:tab/>
        <w:t>А. Дрозденко</w:t>
      </w:r>
    </w:p>
    <w:p w:rsidR="00CE4E74" w:rsidRPr="003D5026" w:rsidRDefault="00CE4E74" w:rsidP="003D5026">
      <w:pPr>
        <w:jc w:val="both"/>
      </w:pPr>
    </w:p>
    <w:p w:rsidR="00CE4E74" w:rsidRDefault="00CE4E74" w:rsidP="003D5026">
      <w:pPr>
        <w:jc w:val="both"/>
      </w:pPr>
    </w:p>
    <w:p w:rsidR="00D2584B" w:rsidRPr="003D5026" w:rsidRDefault="000B68F2" w:rsidP="003D5026">
      <w:pPr>
        <w:jc w:val="both"/>
      </w:pPr>
      <w:r>
        <w:t>Санкт-Петербург</w:t>
      </w:r>
    </w:p>
    <w:p w:rsidR="00CE4E74" w:rsidRDefault="000B68F2" w:rsidP="003D5026">
      <w:pPr>
        <w:jc w:val="both"/>
      </w:pPr>
      <w:r>
        <w:t>19 апреля 2023 года</w:t>
      </w:r>
    </w:p>
    <w:p w:rsidR="00D2584B" w:rsidRPr="003D5026" w:rsidRDefault="000B68F2" w:rsidP="003D5026">
      <w:pPr>
        <w:jc w:val="both"/>
      </w:pPr>
      <w:r>
        <w:t>№ 48-оз</w:t>
      </w:r>
    </w:p>
    <w:p w:rsidR="00CE4E74" w:rsidRPr="003D5026" w:rsidRDefault="00CE4E74" w:rsidP="003D5026">
      <w:pPr>
        <w:jc w:val="both"/>
      </w:pPr>
    </w:p>
    <w:p w:rsidR="00C43A56" w:rsidRDefault="00C43A56" w:rsidP="003D5026">
      <w:pPr>
        <w:jc w:val="both"/>
        <w:sectPr w:rsidR="00C43A56" w:rsidSect="002E6728">
          <w:headerReference w:type="default" r:id="rId8"/>
          <w:pgSz w:w="11906" w:h="16838"/>
          <w:pgMar w:top="1134" w:right="737" w:bottom="1134" w:left="1531" w:header="708" w:footer="708" w:gutter="0"/>
          <w:cols w:space="708"/>
          <w:titlePg/>
          <w:docGrid w:linePitch="360"/>
        </w:sectPr>
      </w:pPr>
    </w:p>
    <w:p w:rsidR="00C652BA" w:rsidRPr="00376069" w:rsidRDefault="00C652BA" w:rsidP="00C652BA">
      <w:pPr>
        <w:pStyle w:val="a5"/>
        <w:spacing w:line="233" w:lineRule="auto"/>
        <w:ind w:left="6237" w:firstLine="0"/>
        <w:rPr>
          <w:sz w:val="24"/>
          <w:szCs w:val="24"/>
        </w:rPr>
      </w:pPr>
      <w:r w:rsidRPr="00376069">
        <w:rPr>
          <w:sz w:val="24"/>
          <w:szCs w:val="24"/>
        </w:rPr>
        <w:lastRenderedPageBreak/>
        <w:t>УТВЕРЖДЕНЫ</w:t>
      </w:r>
    </w:p>
    <w:p w:rsidR="00C652BA" w:rsidRPr="00376069" w:rsidRDefault="00C652BA" w:rsidP="00C652BA">
      <w:pPr>
        <w:pStyle w:val="a5"/>
        <w:spacing w:line="233" w:lineRule="auto"/>
        <w:ind w:left="6237" w:firstLine="0"/>
        <w:rPr>
          <w:sz w:val="24"/>
          <w:szCs w:val="24"/>
        </w:rPr>
      </w:pPr>
      <w:r w:rsidRPr="00376069">
        <w:rPr>
          <w:sz w:val="24"/>
          <w:szCs w:val="24"/>
        </w:rPr>
        <w:t>областным законом</w:t>
      </w:r>
    </w:p>
    <w:p w:rsidR="00C652BA" w:rsidRPr="00376069" w:rsidRDefault="00C652BA" w:rsidP="00C652BA">
      <w:pPr>
        <w:pStyle w:val="a5"/>
        <w:spacing w:line="233" w:lineRule="auto"/>
        <w:ind w:left="6237" w:right="-143" w:firstLine="0"/>
        <w:rPr>
          <w:sz w:val="24"/>
          <w:szCs w:val="24"/>
        </w:rPr>
      </w:pPr>
      <w:r>
        <w:rPr>
          <w:sz w:val="24"/>
          <w:szCs w:val="24"/>
        </w:rPr>
        <w:t>от 22 декабря 2022 года № 165-оз</w:t>
      </w:r>
    </w:p>
    <w:p w:rsidR="00C652BA" w:rsidRDefault="00C652BA" w:rsidP="00C652BA">
      <w:pPr>
        <w:pStyle w:val="a5"/>
        <w:spacing w:line="233" w:lineRule="auto"/>
        <w:ind w:left="6237" w:firstLine="0"/>
        <w:rPr>
          <w:sz w:val="24"/>
          <w:szCs w:val="24"/>
        </w:rPr>
      </w:pPr>
      <w:r w:rsidRPr="00376069">
        <w:rPr>
          <w:sz w:val="24"/>
          <w:szCs w:val="24"/>
        </w:rPr>
        <w:t>(приложение 1)</w:t>
      </w:r>
    </w:p>
    <w:p w:rsidR="00C652BA" w:rsidRDefault="00C652BA" w:rsidP="00C652BA">
      <w:pPr>
        <w:pStyle w:val="a5"/>
        <w:spacing w:line="233" w:lineRule="auto"/>
        <w:ind w:left="6237" w:firstLine="0"/>
        <w:rPr>
          <w:sz w:val="24"/>
          <w:szCs w:val="24"/>
        </w:rPr>
      </w:pPr>
      <w:r>
        <w:rPr>
          <w:sz w:val="24"/>
          <w:szCs w:val="24"/>
        </w:rPr>
        <w:t>(в редакции областного закона</w:t>
      </w:r>
    </w:p>
    <w:p w:rsidR="00C652BA" w:rsidRPr="00376069" w:rsidRDefault="000B68F2" w:rsidP="00C652BA">
      <w:pPr>
        <w:pStyle w:val="a5"/>
        <w:spacing w:line="233" w:lineRule="auto"/>
        <w:ind w:left="6237" w:firstLine="0"/>
        <w:rPr>
          <w:sz w:val="24"/>
          <w:szCs w:val="24"/>
        </w:rPr>
      </w:pPr>
      <w:r>
        <w:rPr>
          <w:sz w:val="24"/>
          <w:szCs w:val="24"/>
        </w:rPr>
        <w:t>от 19 апреля 2023 года № 48-оз)</w:t>
      </w:r>
    </w:p>
    <w:p w:rsidR="00C652BA" w:rsidRDefault="00C652BA" w:rsidP="00C652BA">
      <w:pPr>
        <w:pStyle w:val="a5"/>
        <w:ind w:firstLine="0"/>
        <w:rPr>
          <w:szCs w:val="28"/>
        </w:rPr>
      </w:pPr>
    </w:p>
    <w:p w:rsidR="00C652BA" w:rsidRDefault="00C652BA" w:rsidP="00C652BA">
      <w:pPr>
        <w:pStyle w:val="a5"/>
        <w:ind w:firstLine="0"/>
        <w:rPr>
          <w:szCs w:val="28"/>
        </w:rPr>
      </w:pPr>
    </w:p>
    <w:p w:rsidR="00C652BA" w:rsidRDefault="00C652BA" w:rsidP="00C652BA">
      <w:pPr>
        <w:pStyle w:val="a5"/>
        <w:ind w:firstLine="0"/>
        <w:rPr>
          <w:szCs w:val="28"/>
        </w:rPr>
      </w:pPr>
    </w:p>
    <w:p w:rsidR="00C652BA" w:rsidRDefault="00C652BA" w:rsidP="00C652BA">
      <w:pPr>
        <w:ind w:right="566"/>
        <w:jc w:val="center"/>
        <w:rPr>
          <w:b/>
          <w:bCs/>
          <w:sz w:val="26"/>
          <w:szCs w:val="26"/>
        </w:rPr>
      </w:pPr>
      <w:r w:rsidRPr="00190947">
        <w:rPr>
          <w:b/>
          <w:bCs/>
          <w:sz w:val="26"/>
          <w:szCs w:val="26"/>
        </w:rPr>
        <w:t xml:space="preserve">Прогнозируемые поступления </w:t>
      </w:r>
      <w:r>
        <w:rPr>
          <w:b/>
          <w:bCs/>
          <w:sz w:val="26"/>
          <w:szCs w:val="26"/>
        </w:rPr>
        <w:br/>
      </w:r>
      <w:r w:rsidRPr="00190947">
        <w:rPr>
          <w:b/>
          <w:bCs/>
          <w:sz w:val="26"/>
          <w:szCs w:val="26"/>
        </w:rPr>
        <w:t>налоговых, неналоговых доходов и безвозмездных поступлений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190947">
        <w:rPr>
          <w:b/>
          <w:bCs/>
          <w:sz w:val="26"/>
          <w:szCs w:val="26"/>
        </w:rPr>
        <w:t xml:space="preserve">в бюджет Территориального фонда обязательного медицинского </w:t>
      </w:r>
      <w:r>
        <w:rPr>
          <w:b/>
          <w:bCs/>
          <w:sz w:val="26"/>
          <w:szCs w:val="26"/>
        </w:rPr>
        <w:br/>
      </w:r>
      <w:r w:rsidRPr="00190947">
        <w:rPr>
          <w:b/>
          <w:bCs/>
          <w:sz w:val="26"/>
          <w:szCs w:val="26"/>
        </w:rPr>
        <w:t>страхования</w:t>
      </w:r>
      <w:r>
        <w:rPr>
          <w:b/>
          <w:bCs/>
          <w:sz w:val="26"/>
          <w:szCs w:val="26"/>
        </w:rPr>
        <w:t xml:space="preserve"> </w:t>
      </w:r>
      <w:r w:rsidRPr="00190947">
        <w:rPr>
          <w:b/>
          <w:bCs/>
          <w:sz w:val="26"/>
          <w:szCs w:val="26"/>
        </w:rPr>
        <w:t>Ленинградской области</w:t>
      </w:r>
      <w:r>
        <w:rPr>
          <w:b/>
          <w:bCs/>
          <w:sz w:val="26"/>
          <w:szCs w:val="26"/>
        </w:rPr>
        <w:t xml:space="preserve"> </w:t>
      </w:r>
      <w:r w:rsidRPr="00190947">
        <w:rPr>
          <w:b/>
          <w:bCs/>
          <w:sz w:val="26"/>
          <w:szCs w:val="26"/>
        </w:rPr>
        <w:t>по кодам видов доходов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190947">
        <w:rPr>
          <w:b/>
          <w:bCs/>
          <w:sz w:val="26"/>
          <w:szCs w:val="26"/>
        </w:rPr>
        <w:t>на 202</w:t>
      </w:r>
      <w:r>
        <w:rPr>
          <w:b/>
          <w:bCs/>
          <w:sz w:val="26"/>
          <w:szCs w:val="26"/>
        </w:rPr>
        <w:t>3</w:t>
      </w:r>
      <w:r w:rsidRPr="00190947">
        <w:rPr>
          <w:b/>
          <w:bCs/>
          <w:sz w:val="26"/>
          <w:szCs w:val="26"/>
        </w:rPr>
        <w:t xml:space="preserve"> год и на плановый период 202</w:t>
      </w:r>
      <w:r>
        <w:rPr>
          <w:b/>
          <w:bCs/>
          <w:sz w:val="26"/>
          <w:szCs w:val="26"/>
        </w:rPr>
        <w:t>4</w:t>
      </w:r>
      <w:r w:rsidRPr="00190947">
        <w:rPr>
          <w:b/>
          <w:bCs/>
          <w:sz w:val="26"/>
          <w:szCs w:val="26"/>
        </w:rPr>
        <w:t xml:space="preserve"> и 202</w:t>
      </w:r>
      <w:r>
        <w:rPr>
          <w:b/>
          <w:bCs/>
          <w:sz w:val="26"/>
          <w:szCs w:val="26"/>
        </w:rPr>
        <w:t>5</w:t>
      </w:r>
      <w:r w:rsidRPr="00190947">
        <w:rPr>
          <w:b/>
          <w:bCs/>
          <w:sz w:val="26"/>
          <w:szCs w:val="26"/>
        </w:rPr>
        <w:t xml:space="preserve"> годов</w:t>
      </w:r>
    </w:p>
    <w:p w:rsidR="00C652BA" w:rsidRPr="00190947" w:rsidRDefault="00C652BA" w:rsidP="00C652BA">
      <w:pPr>
        <w:pStyle w:val="a5"/>
        <w:ind w:right="566" w:firstLine="0"/>
        <w:jc w:val="center"/>
        <w:rPr>
          <w:sz w:val="24"/>
          <w:szCs w:val="24"/>
        </w:rPr>
      </w:pPr>
    </w:p>
    <w:p w:rsidR="00C652BA" w:rsidRPr="00190947" w:rsidRDefault="00C652BA" w:rsidP="00C652BA">
      <w:pPr>
        <w:pStyle w:val="a5"/>
        <w:ind w:right="566" w:firstLine="0"/>
        <w:jc w:val="center"/>
        <w:rPr>
          <w:sz w:val="24"/>
          <w:szCs w:val="24"/>
        </w:rPr>
      </w:pPr>
    </w:p>
    <w:tbl>
      <w:tblPr>
        <w:tblW w:w="5395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559"/>
        <w:gridCol w:w="2273"/>
        <w:gridCol w:w="2832"/>
        <w:gridCol w:w="1276"/>
        <w:gridCol w:w="1274"/>
        <w:gridCol w:w="1418"/>
      </w:tblGrid>
      <w:tr w:rsidR="00C652BA" w:rsidRPr="007D4904" w:rsidTr="006E0209">
        <w:trPr>
          <w:trHeight w:val="20"/>
        </w:trPr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652BA" w:rsidRPr="007D4904" w:rsidRDefault="00C652BA" w:rsidP="006E0209">
            <w:pPr>
              <w:spacing w:line="235" w:lineRule="auto"/>
              <w:ind w:left="-113" w:right="-113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 xml:space="preserve">Код главного </w:t>
            </w:r>
            <w:r w:rsidRPr="0067642F">
              <w:rPr>
                <w:b/>
                <w:bCs/>
                <w:spacing w:val="-6"/>
                <w:sz w:val="22"/>
                <w:szCs w:val="22"/>
              </w:rPr>
              <w:t>администратора</w:t>
            </w:r>
            <w:r w:rsidRPr="007D4904">
              <w:rPr>
                <w:b/>
                <w:bCs/>
                <w:sz w:val="22"/>
                <w:szCs w:val="22"/>
              </w:rPr>
              <w:t xml:space="preserve"> доходов бюджета</w:t>
            </w:r>
          </w:p>
        </w:tc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652BA" w:rsidRPr="007D4904" w:rsidRDefault="00C652BA" w:rsidP="006E0209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33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652BA" w:rsidRPr="007D4904" w:rsidRDefault="00C652BA" w:rsidP="006E0209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 xml:space="preserve">Наименование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7D4904">
              <w:rPr>
                <w:b/>
                <w:bCs/>
                <w:sz w:val="22"/>
                <w:szCs w:val="22"/>
              </w:rPr>
              <w:t>кода бюджетной классификации</w:t>
            </w:r>
          </w:p>
        </w:tc>
        <w:tc>
          <w:tcPr>
            <w:tcW w:w="18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52BA" w:rsidRPr="007D4904" w:rsidRDefault="00C652BA" w:rsidP="006E0209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>Сумма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C652BA" w:rsidRPr="007D4904" w:rsidRDefault="00C652BA" w:rsidP="006E0209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7D490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C652BA" w:rsidRPr="007D4904" w:rsidTr="00062527">
        <w:trPr>
          <w:trHeight w:val="20"/>
        </w:trPr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52BA" w:rsidRPr="007D4904" w:rsidRDefault="00C652BA" w:rsidP="006E0209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52BA" w:rsidRPr="007D4904" w:rsidRDefault="00C652BA" w:rsidP="006E0209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133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52BA" w:rsidRPr="007D4904" w:rsidRDefault="00C652BA" w:rsidP="006E0209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600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C652BA" w:rsidRPr="007D4904" w:rsidRDefault="00C652BA" w:rsidP="006E0209">
            <w:pPr>
              <w:spacing w:line="235" w:lineRule="auto"/>
              <w:ind w:left="-57" w:right="-57"/>
              <w:jc w:val="center"/>
              <w:rPr>
                <w:b/>
                <w:bCs/>
                <w:color w:val="000000"/>
              </w:rPr>
            </w:pPr>
            <w:r w:rsidRPr="007D490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7D490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59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C652BA" w:rsidRPr="007D4904" w:rsidRDefault="00C652BA" w:rsidP="006E0209">
            <w:pPr>
              <w:spacing w:line="235" w:lineRule="auto"/>
              <w:ind w:left="-57" w:right="-57"/>
              <w:jc w:val="center"/>
              <w:rPr>
                <w:b/>
                <w:bCs/>
                <w:color w:val="000000"/>
              </w:rPr>
            </w:pPr>
            <w:r w:rsidRPr="007D490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7D490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667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C652BA" w:rsidRPr="007D4904" w:rsidRDefault="00C652BA" w:rsidP="006E0209">
            <w:pPr>
              <w:spacing w:line="235" w:lineRule="auto"/>
              <w:ind w:left="-57" w:right="-57"/>
              <w:jc w:val="center"/>
              <w:rPr>
                <w:b/>
                <w:bCs/>
                <w:color w:val="000000"/>
              </w:rPr>
            </w:pPr>
            <w:r w:rsidRPr="007D490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7D490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</w:tbl>
    <w:p w:rsidR="00062527" w:rsidRPr="00062527" w:rsidRDefault="00062527" w:rsidP="00062527">
      <w:pPr>
        <w:spacing w:line="14" w:lineRule="auto"/>
        <w:rPr>
          <w:sz w:val="2"/>
          <w:szCs w:val="2"/>
        </w:rPr>
      </w:pPr>
    </w:p>
    <w:tbl>
      <w:tblPr>
        <w:tblW w:w="5395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559"/>
        <w:gridCol w:w="2273"/>
        <w:gridCol w:w="2832"/>
        <w:gridCol w:w="1276"/>
        <w:gridCol w:w="1274"/>
        <w:gridCol w:w="1418"/>
      </w:tblGrid>
      <w:tr w:rsidR="00062527" w:rsidRPr="004E5285" w:rsidTr="00062527">
        <w:trPr>
          <w:trHeight w:val="20"/>
          <w:tblHeader/>
        </w:trPr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2527" w:rsidRPr="00014FC3" w:rsidRDefault="00062527" w:rsidP="00062527">
            <w:pPr>
              <w:spacing w:line="235" w:lineRule="auto"/>
              <w:ind w:left="-57" w:right="-57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2527" w:rsidRPr="00014FC3" w:rsidRDefault="00062527" w:rsidP="00062527">
            <w:pPr>
              <w:spacing w:line="235" w:lineRule="auto"/>
              <w:ind w:left="-57" w:right="-57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2527" w:rsidRPr="00014FC3" w:rsidRDefault="00062527" w:rsidP="00062527">
            <w:pPr>
              <w:spacing w:line="235" w:lineRule="auto"/>
              <w:ind w:left="-57" w:right="-57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527" w:rsidRPr="00014FC3" w:rsidRDefault="00062527" w:rsidP="00062527">
            <w:pPr>
              <w:spacing w:line="235" w:lineRule="auto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527" w:rsidRPr="00014FC3" w:rsidRDefault="00062527" w:rsidP="00062527">
            <w:pPr>
              <w:spacing w:line="235" w:lineRule="auto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527" w:rsidRPr="00014FC3" w:rsidRDefault="00062527" w:rsidP="00062527">
            <w:pPr>
              <w:spacing w:line="235" w:lineRule="auto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F24261" w:rsidRPr="004E5285" w:rsidTr="00A310FC">
        <w:trPr>
          <w:trHeight w:val="20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395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1 00 00000 00 0000 000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</w:pPr>
            <w:r w:rsidRPr="00014FC3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  <w:rPr>
                <w:color w:val="000000"/>
              </w:rPr>
            </w:pPr>
            <w:r w:rsidRPr="00014FC3">
              <w:rPr>
                <w:color w:val="000000"/>
                <w:sz w:val="22"/>
                <w:szCs w:val="22"/>
              </w:rPr>
              <w:t>101 093,6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  <w:rPr>
                <w:color w:val="000000"/>
              </w:rPr>
            </w:pPr>
            <w:r w:rsidRPr="00014FC3">
              <w:rPr>
                <w:color w:val="000000"/>
                <w:sz w:val="22"/>
                <w:szCs w:val="22"/>
              </w:rPr>
              <w:t>109 803,2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  <w:rPr>
                <w:color w:val="000000"/>
              </w:rPr>
            </w:pPr>
            <w:r w:rsidRPr="00014FC3">
              <w:rPr>
                <w:color w:val="000000"/>
                <w:sz w:val="22"/>
                <w:szCs w:val="22"/>
              </w:rPr>
              <w:t>112 692,7</w:t>
            </w:r>
          </w:p>
        </w:tc>
      </w:tr>
      <w:tr w:rsidR="00F24261" w:rsidRPr="004E5285" w:rsidTr="00A310FC">
        <w:trPr>
          <w:trHeight w:val="20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395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1 17 00000 00 0000 000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</w:pPr>
            <w:r w:rsidRPr="00014FC3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101 093,6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109 803,2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112 692,7</w:t>
            </w:r>
          </w:p>
        </w:tc>
      </w:tr>
      <w:tr w:rsidR="00F24261" w:rsidRPr="004E5285" w:rsidTr="00A310FC">
        <w:trPr>
          <w:trHeight w:val="20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395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1 17 06040 09 0000 180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</w:pPr>
            <w:r w:rsidRPr="00014FC3">
              <w:rPr>
                <w:sz w:val="22"/>
                <w:szCs w:val="22"/>
              </w:rPr>
              <w:t xml:space="preserve">Прочие неналоговые поступления в территориальные фонды </w:t>
            </w:r>
            <w:r w:rsidRPr="00014FC3">
              <w:rPr>
                <w:sz w:val="22"/>
                <w:szCs w:val="22"/>
              </w:rPr>
              <w:lastRenderedPageBreak/>
              <w:t>обязательного медицинского страхования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lastRenderedPageBreak/>
              <w:t>101 093,6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109 803,2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112 692,7</w:t>
            </w:r>
          </w:p>
        </w:tc>
      </w:tr>
      <w:tr w:rsidR="00F24261" w:rsidRPr="004E5285" w:rsidTr="00A310FC">
        <w:trPr>
          <w:trHeight w:val="20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lastRenderedPageBreak/>
              <w:t>395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2 00 00000 00 0000 000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</w:pPr>
            <w:r w:rsidRPr="00014FC3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36 769 398,8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39 215 679,3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40 735 410,9</w:t>
            </w:r>
          </w:p>
        </w:tc>
      </w:tr>
      <w:tr w:rsidR="00F24261" w:rsidRPr="004E5285" w:rsidTr="00A310FC">
        <w:trPr>
          <w:trHeight w:val="20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395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2 02 00000 00 0000 000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</w:pPr>
            <w:r w:rsidRPr="00014FC3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36 769 398,8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39 215 679,3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40 735 410,9</w:t>
            </w:r>
          </w:p>
        </w:tc>
      </w:tr>
      <w:tr w:rsidR="00F24261" w:rsidRPr="004E5285" w:rsidTr="00A310FC">
        <w:trPr>
          <w:trHeight w:val="20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395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2 02 50000 00 0000 150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</w:pPr>
            <w:r w:rsidRPr="00F9112C">
              <w:rPr>
                <w:spacing w:val="-4"/>
                <w:sz w:val="22"/>
                <w:szCs w:val="22"/>
              </w:rPr>
              <w:t>Межбюджетные трансферты,</w:t>
            </w:r>
            <w:r w:rsidRPr="00014FC3">
              <w:rPr>
                <w:sz w:val="22"/>
                <w:szCs w:val="22"/>
              </w:rPr>
              <w:t xml:space="preserve"> передаваемые бюджетам государственных внебюджетных фондов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36 769 398,8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39 215 679,3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40 735 410,9</w:t>
            </w:r>
          </w:p>
        </w:tc>
      </w:tr>
      <w:tr w:rsidR="00F24261" w:rsidRPr="004E5285" w:rsidTr="00F9112C">
        <w:trPr>
          <w:trHeight w:val="20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395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2 02 50202 09 0000 150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</w:pPr>
            <w:r w:rsidRPr="00014FC3">
              <w:rPr>
                <w:sz w:val="22"/>
                <w:szCs w:val="22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</w:t>
            </w:r>
            <w:r w:rsidRPr="00F9112C">
              <w:rPr>
                <w:spacing w:val="-4"/>
                <w:sz w:val="22"/>
                <w:szCs w:val="22"/>
              </w:rPr>
              <w:t>территориальной программы</w:t>
            </w:r>
            <w:r w:rsidRPr="00014FC3">
              <w:rPr>
                <w:sz w:val="22"/>
                <w:szCs w:val="22"/>
              </w:rPr>
              <w:t xml:space="preserve">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5 919 380,0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6 373 952,8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6 373 952,8</w:t>
            </w:r>
          </w:p>
        </w:tc>
      </w:tr>
      <w:tr w:rsidR="00F24261" w:rsidRPr="004E5285" w:rsidTr="00F9112C">
        <w:trPr>
          <w:trHeight w:val="20"/>
        </w:trPr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395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2 02 55093 09 0000 150</w:t>
            </w:r>
          </w:p>
        </w:tc>
        <w:tc>
          <w:tcPr>
            <w:tcW w:w="1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</w:pPr>
            <w:r w:rsidRPr="00014FC3">
              <w:rPr>
                <w:sz w:val="22"/>
                <w:szCs w:val="22"/>
              </w:rPr>
              <w:t xml:space="preserve">Субвенции бюджетам территориальных фондов обязательного медицинского страхования на финансовое обеспечение </w:t>
            </w:r>
            <w:r w:rsidRPr="00014FC3">
              <w:rPr>
                <w:sz w:val="22"/>
                <w:szCs w:val="22"/>
              </w:rPr>
              <w:lastRenderedPageBreak/>
              <w:t>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lastRenderedPageBreak/>
              <w:t>25 771 754,9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27 633 348,7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29 153 080,3</w:t>
            </w:r>
          </w:p>
        </w:tc>
      </w:tr>
      <w:tr w:rsidR="00F24261" w:rsidRPr="004E5285" w:rsidTr="00A310FC">
        <w:trPr>
          <w:trHeight w:val="20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lastRenderedPageBreak/>
              <w:t>395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2 02 55257 09 0000 150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</w:pPr>
            <w:r w:rsidRPr="006124EA">
              <w:rPr>
                <w:spacing w:val="-4"/>
                <w:sz w:val="22"/>
                <w:szCs w:val="22"/>
              </w:rPr>
              <w:t>Межбюджетные трансферты,</w:t>
            </w:r>
            <w:r w:rsidRPr="00014FC3">
              <w:rPr>
                <w:sz w:val="22"/>
                <w:szCs w:val="22"/>
              </w:rPr>
              <w:t xml:space="preserve">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69 051,5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4FC3" w:rsidRPr="00014FC3" w:rsidRDefault="002C53BF" w:rsidP="006E0209">
            <w:pPr>
              <w:spacing w:line="235" w:lineRule="auto"/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4FC3" w:rsidRPr="00014FC3" w:rsidRDefault="002C53BF" w:rsidP="006E0209">
            <w:pPr>
              <w:spacing w:line="235" w:lineRule="auto"/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F24261" w:rsidRPr="004E5285" w:rsidTr="00A310FC">
        <w:trPr>
          <w:trHeight w:val="20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395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2 02 55258 09 0000 150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</w:pPr>
            <w:r w:rsidRPr="006124EA">
              <w:rPr>
                <w:spacing w:val="-4"/>
                <w:sz w:val="22"/>
                <w:szCs w:val="22"/>
              </w:rPr>
              <w:t>Межбюджетные трансферты,</w:t>
            </w:r>
            <w:r w:rsidRPr="00014FC3">
              <w:rPr>
                <w:sz w:val="22"/>
                <w:szCs w:val="22"/>
              </w:rPr>
              <w:t xml:space="preserve">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</w:t>
            </w:r>
            <w:r w:rsidRPr="006124EA">
              <w:rPr>
                <w:spacing w:val="-4"/>
                <w:sz w:val="22"/>
                <w:szCs w:val="22"/>
              </w:rPr>
              <w:t>проведения диспансеризации</w:t>
            </w:r>
            <w:r w:rsidRPr="00014FC3">
              <w:rPr>
                <w:sz w:val="22"/>
                <w:szCs w:val="22"/>
              </w:rPr>
              <w:t xml:space="preserve"> и профилактических медицинских осмотров населения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1 156,8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4FC3" w:rsidRPr="00014FC3" w:rsidRDefault="002C53BF" w:rsidP="006E0209">
            <w:pPr>
              <w:spacing w:line="235" w:lineRule="auto"/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4FC3" w:rsidRPr="00014FC3" w:rsidRDefault="002C53BF" w:rsidP="006E0209">
            <w:pPr>
              <w:spacing w:line="235" w:lineRule="auto"/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F24261" w:rsidRPr="004E5285" w:rsidTr="00A310FC">
        <w:trPr>
          <w:trHeight w:val="20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395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2 02 59999 09 0000 150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</w:pPr>
            <w:r w:rsidRPr="00014FC3">
              <w:rPr>
                <w:sz w:val="22"/>
                <w:szCs w:val="22"/>
              </w:rPr>
              <w:t xml:space="preserve">Прочие межбюджетные трансферты, передаваемые </w:t>
            </w:r>
            <w:r w:rsidRPr="00014FC3">
              <w:rPr>
                <w:sz w:val="22"/>
                <w:szCs w:val="22"/>
              </w:rPr>
              <w:lastRenderedPageBreak/>
              <w:t>бюджетам территориальных фондов обязательного медицинского страхования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lastRenderedPageBreak/>
              <w:t>5 008 055,6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5 208 377,8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4FC3" w:rsidRPr="00014FC3" w:rsidRDefault="00014FC3" w:rsidP="006E0209">
            <w:pPr>
              <w:spacing w:line="235" w:lineRule="auto"/>
              <w:ind w:left="-57" w:right="-57"/>
              <w:jc w:val="center"/>
            </w:pPr>
            <w:r w:rsidRPr="00014FC3">
              <w:rPr>
                <w:sz w:val="22"/>
                <w:szCs w:val="22"/>
              </w:rPr>
              <w:t>5 208 377,8</w:t>
            </w:r>
          </w:p>
        </w:tc>
      </w:tr>
      <w:tr w:rsidR="00A310FC" w:rsidRPr="004E5285" w:rsidTr="00A310FC">
        <w:trPr>
          <w:trHeight w:val="20"/>
        </w:trPr>
        <w:tc>
          <w:tcPr>
            <w:tcW w:w="3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10FC" w:rsidRPr="00014FC3" w:rsidRDefault="00A310FC" w:rsidP="00444C57">
            <w:pPr>
              <w:spacing w:line="235" w:lineRule="auto"/>
              <w:ind w:left="-57" w:right="-57"/>
              <w:rPr>
                <w:b/>
              </w:rPr>
            </w:pPr>
            <w:r w:rsidRPr="00014FC3">
              <w:rPr>
                <w:b/>
                <w:sz w:val="22"/>
                <w:szCs w:val="22"/>
              </w:rPr>
              <w:lastRenderedPageBreak/>
              <w:t>Всего доходов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10FC" w:rsidRPr="00014FC3" w:rsidRDefault="00A310FC" w:rsidP="00444C57">
            <w:pPr>
              <w:spacing w:line="235" w:lineRule="auto"/>
              <w:ind w:left="-57" w:right="-57"/>
              <w:jc w:val="center"/>
              <w:rPr>
                <w:b/>
                <w:color w:val="000000"/>
              </w:rPr>
            </w:pPr>
            <w:r w:rsidRPr="00014FC3">
              <w:rPr>
                <w:b/>
                <w:color w:val="000000"/>
                <w:sz w:val="22"/>
                <w:szCs w:val="22"/>
              </w:rPr>
              <w:t>36 870 492,4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10FC" w:rsidRPr="00014FC3" w:rsidRDefault="00A310FC" w:rsidP="00444C57">
            <w:pPr>
              <w:spacing w:line="235" w:lineRule="auto"/>
              <w:ind w:left="-57" w:right="-57"/>
              <w:jc w:val="center"/>
              <w:rPr>
                <w:b/>
                <w:color w:val="000000"/>
              </w:rPr>
            </w:pPr>
            <w:r w:rsidRPr="00014FC3">
              <w:rPr>
                <w:b/>
                <w:color w:val="000000"/>
                <w:sz w:val="22"/>
                <w:szCs w:val="22"/>
              </w:rPr>
              <w:t>39 325 482,5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10FC" w:rsidRPr="00014FC3" w:rsidRDefault="00A310FC" w:rsidP="00444C57">
            <w:pPr>
              <w:spacing w:line="235" w:lineRule="auto"/>
              <w:ind w:left="-57" w:right="-57"/>
              <w:jc w:val="center"/>
              <w:rPr>
                <w:b/>
                <w:color w:val="000000"/>
              </w:rPr>
            </w:pPr>
            <w:r w:rsidRPr="00014FC3">
              <w:rPr>
                <w:b/>
                <w:color w:val="000000"/>
                <w:sz w:val="22"/>
                <w:szCs w:val="22"/>
              </w:rPr>
              <w:t>40 848 103,6</w:t>
            </w:r>
          </w:p>
        </w:tc>
      </w:tr>
    </w:tbl>
    <w:p w:rsidR="008523F8" w:rsidRDefault="008523F8" w:rsidP="003D5026">
      <w:pPr>
        <w:jc w:val="both"/>
        <w:sectPr w:rsidR="008523F8" w:rsidSect="00CA2055">
          <w:pgSz w:w="11906" w:h="16838"/>
          <w:pgMar w:top="1134" w:right="737" w:bottom="1021" w:left="1531" w:header="709" w:footer="709" w:gutter="0"/>
          <w:pgNumType w:start="1"/>
          <w:cols w:space="708"/>
          <w:titlePg/>
          <w:docGrid w:linePitch="360"/>
        </w:sectPr>
      </w:pPr>
    </w:p>
    <w:p w:rsidR="008523F8" w:rsidRPr="00464B5E" w:rsidRDefault="008523F8" w:rsidP="008523F8">
      <w:pPr>
        <w:pStyle w:val="a5"/>
        <w:ind w:left="6237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8523F8" w:rsidRPr="00464B5E" w:rsidRDefault="008523F8" w:rsidP="008523F8">
      <w:pPr>
        <w:pStyle w:val="a5"/>
        <w:ind w:left="6237" w:firstLine="0"/>
        <w:rPr>
          <w:sz w:val="24"/>
          <w:szCs w:val="24"/>
        </w:rPr>
      </w:pPr>
      <w:r w:rsidRPr="00464B5E">
        <w:rPr>
          <w:sz w:val="24"/>
          <w:szCs w:val="24"/>
        </w:rPr>
        <w:t>областным законом</w:t>
      </w:r>
    </w:p>
    <w:p w:rsidR="008523F8" w:rsidRPr="00376069" w:rsidRDefault="008523F8" w:rsidP="008523F8">
      <w:pPr>
        <w:pStyle w:val="a5"/>
        <w:spacing w:line="233" w:lineRule="auto"/>
        <w:ind w:left="6237" w:right="-143" w:firstLine="0"/>
        <w:rPr>
          <w:sz w:val="24"/>
          <w:szCs w:val="24"/>
        </w:rPr>
      </w:pPr>
      <w:r>
        <w:rPr>
          <w:sz w:val="24"/>
          <w:szCs w:val="24"/>
        </w:rPr>
        <w:t>от 22 декабря 2022 года № 165-оз</w:t>
      </w:r>
    </w:p>
    <w:p w:rsidR="008523F8" w:rsidRDefault="008523F8" w:rsidP="008523F8">
      <w:pPr>
        <w:pStyle w:val="a5"/>
        <w:ind w:left="6237" w:firstLine="0"/>
        <w:rPr>
          <w:sz w:val="24"/>
          <w:szCs w:val="24"/>
        </w:rPr>
      </w:pPr>
      <w:r w:rsidRPr="00464B5E">
        <w:rPr>
          <w:sz w:val="24"/>
          <w:szCs w:val="24"/>
        </w:rPr>
        <w:t xml:space="preserve">(приложение </w:t>
      </w:r>
      <w:r>
        <w:rPr>
          <w:sz w:val="24"/>
          <w:szCs w:val="24"/>
        </w:rPr>
        <w:t>2</w:t>
      </w:r>
      <w:r w:rsidRPr="00464B5E">
        <w:rPr>
          <w:sz w:val="24"/>
          <w:szCs w:val="24"/>
        </w:rPr>
        <w:t>)</w:t>
      </w:r>
    </w:p>
    <w:p w:rsidR="00D70A53" w:rsidRDefault="00D70A53" w:rsidP="00D70A53">
      <w:pPr>
        <w:pStyle w:val="a5"/>
        <w:spacing w:line="233" w:lineRule="auto"/>
        <w:ind w:left="6237" w:firstLine="0"/>
        <w:rPr>
          <w:sz w:val="24"/>
          <w:szCs w:val="24"/>
        </w:rPr>
      </w:pPr>
      <w:r>
        <w:rPr>
          <w:sz w:val="24"/>
          <w:szCs w:val="24"/>
        </w:rPr>
        <w:t>(в редакции областного закона</w:t>
      </w:r>
    </w:p>
    <w:p w:rsidR="000B68F2" w:rsidRPr="00376069" w:rsidRDefault="000B68F2" w:rsidP="000B68F2">
      <w:pPr>
        <w:pStyle w:val="a5"/>
        <w:ind w:left="6237" w:firstLine="0"/>
        <w:rPr>
          <w:sz w:val="24"/>
          <w:szCs w:val="24"/>
        </w:rPr>
      </w:pPr>
      <w:r>
        <w:rPr>
          <w:sz w:val="24"/>
          <w:szCs w:val="24"/>
        </w:rPr>
        <w:t>от 19 апреля 2023 года № 48-оз)</w:t>
      </w:r>
    </w:p>
    <w:p w:rsidR="008523F8" w:rsidRPr="002F4711" w:rsidRDefault="008523F8" w:rsidP="008523F8">
      <w:pPr>
        <w:pStyle w:val="a5"/>
        <w:ind w:firstLine="0"/>
        <w:rPr>
          <w:szCs w:val="28"/>
        </w:rPr>
      </w:pPr>
    </w:p>
    <w:p w:rsidR="008523F8" w:rsidRDefault="008523F8" w:rsidP="008523F8">
      <w:pPr>
        <w:pStyle w:val="a5"/>
        <w:ind w:firstLine="0"/>
        <w:rPr>
          <w:szCs w:val="28"/>
        </w:rPr>
      </w:pPr>
    </w:p>
    <w:p w:rsidR="008523F8" w:rsidRPr="002F4711" w:rsidRDefault="008523F8" w:rsidP="008523F8">
      <w:pPr>
        <w:pStyle w:val="a5"/>
        <w:ind w:firstLine="0"/>
        <w:rPr>
          <w:szCs w:val="28"/>
        </w:rPr>
      </w:pPr>
    </w:p>
    <w:p w:rsidR="008523F8" w:rsidRPr="002F4711" w:rsidRDefault="008523F8" w:rsidP="008523F8">
      <w:pPr>
        <w:pStyle w:val="a5"/>
        <w:ind w:firstLine="0"/>
        <w:rPr>
          <w:szCs w:val="28"/>
        </w:rPr>
      </w:pPr>
    </w:p>
    <w:p w:rsidR="008523F8" w:rsidRDefault="008523F8" w:rsidP="008523F8">
      <w:pPr>
        <w:jc w:val="center"/>
      </w:pPr>
      <w:r w:rsidRPr="00E002F2">
        <w:rPr>
          <w:b/>
          <w:bCs/>
          <w:sz w:val="26"/>
          <w:szCs w:val="26"/>
        </w:rPr>
        <w:t>Источники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E002F2">
        <w:rPr>
          <w:b/>
          <w:bCs/>
          <w:sz w:val="26"/>
          <w:szCs w:val="26"/>
        </w:rPr>
        <w:t>внутреннего финансирования дефицита бюджета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E002F2">
        <w:rPr>
          <w:b/>
          <w:bCs/>
          <w:sz w:val="26"/>
          <w:szCs w:val="26"/>
        </w:rPr>
        <w:t xml:space="preserve">Территориального фонда обязательного медицинского </w:t>
      </w:r>
      <w:r>
        <w:rPr>
          <w:b/>
          <w:bCs/>
          <w:sz w:val="26"/>
          <w:szCs w:val="26"/>
        </w:rPr>
        <w:br/>
      </w:r>
      <w:r w:rsidRPr="00E002F2">
        <w:rPr>
          <w:b/>
          <w:bCs/>
          <w:sz w:val="26"/>
          <w:szCs w:val="26"/>
        </w:rPr>
        <w:t xml:space="preserve">страхования Ленинградской области </w:t>
      </w:r>
      <w:r>
        <w:rPr>
          <w:b/>
          <w:bCs/>
          <w:sz w:val="26"/>
          <w:szCs w:val="26"/>
        </w:rPr>
        <w:br/>
      </w:r>
      <w:r w:rsidRPr="00E002F2">
        <w:rPr>
          <w:b/>
          <w:bCs/>
          <w:sz w:val="26"/>
          <w:szCs w:val="26"/>
        </w:rPr>
        <w:t>на 2023 год и на плановый период 2024 и 2025 годов</w:t>
      </w:r>
    </w:p>
    <w:p w:rsidR="008523F8" w:rsidRDefault="008523F8" w:rsidP="008523F8">
      <w:pPr>
        <w:pStyle w:val="a5"/>
        <w:ind w:firstLine="0"/>
        <w:rPr>
          <w:sz w:val="24"/>
          <w:szCs w:val="24"/>
        </w:rPr>
      </w:pPr>
    </w:p>
    <w:p w:rsidR="008523F8" w:rsidRDefault="008523F8" w:rsidP="008523F8">
      <w:pPr>
        <w:pStyle w:val="a5"/>
        <w:ind w:firstLine="0"/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3404"/>
        <w:gridCol w:w="1133"/>
        <w:gridCol w:w="1135"/>
        <w:gridCol w:w="1098"/>
      </w:tblGrid>
      <w:tr w:rsidR="008523F8" w:rsidRPr="00E002F2" w:rsidTr="00AC2CE7">
        <w:trPr>
          <w:trHeight w:val="283"/>
        </w:trPr>
        <w:tc>
          <w:tcPr>
            <w:tcW w:w="1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23F8" w:rsidRPr="00E002F2" w:rsidRDefault="008523F8" w:rsidP="00444C57">
            <w:pPr>
              <w:jc w:val="center"/>
              <w:rPr>
                <w:b/>
                <w:bCs/>
              </w:rPr>
            </w:pPr>
            <w:r w:rsidRPr="00E002F2">
              <w:rPr>
                <w:b/>
                <w:bCs/>
                <w:sz w:val="22"/>
                <w:szCs w:val="22"/>
              </w:rPr>
              <w:t xml:space="preserve">Код </w:t>
            </w:r>
            <w:r w:rsidR="00CF023E">
              <w:rPr>
                <w:b/>
                <w:bCs/>
                <w:sz w:val="22"/>
                <w:szCs w:val="22"/>
              </w:rPr>
              <w:br/>
            </w:r>
            <w:r w:rsidRPr="00E002F2">
              <w:rPr>
                <w:b/>
                <w:bCs/>
                <w:sz w:val="22"/>
                <w:szCs w:val="22"/>
              </w:rPr>
              <w:t>бюджетной классификации</w:t>
            </w:r>
          </w:p>
        </w:tc>
        <w:tc>
          <w:tcPr>
            <w:tcW w:w="1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23F8" w:rsidRPr="00E002F2" w:rsidRDefault="008523F8" w:rsidP="00444C57">
            <w:pPr>
              <w:jc w:val="center"/>
              <w:rPr>
                <w:b/>
                <w:bCs/>
              </w:rPr>
            </w:pPr>
            <w:r w:rsidRPr="00E002F2">
              <w:rPr>
                <w:b/>
                <w:bCs/>
                <w:sz w:val="22"/>
                <w:szCs w:val="22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23F8" w:rsidRPr="00E002F2" w:rsidRDefault="008523F8" w:rsidP="00444C57">
            <w:pPr>
              <w:jc w:val="center"/>
              <w:rPr>
                <w:b/>
                <w:bCs/>
              </w:rPr>
            </w:pPr>
            <w:r w:rsidRPr="00E002F2">
              <w:rPr>
                <w:b/>
                <w:bCs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E002F2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8523F8" w:rsidRPr="00E002F2" w:rsidTr="00AC2CE7">
        <w:trPr>
          <w:trHeight w:val="296"/>
        </w:trPr>
        <w:tc>
          <w:tcPr>
            <w:tcW w:w="1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23F8" w:rsidRPr="00E002F2" w:rsidRDefault="008523F8" w:rsidP="00444C57">
            <w:pPr>
              <w:jc w:val="center"/>
              <w:rPr>
                <w:b/>
                <w:bCs/>
              </w:rPr>
            </w:pPr>
          </w:p>
        </w:tc>
        <w:tc>
          <w:tcPr>
            <w:tcW w:w="1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523F8" w:rsidRPr="00E002F2" w:rsidRDefault="008523F8" w:rsidP="00444C57">
            <w:pPr>
              <w:jc w:val="center"/>
              <w:rPr>
                <w:b/>
                <w:bCs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23F8" w:rsidRPr="00E002F2" w:rsidRDefault="008523F8" w:rsidP="00444C57">
            <w:pPr>
              <w:jc w:val="center"/>
              <w:rPr>
                <w:b/>
                <w:bCs/>
                <w:color w:val="000000"/>
              </w:rPr>
            </w:pPr>
            <w:r w:rsidRPr="00E002F2">
              <w:rPr>
                <w:b/>
                <w:bCs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23F8" w:rsidRPr="00E002F2" w:rsidRDefault="008523F8" w:rsidP="00444C57">
            <w:pPr>
              <w:jc w:val="center"/>
              <w:rPr>
                <w:b/>
                <w:bCs/>
                <w:color w:val="000000"/>
              </w:rPr>
            </w:pPr>
            <w:r w:rsidRPr="00E002F2">
              <w:rPr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23F8" w:rsidRPr="00E002F2" w:rsidRDefault="008523F8" w:rsidP="00444C57">
            <w:pPr>
              <w:jc w:val="center"/>
              <w:rPr>
                <w:b/>
                <w:bCs/>
                <w:color w:val="000000"/>
              </w:rPr>
            </w:pPr>
            <w:r w:rsidRPr="00E002F2">
              <w:rPr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</w:tr>
      <w:tr w:rsidR="00CF023E" w:rsidRPr="001977BB" w:rsidTr="00085B98">
        <w:trPr>
          <w:trHeight w:val="296"/>
        </w:trPr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3E" w:rsidRPr="00AC2CE7" w:rsidRDefault="00CF023E" w:rsidP="00085B98">
            <w:pPr>
              <w:jc w:val="center"/>
            </w:pPr>
            <w:r w:rsidRPr="00AC2CE7">
              <w:t>395 01 00 00 00 00 0000 000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3E" w:rsidRPr="00AC2CE7" w:rsidRDefault="00CF023E" w:rsidP="00065490">
            <w:pPr>
              <w:ind w:left="-57" w:right="-57"/>
            </w:pPr>
            <w:r w:rsidRPr="00AC2CE7">
              <w:rPr>
                <w:spacing w:val="-4"/>
              </w:rPr>
              <w:t>ИСТОЧНИКИ ВНУТРЕННЕГО</w:t>
            </w:r>
            <w:r w:rsidRPr="00AC2CE7">
              <w:t xml:space="preserve"> ФИНАНСИРОВАНИЯ ДЕФИЦИТОВ БЮДЖЕТОВ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AC2CE7" w:rsidRDefault="00CF023E" w:rsidP="00085B98">
            <w:pPr>
              <w:jc w:val="center"/>
              <w:rPr>
                <w:bCs/>
              </w:rPr>
            </w:pPr>
            <w:r w:rsidRPr="00AC2CE7">
              <w:rPr>
                <w:bCs/>
              </w:rPr>
              <w:t>15 584,6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AC2CE7" w:rsidRDefault="00CF023E" w:rsidP="00085B98">
            <w:pPr>
              <w:jc w:val="center"/>
              <w:rPr>
                <w:bCs/>
              </w:rPr>
            </w:pPr>
            <w:r w:rsidRPr="00AC2CE7">
              <w:rPr>
                <w:bCs/>
              </w:rPr>
              <w:t>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AC2CE7" w:rsidRDefault="00CF023E" w:rsidP="00085B98">
            <w:pPr>
              <w:jc w:val="center"/>
              <w:rPr>
                <w:bCs/>
              </w:rPr>
            </w:pPr>
            <w:r w:rsidRPr="00AC2CE7">
              <w:rPr>
                <w:bCs/>
              </w:rPr>
              <w:t>0</w:t>
            </w:r>
          </w:p>
        </w:tc>
      </w:tr>
      <w:tr w:rsidR="00CF023E" w:rsidRPr="001977BB" w:rsidTr="00085B98">
        <w:trPr>
          <w:trHeight w:val="296"/>
        </w:trPr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3E" w:rsidRPr="00AC2CE7" w:rsidRDefault="00CF023E" w:rsidP="00085B98">
            <w:pPr>
              <w:jc w:val="center"/>
            </w:pPr>
            <w:r w:rsidRPr="00AC2CE7">
              <w:t>395 01 05 00 00 00 0000 000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3E" w:rsidRPr="00AC2CE7" w:rsidRDefault="00CF023E" w:rsidP="00065490">
            <w:pPr>
              <w:ind w:left="-57" w:right="-57"/>
            </w:pPr>
            <w:r w:rsidRPr="00AC2CE7">
              <w:t>Изменение остатков средств на счетах по учету средств бюджетов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AC2CE7" w:rsidRDefault="00CF023E" w:rsidP="00085B98">
            <w:pPr>
              <w:jc w:val="center"/>
            </w:pPr>
            <w:r w:rsidRPr="00AC2CE7">
              <w:t>15 584,6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AC2CE7" w:rsidRDefault="00CF023E" w:rsidP="00085B98">
            <w:pPr>
              <w:jc w:val="center"/>
            </w:pPr>
            <w:r w:rsidRPr="00AC2CE7">
              <w:t>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AC2CE7" w:rsidRDefault="00CF023E" w:rsidP="00085B98">
            <w:pPr>
              <w:jc w:val="center"/>
            </w:pPr>
            <w:r w:rsidRPr="00AC2CE7">
              <w:t>0</w:t>
            </w:r>
          </w:p>
        </w:tc>
      </w:tr>
      <w:tr w:rsidR="00CF023E" w:rsidRPr="001977BB" w:rsidTr="00085B98">
        <w:trPr>
          <w:trHeight w:val="296"/>
        </w:trPr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3E" w:rsidRPr="00AC2CE7" w:rsidRDefault="00CF023E" w:rsidP="00085B98">
            <w:pPr>
              <w:jc w:val="center"/>
            </w:pPr>
            <w:r w:rsidRPr="00AC2CE7">
              <w:t>395 01 05 02 00 00 0000 600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3E" w:rsidRPr="00AC2CE7" w:rsidRDefault="00CF023E" w:rsidP="00065490">
            <w:pPr>
              <w:ind w:left="-57" w:right="-57"/>
            </w:pPr>
            <w:r w:rsidRPr="00AC2CE7">
              <w:t>Уменьшение прочих остатков средств бюджетов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AC2CE7" w:rsidRDefault="00CF023E" w:rsidP="00085B98">
            <w:pPr>
              <w:jc w:val="center"/>
            </w:pPr>
            <w:r w:rsidRPr="00AC2CE7">
              <w:t>15 584,6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AC2CE7" w:rsidRDefault="00CF023E" w:rsidP="00085B98">
            <w:pPr>
              <w:jc w:val="center"/>
            </w:pPr>
            <w:r w:rsidRPr="00AC2CE7">
              <w:t>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AC2CE7" w:rsidRDefault="00CF023E" w:rsidP="00085B98">
            <w:pPr>
              <w:jc w:val="center"/>
            </w:pPr>
            <w:r w:rsidRPr="00AC2CE7">
              <w:t>0</w:t>
            </w:r>
          </w:p>
        </w:tc>
      </w:tr>
      <w:tr w:rsidR="00CF023E" w:rsidRPr="001977BB" w:rsidTr="00085B98">
        <w:trPr>
          <w:trHeight w:val="296"/>
        </w:trPr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3E" w:rsidRPr="00AC2CE7" w:rsidRDefault="00CF023E" w:rsidP="00085B98">
            <w:pPr>
              <w:jc w:val="center"/>
            </w:pPr>
            <w:r w:rsidRPr="00AC2CE7">
              <w:t>395 01 05 02 01 00 0000 610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3E" w:rsidRPr="00AC2CE7" w:rsidRDefault="00CF023E" w:rsidP="00065490">
            <w:pPr>
              <w:ind w:left="-57" w:right="-57"/>
            </w:pPr>
            <w:r w:rsidRPr="00AC2CE7">
              <w:t>Уменьшение прочих остатков денежных средств бюджетов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AC2CE7" w:rsidRDefault="00CF023E" w:rsidP="00085B98">
            <w:pPr>
              <w:jc w:val="center"/>
            </w:pPr>
            <w:r w:rsidRPr="00AC2CE7">
              <w:t>15 584,6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AC2CE7" w:rsidRDefault="00CF023E" w:rsidP="00085B98">
            <w:pPr>
              <w:jc w:val="center"/>
            </w:pPr>
            <w:r w:rsidRPr="00AC2CE7">
              <w:t>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AC2CE7" w:rsidRDefault="00CF023E" w:rsidP="00085B98">
            <w:pPr>
              <w:jc w:val="center"/>
            </w:pPr>
            <w:r w:rsidRPr="00AC2CE7">
              <w:t>0</w:t>
            </w:r>
          </w:p>
        </w:tc>
      </w:tr>
      <w:tr w:rsidR="00CF023E" w:rsidRPr="001977BB" w:rsidTr="00085B98">
        <w:trPr>
          <w:trHeight w:val="296"/>
        </w:trPr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3E" w:rsidRPr="00AC2CE7" w:rsidRDefault="00CF023E" w:rsidP="00085B98">
            <w:pPr>
              <w:jc w:val="center"/>
            </w:pPr>
            <w:r w:rsidRPr="00AC2CE7">
              <w:lastRenderedPageBreak/>
              <w:t>395 01 05 02 01 09 0000 610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3E" w:rsidRPr="00AC2CE7" w:rsidRDefault="00CF023E" w:rsidP="00065490">
            <w:pPr>
              <w:ind w:left="-57" w:right="-57"/>
            </w:pPr>
            <w:r w:rsidRPr="00AC2CE7"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1977BB" w:rsidRDefault="005A02CB" w:rsidP="00085B9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15 584,6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1977BB" w:rsidRDefault="005A02CB" w:rsidP="00085B9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3E" w:rsidRPr="001977BB" w:rsidRDefault="005A02CB" w:rsidP="00085B9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</w:tbl>
    <w:p w:rsidR="00EA261F" w:rsidRDefault="00EA261F" w:rsidP="003D5026">
      <w:pPr>
        <w:jc w:val="both"/>
        <w:sectPr w:rsidR="00EA261F" w:rsidSect="00062527">
          <w:pgSz w:w="11906" w:h="16838"/>
          <w:pgMar w:top="1134" w:right="737" w:bottom="1021" w:left="1531" w:header="709" w:footer="709" w:gutter="0"/>
          <w:cols w:space="708"/>
          <w:titlePg/>
          <w:docGrid w:linePitch="360"/>
        </w:sectPr>
      </w:pPr>
    </w:p>
    <w:p w:rsidR="002D20F1" w:rsidRPr="00464B5E" w:rsidRDefault="002D20F1" w:rsidP="000B68F2">
      <w:pPr>
        <w:pStyle w:val="a5"/>
        <w:ind w:left="6237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УТВЕРЖДЕНО</w:t>
      </w:r>
    </w:p>
    <w:p w:rsidR="002D20F1" w:rsidRPr="00464B5E" w:rsidRDefault="002D20F1" w:rsidP="000B68F2">
      <w:pPr>
        <w:pStyle w:val="a5"/>
        <w:ind w:left="6237" w:firstLine="0"/>
        <w:rPr>
          <w:sz w:val="24"/>
          <w:szCs w:val="24"/>
        </w:rPr>
      </w:pPr>
      <w:r w:rsidRPr="00464B5E">
        <w:rPr>
          <w:sz w:val="24"/>
          <w:szCs w:val="24"/>
        </w:rPr>
        <w:t>областным законом</w:t>
      </w:r>
    </w:p>
    <w:p w:rsidR="002D20F1" w:rsidRPr="00376069" w:rsidRDefault="002D20F1" w:rsidP="000B68F2">
      <w:pPr>
        <w:pStyle w:val="a5"/>
        <w:ind w:left="6237" w:right="-143" w:firstLine="0"/>
        <w:rPr>
          <w:sz w:val="24"/>
          <w:szCs w:val="24"/>
        </w:rPr>
      </w:pPr>
      <w:r>
        <w:rPr>
          <w:sz w:val="24"/>
          <w:szCs w:val="24"/>
        </w:rPr>
        <w:t>от 22 декабря 2022 года № 165-оз</w:t>
      </w:r>
    </w:p>
    <w:p w:rsidR="002D20F1" w:rsidRDefault="002D20F1" w:rsidP="000B68F2">
      <w:pPr>
        <w:pStyle w:val="a5"/>
        <w:ind w:left="6237" w:firstLine="0"/>
        <w:rPr>
          <w:sz w:val="24"/>
          <w:szCs w:val="24"/>
        </w:rPr>
      </w:pPr>
      <w:r w:rsidRPr="00464B5E">
        <w:rPr>
          <w:sz w:val="24"/>
          <w:szCs w:val="24"/>
        </w:rPr>
        <w:t xml:space="preserve">(приложение </w:t>
      </w:r>
      <w:r>
        <w:rPr>
          <w:sz w:val="24"/>
          <w:szCs w:val="24"/>
        </w:rPr>
        <w:t>3</w:t>
      </w:r>
      <w:r w:rsidRPr="00464B5E">
        <w:rPr>
          <w:sz w:val="24"/>
          <w:szCs w:val="24"/>
        </w:rPr>
        <w:t>)</w:t>
      </w:r>
    </w:p>
    <w:p w:rsidR="008D5155" w:rsidRDefault="008D5155" w:rsidP="000B68F2">
      <w:pPr>
        <w:pStyle w:val="a5"/>
        <w:ind w:left="6237" w:firstLine="0"/>
        <w:rPr>
          <w:sz w:val="24"/>
          <w:szCs w:val="24"/>
        </w:rPr>
      </w:pPr>
      <w:r>
        <w:rPr>
          <w:sz w:val="24"/>
          <w:szCs w:val="24"/>
        </w:rPr>
        <w:t>(в редакции областного закона</w:t>
      </w:r>
    </w:p>
    <w:p w:rsidR="000B68F2" w:rsidRPr="00376069" w:rsidRDefault="000B68F2" w:rsidP="000B68F2">
      <w:pPr>
        <w:pStyle w:val="a5"/>
        <w:ind w:left="6237" w:firstLine="0"/>
        <w:rPr>
          <w:sz w:val="24"/>
          <w:szCs w:val="24"/>
        </w:rPr>
      </w:pPr>
      <w:r>
        <w:rPr>
          <w:sz w:val="24"/>
          <w:szCs w:val="24"/>
        </w:rPr>
        <w:t>от 19 апреля 2023 года № 48-оз)</w:t>
      </w:r>
    </w:p>
    <w:p w:rsidR="002D20F1" w:rsidRDefault="002D20F1" w:rsidP="002D20F1">
      <w:pPr>
        <w:pStyle w:val="a5"/>
        <w:ind w:left="-851" w:firstLine="0"/>
        <w:rPr>
          <w:szCs w:val="28"/>
        </w:rPr>
      </w:pPr>
    </w:p>
    <w:p w:rsidR="002D20F1" w:rsidRDefault="002D20F1" w:rsidP="002D20F1">
      <w:pPr>
        <w:pStyle w:val="a5"/>
        <w:ind w:left="-851" w:firstLine="0"/>
        <w:rPr>
          <w:szCs w:val="28"/>
        </w:rPr>
      </w:pPr>
    </w:p>
    <w:p w:rsidR="002D20F1" w:rsidRDefault="002D20F1" w:rsidP="002D20F1">
      <w:pPr>
        <w:pStyle w:val="a5"/>
        <w:ind w:left="-851" w:firstLine="0"/>
        <w:rPr>
          <w:szCs w:val="28"/>
        </w:rPr>
      </w:pPr>
    </w:p>
    <w:p w:rsidR="002D20F1" w:rsidRDefault="002D20F1" w:rsidP="002D20F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Распределение бюджетных ассигнований </w:t>
      </w:r>
      <w:r>
        <w:rPr>
          <w:b/>
          <w:bCs/>
          <w:sz w:val="26"/>
          <w:szCs w:val="26"/>
        </w:rPr>
        <w:br/>
        <w:t xml:space="preserve">бюджета Территориального фонда обязательного </w:t>
      </w:r>
      <w:r>
        <w:rPr>
          <w:b/>
          <w:bCs/>
          <w:sz w:val="26"/>
          <w:szCs w:val="26"/>
        </w:rPr>
        <w:br/>
        <w:t xml:space="preserve">медицинского страхования Ленинградской области по разделам, </w:t>
      </w:r>
      <w:r>
        <w:rPr>
          <w:b/>
          <w:bCs/>
          <w:sz w:val="26"/>
          <w:szCs w:val="26"/>
        </w:rPr>
        <w:br/>
        <w:t xml:space="preserve">подразделам, целевым статьям и группам видов расходов </w:t>
      </w:r>
      <w:r>
        <w:rPr>
          <w:b/>
          <w:bCs/>
          <w:sz w:val="26"/>
          <w:szCs w:val="26"/>
        </w:rPr>
        <w:br/>
        <w:t>на 2023 год и на плановый период 2024 и 2025 годов</w:t>
      </w:r>
    </w:p>
    <w:p w:rsidR="002D20F1" w:rsidRPr="00F2306A" w:rsidRDefault="002D20F1" w:rsidP="002D20F1">
      <w:pPr>
        <w:pStyle w:val="a5"/>
        <w:ind w:left="-851" w:firstLine="0"/>
        <w:jc w:val="center"/>
        <w:rPr>
          <w:bCs/>
          <w:sz w:val="24"/>
          <w:szCs w:val="24"/>
        </w:rPr>
      </w:pPr>
    </w:p>
    <w:p w:rsidR="002D20F1" w:rsidRPr="00F2306A" w:rsidRDefault="002D20F1" w:rsidP="002D20F1">
      <w:pPr>
        <w:pStyle w:val="a5"/>
        <w:ind w:left="-851" w:firstLine="0"/>
        <w:jc w:val="center"/>
        <w:rPr>
          <w:sz w:val="24"/>
          <w:szCs w:val="24"/>
        </w:rPr>
      </w:pPr>
    </w:p>
    <w:tbl>
      <w:tblPr>
        <w:tblW w:w="5466" w:type="pct"/>
        <w:tblInd w:w="-7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720"/>
        <w:gridCol w:w="842"/>
        <w:gridCol w:w="1415"/>
        <w:gridCol w:w="853"/>
        <w:gridCol w:w="1273"/>
        <w:gridCol w:w="1278"/>
        <w:gridCol w:w="1271"/>
      </w:tblGrid>
      <w:tr w:rsidR="002D20F1" w:rsidRPr="006767C5" w:rsidTr="00444C57">
        <w:trPr>
          <w:trHeight w:val="20"/>
        </w:trPr>
        <w:tc>
          <w:tcPr>
            <w:tcW w:w="1448" w:type="pct"/>
            <w:vMerge w:val="restart"/>
            <w:shd w:val="clear" w:color="000000" w:fill="FFFFFF"/>
            <w:hideMark/>
          </w:tcPr>
          <w:p w:rsidR="002D20F1" w:rsidRPr="006767C5" w:rsidRDefault="002D20F1" w:rsidP="00623948">
            <w:pPr>
              <w:spacing w:line="233" w:lineRule="auto"/>
              <w:ind w:left="-57" w:right="-57"/>
              <w:jc w:val="center"/>
              <w:rPr>
                <w:b/>
                <w:bCs/>
              </w:rPr>
            </w:pPr>
            <w:r w:rsidRPr="006767C5">
              <w:rPr>
                <w:b/>
                <w:bCs/>
                <w:sz w:val="22"/>
                <w:szCs w:val="22"/>
              </w:rPr>
              <w:t xml:space="preserve">Наименование кода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6767C5">
              <w:rPr>
                <w:b/>
                <w:bCs/>
                <w:sz w:val="22"/>
                <w:szCs w:val="22"/>
              </w:rPr>
              <w:t>бюджетной классификации</w:t>
            </w:r>
          </w:p>
        </w:tc>
        <w:tc>
          <w:tcPr>
            <w:tcW w:w="1778" w:type="pct"/>
            <w:gridSpan w:val="4"/>
            <w:shd w:val="clear" w:color="000000" w:fill="FFFFFF"/>
            <w:hideMark/>
          </w:tcPr>
          <w:p w:rsidR="002D20F1" w:rsidRPr="006767C5" w:rsidRDefault="002D20F1" w:rsidP="00623948">
            <w:pPr>
              <w:spacing w:line="233" w:lineRule="auto"/>
              <w:ind w:left="-57" w:right="-57"/>
              <w:jc w:val="center"/>
              <w:rPr>
                <w:b/>
                <w:bCs/>
              </w:rPr>
            </w:pPr>
            <w:r w:rsidRPr="006767C5">
              <w:rPr>
                <w:b/>
                <w:bCs/>
                <w:sz w:val="22"/>
                <w:szCs w:val="22"/>
              </w:rPr>
              <w:t xml:space="preserve">Код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6767C5">
              <w:rPr>
                <w:b/>
                <w:bCs/>
                <w:sz w:val="22"/>
                <w:szCs w:val="22"/>
              </w:rPr>
              <w:t>бюджетной классификации</w:t>
            </w:r>
          </w:p>
        </w:tc>
        <w:tc>
          <w:tcPr>
            <w:tcW w:w="1774" w:type="pct"/>
            <w:gridSpan w:val="3"/>
            <w:shd w:val="clear" w:color="000000" w:fill="FFFFFF"/>
            <w:hideMark/>
          </w:tcPr>
          <w:p w:rsidR="002D20F1" w:rsidRPr="006767C5" w:rsidRDefault="002D20F1" w:rsidP="00623948">
            <w:pPr>
              <w:spacing w:line="233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z w:val="22"/>
                <w:szCs w:val="22"/>
              </w:rPr>
              <w:br/>
              <w:t>(тысяч рублей</w:t>
            </w:r>
            <w:r w:rsidRPr="006767C5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2D20F1" w:rsidRPr="006767C5" w:rsidTr="00444C57">
        <w:trPr>
          <w:trHeight w:val="20"/>
        </w:trPr>
        <w:tc>
          <w:tcPr>
            <w:tcW w:w="1448" w:type="pct"/>
            <w:vMerge/>
            <w:hideMark/>
          </w:tcPr>
          <w:p w:rsidR="002D20F1" w:rsidRPr="006767C5" w:rsidRDefault="002D20F1" w:rsidP="00623948">
            <w:pPr>
              <w:spacing w:line="233" w:lineRule="auto"/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334" w:type="pct"/>
            <w:shd w:val="clear" w:color="000000" w:fill="FFFFFF"/>
            <w:hideMark/>
          </w:tcPr>
          <w:p w:rsidR="002D20F1" w:rsidRPr="00D37DFB" w:rsidRDefault="002D20F1" w:rsidP="00623948">
            <w:pPr>
              <w:spacing w:line="233" w:lineRule="auto"/>
              <w:ind w:left="-113" w:right="-113"/>
              <w:jc w:val="center"/>
              <w:rPr>
                <w:b/>
                <w:bCs/>
                <w:spacing w:val="-6"/>
              </w:rPr>
            </w:pPr>
            <w:r w:rsidRPr="00D37DFB">
              <w:rPr>
                <w:b/>
                <w:bCs/>
                <w:spacing w:val="-6"/>
                <w:sz w:val="22"/>
                <w:szCs w:val="22"/>
              </w:rPr>
              <w:t>раздела</w:t>
            </w:r>
          </w:p>
        </w:tc>
        <w:tc>
          <w:tcPr>
            <w:tcW w:w="391" w:type="pct"/>
            <w:shd w:val="clear" w:color="000000" w:fill="FFFFFF"/>
            <w:hideMark/>
          </w:tcPr>
          <w:p w:rsidR="002D20F1" w:rsidRPr="00F4383B" w:rsidRDefault="002D20F1" w:rsidP="00623948">
            <w:pPr>
              <w:spacing w:line="233" w:lineRule="auto"/>
              <w:ind w:left="-113" w:right="-113"/>
              <w:jc w:val="center"/>
              <w:rPr>
                <w:b/>
                <w:bCs/>
              </w:rPr>
            </w:pPr>
            <w:r w:rsidRPr="00F4383B">
              <w:rPr>
                <w:b/>
                <w:bCs/>
                <w:sz w:val="22"/>
                <w:szCs w:val="22"/>
              </w:rPr>
              <w:t>под-</w:t>
            </w:r>
            <w:r w:rsidR="00CA2055">
              <w:rPr>
                <w:b/>
                <w:bCs/>
                <w:sz w:val="22"/>
                <w:szCs w:val="22"/>
              </w:rPr>
              <w:t xml:space="preserve"> </w:t>
            </w:r>
          </w:p>
          <w:p w:rsidR="002D20F1" w:rsidRPr="00D37DFB" w:rsidRDefault="002D20F1" w:rsidP="00623948">
            <w:pPr>
              <w:spacing w:line="233" w:lineRule="auto"/>
              <w:ind w:left="-113" w:right="-113"/>
              <w:jc w:val="center"/>
              <w:rPr>
                <w:b/>
                <w:bCs/>
                <w:spacing w:val="-6"/>
              </w:rPr>
            </w:pPr>
            <w:r w:rsidRPr="00F4383B">
              <w:rPr>
                <w:b/>
                <w:bCs/>
                <w:sz w:val="22"/>
                <w:szCs w:val="22"/>
              </w:rPr>
              <w:t>раздела</w:t>
            </w:r>
          </w:p>
        </w:tc>
        <w:tc>
          <w:tcPr>
            <w:tcW w:w="657" w:type="pct"/>
            <w:shd w:val="clear" w:color="000000" w:fill="FFFFFF"/>
            <w:hideMark/>
          </w:tcPr>
          <w:p w:rsidR="002D20F1" w:rsidRPr="00D37DFB" w:rsidRDefault="002D20F1" w:rsidP="00623948">
            <w:pPr>
              <w:spacing w:line="233" w:lineRule="auto"/>
              <w:ind w:left="-113" w:right="-113"/>
              <w:jc w:val="center"/>
              <w:rPr>
                <w:b/>
                <w:bCs/>
                <w:spacing w:val="-6"/>
              </w:rPr>
            </w:pPr>
            <w:r w:rsidRPr="00D37DFB">
              <w:rPr>
                <w:b/>
                <w:bCs/>
                <w:spacing w:val="-6"/>
                <w:sz w:val="22"/>
                <w:szCs w:val="22"/>
              </w:rPr>
              <w:t xml:space="preserve">целевой </w:t>
            </w:r>
          </w:p>
          <w:p w:rsidR="002D20F1" w:rsidRPr="00D37DFB" w:rsidRDefault="002D20F1" w:rsidP="00623948">
            <w:pPr>
              <w:spacing w:line="233" w:lineRule="auto"/>
              <w:ind w:left="-113" w:right="-113"/>
              <w:jc w:val="center"/>
              <w:rPr>
                <w:b/>
                <w:bCs/>
                <w:spacing w:val="-6"/>
              </w:rPr>
            </w:pPr>
            <w:r w:rsidRPr="00D37DFB">
              <w:rPr>
                <w:b/>
                <w:bCs/>
                <w:spacing w:val="-6"/>
                <w:sz w:val="22"/>
                <w:szCs w:val="22"/>
              </w:rPr>
              <w:t>статьи</w:t>
            </w:r>
          </w:p>
        </w:tc>
        <w:tc>
          <w:tcPr>
            <w:tcW w:w="396" w:type="pct"/>
            <w:shd w:val="clear" w:color="000000" w:fill="FFFFFF"/>
            <w:hideMark/>
          </w:tcPr>
          <w:p w:rsidR="002D20F1" w:rsidRPr="00D37DFB" w:rsidRDefault="002D20F1" w:rsidP="00623948">
            <w:pPr>
              <w:spacing w:line="233" w:lineRule="auto"/>
              <w:ind w:left="-113" w:right="-113"/>
              <w:jc w:val="center"/>
              <w:rPr>
                <w:b/>
                <w:bCs/>
                <w:spacing w:val="-6"/>
              </w:rPr>
            </w:pPr>
            <w:r w:rsidRPr="00D37DFB">
              <w:rPr>
                <w:b/>
                <w:bCs/>
                <w:spacing w:val="-6"/>
                <w:sz w:val="22"/>
                <w:szCs w:val="22"/>
              </w:rPr>
              <w:t>вида расходов</w:t>
            </w:r>
          </w:p>
        </w:tc>
        <w:tc>
          <w:tcPr>
            <w:tcW w:w="591" w:type="pct"/>
            <w:shd w:val="clear" w:color="000000" w:fill="FFFFFF"/>
            <w:hideMark/>
          </w:tcPr>
          <w:p w:rsidR="002D20F1" w:rsidRPr="006767C5" w:rsidRDefault="002D20F1" w:rsidP="00623948">
            <w:pPr>
              <w:spacing w:line="233" w:lineRule="auto"/>
              <w:ind w:left="-113" w:right="-113"/>
              <w:jc w:val="center"/>
              <w:rPr>
                <w:b/>
                <w:bCs/>
                <w:color w:val="000000"/>
              </w:rPr>
            </w:pPr>
            <w:r w:rsidRPr="006767C5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6767C5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593" w:type="pct"/>
            <w:shd w:val="clear" w:color="000000" w:fill="FFFFFF"/>
            <w:hideMark/>
          </w:tcPr>
          <w:p w:rsidR="002D20F1" w:rsidRPr="006767C5" w:rsidRDefault="002D20F1" w:rsidP="00623948">
            <w:pPr>
              <w:spacing w:line="233" w:lineRule="auto"/>
              <w:ind w:left="-113" w:right="-113"/>
              <w:jc w:val="center"/>
              <w:rPr>
                <w:b/>
                <w:bCs/>
                <w:color w:val="000000"/>
              </w:rPr>
            </w:pPr>
            <w:r w:rsidRPr="006767C5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6767C5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590" w:type="pct"/>
            <w:shd w:val="clear" w:color="000000" w:fill="FFFFFF"/>
            <w:hideMark/>
          </w:tcPr>
          <w:p w:rsidR="002D20F1" w:rsidRPr="006767C5" w:rsidRDefault="002D20F1" w:rsidP="00444C57">
            <w:pPr>
              <w:ind w:left="-113" w:right="-113"/>
              <w:jc w:val="center"/>
              <w:rPr>
                <w:b/>
                <w:bCs/>
                <w:color w:val="000000"/>
              </w:rPr>
            </w:pPr>
            <w:r w:rsidRPr="006767C5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6767C5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</w:tbl>
    <w:p w:rsidR="002D20F1" w:rsidRPr="00512321" w:rsidRDefault="002D20F1" w:rsidP="002D20F1">
      <w:pPr>
        <w:spacing w:line="14" w:lineRule="auto"/>
        <w:rPr>
          <w:sz w:val="2"/>
          <w:szCs w:val="2"/>
        </w:rPr>
      </w:pPr>
    </w:p>
    <w:tbl>
      <w:tblPr>
        <w:tblW w:w="5466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3120"/>
        <w:gridCol w:w="720"/>
        <w:gridCol w:w="842"/>
        <w:gridCol w:w="1415"/>
        <w:gridCol w:w="853"/>
        <w:gridCol w:w="1273"/>
        <w:gridCol w:w="1278"/>
        <w:gridCol w:w="1271"/>
      </w:tblGrid>
      <w:tr w:rsidR="002D20F1" w:rsidRPr="006767C5" w:rsidTr="00623948">
        <w:trPr>
          <w:trHeight w:val="20"/>
          <w:tblHeader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0F1" w:rsidRPr="00452AED" w:rsidRDefault="002D20F1" w:rsidP="00444C5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0F1" w:rsidRPr="00452AED" w:rsidRDefault="002D20F1" w:rsidP="00444C5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0F1" w:rsidRPr="00452AED" w:rsidRDefault="002D20F1" w:rsidP="00444C5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0F1" w:rsidRPr="00452AED" w:rsidRDefault="002D20F1" w:rsidP="00444C57">
            <w:pPr>
              <w:ind w:left="-113" w:right="-113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0F1" w:rsidRPr="00452AED" w:rsidRDefault="002D20F1" w:rsidP="00444C5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0F1" w:rsidRPr="00452AED" w:rsidRDefault="002D20F1" w:rsidP="00444C57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0F1" w:rsidRPr="00452AED" w:rsidRDefault="002D20F1" w:rsidP="00444C57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0F1" w:rsidRPr="00452AED" w:rsidRDefault="002D20F1" w:rsidP="00444C57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00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202 029,9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204 226,2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206 510,3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202 029,9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204 226,2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206 510,3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Непрограммные расходы Территориального фонда обязательного медицин</w:t>
            </w:r>
            <w:r w:rsidR="00B2474A">
              <w:rPr>
                <w:sz w:val="22"/>
                <w:szCs w:val="22"/>
              </w:rPr>
              <w:t xml:space="preserve">ского страхования </w:t>
            </w:r>
            <w:r w:rsidRPr="00EA261F">
              <w:rPr>
                <w:sz w:val="22"/>
                <w:szCs w:val="22"/>
              </w:rPr>
              <w:t>Ленинградской области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69 0 00 00000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202 029,9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204 226,2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206 510,3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Выполнение функций аппаратом Территориального фонда обязател</w:t>
            </w:r>
            <w:r w:rsidR="00364648">
              <w:rPr>
                <w:sz w:val="22"/>
                <w:szCs w:val="22"/>
              </w:rPr>
              <w:t xml:space="preserve">ьного медицинского </w:t>
            </w:r>
            <w:r w:rsidR="00364648">
              <w:rPr>
                <w:sz w:val="22"/>
                <w:szCs w:val="22"/>
              </w:rPr>
              <w:lastRenderedPageBreak/>
              <w:t xml:space="preserve">страхования </w:t>
            </w:r>
            <w:r w:rsidRPr="00EA261F">
              <w:rPr>
                <w:sz w:val="22"/>
                <w:szCs w:val="22"/>
              </w:rPr>
              <w:t>Ленинградской области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69 1 00 00000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202 029,9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204 226,2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206 510,3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lastRenderedPageBreak/>
              <w:t>Непрограммные расходы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69 1 01 00000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202 029,9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204 226,2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206 510,3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364648">
              <w:rPr>
                <w:sz w:val="22"/>
                <w:szCs w:val="22"/>
              </w:rPr>
              <w:br/>
            </w:r>
            <w:r w:rsidRPr="00EA261F">
              <w:rPr>
                <w:sz w:val="22"/>
                <w:szCs w:val="22"/>
              </w:rPr>
              <w:t>на территориях субъектов Российской Федерации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69 1 01 50930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202 029,9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204 226,2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206 510,3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 xml:space="preserve">Расходы на выплаты персоналу </w:t>
            </w:r>
            <w:r w:rsidRPr="00364648">
              <w:rPr>
                <w:spacing w:val="-4"/>
                <w:sz w:val="22"/>
                <w:szCs w:val="22"/>
              </w:rPr>
              <w:t>в целях обеспечения выполнения</w:t>
            </w:r>
            <w:r w:rsidRPr="00EA261F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69 1 01 50930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148 607,4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148 963,1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149 036,7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69 1 01 50930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52 135,8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55 225,0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57 434,0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 xml:space="preserve">Социальное обеспечение </w:t>
            </w:r>
            <w:r w:rsidR="004C1C2D">
              <w:rPr>
                <w:sz w:val="22"/>
                <w:szCs w:val="22"/>
              </w:rPr>
              <w:br/>
            </w:r>
            <w:r w:rsidRPr="00EA261F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69 1 01 50930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1 250,1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285F8E" w:rsidP="00B2474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285F8E" w:rsidP="00B2474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69 1 01 50930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800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36,6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38,1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39,6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00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36 684 047,1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39 118 511,2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40 635 958,7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Другие вопросы в области здравоохранения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36 684 047,1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39 118 511,2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40 635 958,7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 xml:space="preserve">Государственная программа Ленинградской области "Развитие здравоохранения </w:t>
            </w:r>
            <w:r w:rsidR="00C90E8B">
              <w:rPr>
                <w:sz w:val="22"/>
                <w:szCs w:val="22"/>
              </w:rPr>
              <w:br/>
            </w:r>
            <w:r w:rsidRPr="00EA261F">
              <w:rPr>
                <w:sz w:val="22"/>
                <w:szCs w:val="22"/>
              </w:rPr>
              <w:t>в Ленинградской области"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01 0 00 00000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5 919 380,0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6 373 952,8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6 373 952,8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01 4 00 00000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5 919 380,0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6 373 952,8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6 373 952,8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Комплекс процессных мероприятий "Организация обязательного медицинского страхования жителей Ленинградской области"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01 4 03 00000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5 919 380,0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6 373 952,8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6 373 952,8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 xml:space="preserve">Увеличение средней заработной платы врачей, среднего (фармацевтического) и младшего медицинского </w:t>
            </w:r>
            <w:r w:rsidRPr="00C90E8B">
              <w:rPr>
                <w:spacing w:val="-4"/>
                <w:sz w:val="22"/>
                <w:szCs w:val="22"/>
              </w:rPr>
              <w:t>персонала в сфере обязательного</w:t>
            </w:r>
            <w:r w:rsidRPr="00EA261F">
              <w:rPr>
                <w:sz w:val="22"/>
                <w:szCs w:val="22"/>
              </w:rPr>
              <w:t xml:space="preserve"> медицинского страхования </w:t>
            </w:r>
            <w:r w:rsidR="00C90E8B">
              <w:rPr>
                <w:sz w:val="22"/>
                <w:szCs w:val="22"/>
              </w:rPr>
              <w:br/>
            </w:r>
            <w:r w:rsidRPr="00EA261F">
              <w:rPr>
                <w:sz w:val="22"/>
                <w:szCs w:val="22"/>
              </w:rPr>
              <w:t xml:space="preserve">в соответствии с Указом Президента Российской </w:t>
            </w:r>
            <w:r w:rsidRPr="00EA261F">
              <w:rPr>
                <w:sz w:val="22"/>
                <w:szCs w:val="22"/>
              </w:rPr>
              <w:lastRenderedPageBreak/>
              <w:t>Федерации от 7 мая 2012 года № 597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lastRenderedPageBreak/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01 4 03 73030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5 139 817,4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5 139 817,4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5 139 817,4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lastRenderedPageBreak/>
              <w:t xml:space="preserve">Социальное обеспечение </w:t>
            </w:r>
            <w:r w:rsidR="003D2BF6">
              <w:rPr>
                <w:sz w:val="22"/>
                <w:szCs w:val="22"/>
              </w:rPr>
              <w:br/>
            </w:r>
            <w:r w:rsidRPr="00EA261F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01 4 03 73030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5 139 817,4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5 139 817,4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5 139 817,4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Дополнительное финансовое обеспечение по страховым случаям, установленным базовой программой обязательного медицинского страхования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01 4 03 74500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779 562,6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1 234 135,4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1 234 135,4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 xml:space="preserve">Социальное обеспечение </w:t>
            </w:r>
            <w:r w:rsidR="004C1C2D">
              <w:rPr>
                <w:sz w:val="22"/>
                <w:szCs w:val="22"/>
              </w:rPr>
              <w:br/>
            </w:r>
            <w:r w:rsidRPr="00EA261F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01 4 03 74500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234 135,4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234 135,4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234 135,4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01 4 03 74500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545 427,2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1 000 000,0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1 000 000,0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Непрограммные расходы Территориального фонда обязател</w:t>
            </w:r>
            <w:r w:rsidR="00364648">
              <w:rPr>
                <w:sz w:val="22"/>
                <w:szCs w:val="22"/>
              </w:rPr>
              <w:t xml:space="preserve">ьного медицинского страхования </w:t>
            </w:r>
            <w:r w:rsidRPr="00EA261F">
              <w:rPr>
                <w:sz w:val="22"/>
                <w:szCs w:val="22"/>
              </w:rPr>
              <w:t>Ленинградской области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69 0 00 00000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30 764 667,1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32 744 558,4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34 262 005,9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 xml:space="preserve">Осуществление полномочий </w:t>
            </w:r>
            <w:r w:rsidR="003D2BF6">
              <w:rPr>
                <w:sz w:val="22"/>
                <w:szCs w:val="22"/>
              </w:rPr>
              <w:br/>
            </w:r>
            <w:r w:rsidRPr="00EA261F">
              <w:rPr>
                <w:sz w:val="22"/>
                <w:szCs w:val="22"/>
              </w:rPr>
              <w:t>в сфере обязательного медицинского страхования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69 2 00 00000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30 764 667,1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32 744 558,4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34 262 005,9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69 2 01 00000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30 764 667,1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32 744 558,4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34 262 005,9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3D2BF6">
              <w:rPr>
                <w:sz w:val="22"/>
                <w:szCs w:val="22"/>
              </w:rPr>
              <w:br/>
            </w:r>
            <w:r w:rsidRPr="00EA261F">
              <w:rPr>
                <w:sz w:val="22"/>
                <w:szCs w:val="22"/>
              </w:rPr>
              <w:t>на территориях субъектов Российской Федерации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69 2 01 50930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25 569 725,0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27 429 122,5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28 946 570,0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 xml:space="preserve">Социальное обеспечение </w:t>
            </w:r>
            <w:r w:rsidR="003D2BF6">
              <w:rPr>
                <w:sz w:val="22"/>
                <w:szCs w:val="22"/>
              </w:rPr>
              <w:br/>
            </w:r>
            <w:r w:rsidRPr="00EA261F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69 2 01 50930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21 751 373,9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23 750 131,6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25 010 252,0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69 2 01 50930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3 818 351,1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3 678 990,9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3 936 318,0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3D2BF6">
              <w:rPr>
                <w:sz w:val="22"/>
                <w:szCs w:val="22"/>
              </w:rPr>
              <w:br/>
            </w:r>
            <w:r w:rsidRPr="00EA261F">
              <w:rPr>
                <w:sz w:val="22"/>
                <w:szCs w:val="22"/>
              </w:rPr>
              <w:t>на территориях субъектов Российской Федерации (иные расходы)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69 2 01 50939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5 124 733,8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5 315 435,9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5 315 435,9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 xml:space="preserve">Социальное обеспечение </w:t>
            </w:r>
            <w:r w:rsidR="003D2BF6">
              <w:rPr>
                <w:sz w:val="22"/>
                <w:szCs w:val="22"/>
              </w:rPr>
              <w:br/>
            </w:r>
            <w:r w:rsidRPr="00EA261F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69 2 01 50939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300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5 009 013,3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5 208 377,8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5 208 377,8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69 2 01 50939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115 720,5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107 058,1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107 058,1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 xml:space="preserve">Финансовое обеспечение формирования нормированного страхового запаса </w:t>
            </w:r>
            <w:r w:rsidRPr="00EA261F">
              <w:rPr>
                <w:sz w:val="22"/>
                <w:szCs w:val="22"/>
              </w:rPr>
              <w:lastRenderedPageBreak/>
              <w:t>территориального фонда обязательного медицинского страхования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lastRenderedPageBreak/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69 2 01 52570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69 051,5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285F8E" w:rsidP="00B2474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285F8E" w:rsidP="00B2474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69 2 01 52570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69 051,5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285F8E" w:rsidP="00B2474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285F8E" w:rsidP="00B2474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</w:t>
            </w:r>
            <w:r w:rsidR="003D2BF6">
              <w:rPr>
                <w:sz w:val="22"/>
                <w:szCs w:val="22"/>
              </w:rPr>
              <w:br/>
            </w:r>
            <w:r w:rsidRPr="00EA261F">
              <w:rPr>
                <w:sz w:val="22"/>
                <w:szCs w:val="22"/>
              </w:rPr>
              <w:t>в ходе проведения диспансеризации и профилактических медицинских осмотров населения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69 2 01 52580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1 156,8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285F8E" w:rsidP="00B2474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285F8E" w:rsidP="00B2474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</w:pPr>
            <w:r w:rsidRPr="00EA261F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09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69 2 01 52580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600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</w:pPr>
            <w:r w:rsidRPr="00EA261F">
              <w:rPr>
                <w:sz w:val="22"/>
                <w:szCs w:val="22"/>
              </w:rPr>
              <w:t>1 156,8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285F8E" w:rsidP="00B2474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285F8E" w:rsidP="00B2474A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3D1425" w:rsidRPr="006767C5" w:rsidTr="00623948">
        <w:trPr>
          <w:trHeight w:val="20"/>
        </w:trPr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25" w:rsidRPr="00EA261F" w:rsidRDefault="003D1425" w:rsidP="00B2474A">
            <w:pPr>
              <w:ind w:left="-57" w:right="-57"/>
              <w:rPr>
                <w:b/>
                <w:bCs/>
              </w:rPr>
            </w:pPr>
            <w:r w:rsidRPr="00EA261F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  <w:rPr>
                <w:b/>
                <w:bCs/>
              </w:rPr>
            </w:pPr>
            <w:r w:rsidRPr="00EA261F">
              <w:rPr>
                <w:b/>
                <w:bCs/>
                <w:sz w:val="22"/>
                <w:szCs w:val="22"/>
              </w:rPr>
              <w:t>36 886 077,0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  <w:rPr>
                <w:b/>
                <w:bCs/>
              </w:rPr>
            </w:pPr>
            <w:r w:rsidRPr="00EA261F">
              <w:rPr>
                <w:b/>
                <w:bCs/>
                <w:sz w:val="22"/>
                <w:szCs w:val="22"/>
              </w:rPr>
              <w:t>39 322 737,4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1425" w:rsidRPr="00EA261F" w:rsidRDefault="003D1425" w:rsidP="00B2474A">
            <w:pPr>
              <w:ind w:left="-57" w:right="-57"/>
              <w:jc w:val="center"/>
              <w:rPr>
                <w:b/>
                <w:bCs/>
              </w:rPr>
            </w:pPr>
            <w:r w:rsidRPr="00EA261F">
              <w:rPr>
                <w:b/>
                <w:bCs/>
                <w:sz w:val="22"/>
                <w:szCs w:val="22"/>
              </w:rPr>
              <w:t>40 842 469,0</w:t>
            </w:r>
          </w:p>
        </w:tc>
      </w:tr>
    </w:tbl>
    <w:p w:rsidR="00AC2CE7" w:rsidRDefault="00AC2CE7" w:rsidP="003D1425">
      <w:pPr>
        <w:jc w:val="both"/>
      </w:pPr>
    </w:p>
    <w:sectPr w:rsidR="00AC2CE7" w:rsidSect="00364648">
      <w:pgSz w:w="11906" w:h="16838"/>
      <w:pgMar w:top="1134" w:right="737" w:bottom="1021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10E" w:rsidRDefault="001B510E" w:rsidP="002E6728">
      <w:r>
        <w:separator/>
      </w:r>
    </w:p>
  </w:endnote>
  <w:endnote w:type="continuationSeparator" w:id="0">
    <w:p w:rsidR="001B510E" w:rsidRDefault="001B510E" w:rsidP="002E6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10E" w:rsidRDefault="001B510E" w:rsidP="002E6728">
      <w:r>
        <w:separator/>
      </w:r>
    </w:p>
  </w:footnote>
  <w:footnote w:type="continuationSeparator" w:id="0">
    <w:p w:rsidR="001B510E" w:rsidRDefault="001B510E" w:rsidP="002E67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10120"/>
      <w:docPartObj>
        <w:docPartGallery w:val="Page Numbers (Top of Page)"/>
        <w:docPartUnique/>
      </w:docPartObj>
    </w:sdtPr>
    <w:sdtEndPr/>
    <w:sdtContent>
      <w:p w:rsidR="00444C57" w:rsidRDefault="001B510E" w:rsidP="00D618C4">
        <w:pPr>
          <w:pStyle w:val="a9"/>
          <w:spacing w:after="30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69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2627D42"/>
    <w:multiLevelType w:val="hybridMultilevel"/>
    <w:tmpl w:val="66D8E7B0"/>
    <w:lvl w:ilvl="0" w:tplc="941679D6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5B1"/>
    <w:rsid w:val="00003F30"/>
    <w:rsid w:val="00006A30"/>
    <w:rsid w:val="00007C5C"/>
    <w:rsid w:val="000117E1"/>
    <w:rsid w:val="00012C99"/>
    <w:rsid w:val="00014FC3"/>
    <w:rsid w:val="00035EB3"/>
    <w:rsid w:val="00047642"/>
    <w:rsid w:val="00062527"/>
    <w:rsid w:val="00065490"/>
    <w:rsid w:val="00067CA8"/>
    <w:rsid w:val="000719E7"/>
    <w:rsid w:val="0007203B"/>
    <w:rsid w:val="0008386D"/>
    <w:rsid w:val="00085B98"/>
    <w:rsid w:val="00085D22"/>
    <w:rsid w:val="00090941"/>
    <w:rsid w:val="000912B7"/>
    <w:rsid w:val="00097C0C"/>
    <w:rsid w:val="000A395C"/>
    <w:rsid w:val="000B68F2"/>
    <w:rsid w:val="000C29F1"/>
    <w:rsid w:val="000E1515"/>
    <w:rsid w:val="000F20EF"/>
    <w:rsid w:val="00101DD7"/>
    <w:rsid w:val="00105B73"/>
    <w:rsid w:val="00107936"/>
    <w:rsid w:val="00145265"/>
    <w:rsid w:val="00147A2A"/>
    <w:rsid w:val="001526F0"/>
    <w:rsid w:val="00161C9C"/>
    <w:rsid w:val="001670FD"/>
    <w:rsid w:val="00183B51"/>
    <w:rsid w:val="001870F2"/>
    <w:rsid w:val="001965D3"/>
    <w:rsid w:val="001977BB"/>
    <w:rsid w:val="001B476E"/>
    <w:rsid w:val="001B510E"/>
    <w:rsid w:val="001C62F2"/>
    <w:rsid w:val="001D0183"/>
    <w:rsid w:val="001D71FC"/>
    <w:rsid w:val="001F053D"/>
    <w:rsid w:val="002078F8"/>
    <w:rsid w:val="002379CC"/>
    <w:rsid w:val="0024343C"/>
    <w:rsid w:val="00261CBA"/>
    <w:rsid w:val="002633DF"/>
    <w:rsid w:val="00266B2B"/>
    <w:rsid w:val="00285F8E"/>
    <w:rsid w:val="002A491D"/>
    <w:rsid w:val="002A725E"/>
    <w:rsid w:val="002C0A5B"/>
    <w:rsid w:val="002C53BF"/>
    <w:rsid w:val="002D20F1"/>
    <w:rsid w:val="002E1012"/>
    <w:rsid w:val="002E35C9"/>
    <w:rsid w:val="002E3818"/>
    <w:rsid w:val="002E6728"/>
    <w:rsid w:val="002E722A"/>
    <w:rsid w:val="002E7A83"/>
    <w:rsid w:val="003004A3"/>
    <w:rsid w:val="003228E3"/>
    <w:rsid w:val="00322C23"/>
    <w:rsid w:val="00340C6A"/>
    <w:rsid w:val="0034669C"/>
    <w:rsid w:val="00364648"/>
    <w:rsid w:val="0037250D"/>
    <w:rsid w:val="00376F2E"/>
    <w:rsid w:val="0038141B"/>
    <w:rsid w:val="00381628"/>
    <w:rsid w:val="00384C9F"/>
    <w:rsid w:val="00384D1B"/>
    <w:rsid w:val="003A61A5"/>
    <w:rsid w:val="003A65A6"/>
    <w:rsid w:val="003B66EA"/>
    <w:rsid w:val="003D1425"/>
    <w:rsid w:val="003D2BF6"/>
    <w:rsid w:val="003D5026"/>
    <w:rsid w:val="003D5CCE"/>
    <w:rsid w:val="003F2B98"/>
    <w:rsid w:val="003F7C21"/>
    <w:rsid w:val="00402734"/>
    <w:rsid w:val="00403621"/>
    <w:rsid w:val="0041577B"/>
    <w:rsid w:val="00443755"/>
    <w:rsid w:val="00443959"/>
    <w:rsid w:val="00444C57"/>
    <w:rsid w:val="00452D0B"/>
    <w:rsid w:val="00453B38"/>
    <w:rsid w:val="00482472"/>
    <w:rsid w:val="00483A3F"/>
    <w:rsid w:val="004B129D"/>
    <w:rsid w:val="004C1C2D"/>
    <w:rsid w:val="004C6B3C"/>
    <w:rsid w:val="004C79D7"/>
    <w:rsid w:val="004D43CE"/>
    <w:rsid w:val="004E5285"/>
    <w:rsid w:val="004E660B"/>
    <w:rsid w:val="004E7F93"/>
    <w:rsid w:val="00514E48"/>
    <w:rsid w:val="005269AA"/>
    <w:rsid w:val="00527F4B"/>
    <w:rsid w:val="00536D3D"/>
    <w:rsid w:val="005619F7"/>
    <w:rsid w:val="00565500"/>
    <w:rsid w:val="00577185"/>
    <w:rsid w:val="00591974"/>
    <w:rsid w:val="005A02CB"/>
    <w:rsid w:val="005A67D5"/>
    <w:rsid w:val="005B2CCE"/>
    <w:rsid w:val="005B2D91"/>
    <w:rsid w:val="005B6731"/>
    <w:rsid w:val="005C0BA9"/>
    <w:rsid w:val="005D2E0F"/>
    <w:rsid w:val="0061041C"/>
    <w:rsid w:val="006124EA"/>
    <w:rsid w:val="0062326D"/>
    <w:rsid w:val="00623948"/>
    <w:rsid w:val="006302A0"/>
    <w:rsid w:val="006426F4"/>
    <w:rsid w:val="00660FCF"/>
    <w:rsid w:val="00666B54"/>
    <w:rsid w:val="00675FBF"/>
    <w:rsid w:val="00676B9D"/>
    <w:rsid w:val="006A5AF3"/>
    <w:rsid w:val="006B15CB"/>
    <w:rsid w:val="006D0CE9"/>
    <w:rsid w:val="006D4D89"/>
    <w:rsid w:val="006E0209"/>
    <w:rsid w:val="006E658D"/>
    <w:rsid w:val="007007C2"/>
    <w:rsid w:val="00706CF1"/>
    <w:rsid w:val="0070706D"/>
    <w:rsid w:val="00735FFF"/>
    <w:rsid w:val="00770E6E"/>
    <w:rsid w:val="00780AB9"/>
    <w:rsid w:val="00782282"/>
    <w:rsid w:val="007934ED"/>
    <w:rsid w:val="007964F7"/>
    <w:rsid w:val="007A497C"/>
    <w:rsid w:val="007C001F"/>
    <w:rsid w:val="007E32AC"/>
    <w:rsid w:val="00813716"/>
    <w:rsid w:val="00815B49"/>
    <w:rsid w:val="00835016"/>
    <w:rsid w:val="00835BC5"/>
    <w:rsid w:val="008437EB"/>
    <w:rsid w:val="0084752D"/>
    <w:rsid w:val="00851EAF"/>
    <w:rsid w:val="008523F8"/>
    <w:rsid w:val="008A50FC"/>
    <w:rsid w:val="008A7F26"/>
    <w:rsid w:val="008B6A10"/>
    <w:rsid w:val="008C2E96"/>
    <w:rsid w:val="008D223E"/>
    <w:rsid w:val="008D5155"/>
    <w:rsid w:val="008F098E"/>
    <w:rsid w:val="008F3750"/>
    <w:rsid w:val="0090151C"/>
    <w:rsid w:val="00905AA0"/>
    <w:rsid w:val="00907B15"/>
    <w:rsid w:val="009132A3"/>
    <w:rsid w:val="009402EF"/>
    <w:rsid w:val="00940FE2"/>
    <w:rsid w:val="009504EA"/>
    <w:rsid w:val="00961ACB"/>
    <w:rsid w:val="009737A5"/>
    <w:rsid w:val="009763EA"/>
    <w:rsid w:val="0098071F"/>
    <w:rsid w:val="00983F4A"/>
    <w:rsid w:val="00994476"/>
    <w:rsid w:val="009B4945"/>
    <w:rsid w:val="009C29CF"/>
    <w:rsid w:val="009D412B"/>
    <w:rsid w:val="009D678F"/>
    <w:rsid w:val="009E7C38"/>
    <w:rsid w:val="009F40E1"/>
    <w:rsid w:val="00A017F6"/>
    <w:rsid w:val="00A0708B"/>
    <w:rsid w:val="00A149B3"/>
    <w:rsid w:val="00A25FDF"/>
    <w:rsid w:val="00A310FC"/>
    <w:rsid w:val="00A3701F"/>
    <w:rsid w:val="00A413BA"/>
    <w:rsid w:val="00A463C4"/>
    <w:rsid w:val="00A71C17"/>
    <w:rsid w:val="00A75816"/>
    <w:rsid w:val="00A964D3"/>
    <w:rsid w:val="00AA26E6"/>
    <w:rsid w:val="00AA4899"/>
    <w:rsid w:val="00AA66AD"/>
    <w:rsid w:val="00AC1FA4"/>
    <w:rsid w:val="00AC2CE7"/>
    <w:rsid w:val="00AC2F42"/>
    <w:rsid w:val="00AF7CFC"/>
    <w:rsid w:val="00B00005"/>
    <w:rsid w:val="00B2474A"/>
    <w:rsid w:val="00B302DC"/>
    <w:rsid w:val="00B51C95"/>
    <w:rsid w:val="00B558DA"/>
    <w:rsid w:val="00B65702"/>
    <w:rsid w:val="00B70188"/>
    <w:rsid w:val="00B86545"/>
    <w:rsid w:val="00BB1BD7"/>
    <w:rsid w:val="00BB2E5D"/>
    <w:rsid w:val="00BD0276"/>
    <w:rsid w:val="00BD6DBF"/>
    <w:rsid w:val="00BE1328"/>
    <w:rsid w:val="00C0058A"/>
    <w:rsid w:val="00C04331"/>
    <w:rsid w:val="00C0675D"/>
    <w:rsid w:val="00C107F8"/>
    <w:rsid w:val="00C166E9"/>
    <w:rsid w:val="00C418AA"/>
    <w:rsid w:val="00C42F67"/>
    <w:rsid w:val="00C43A56"/>
    <w:rsid w:val="00C45CEE"/>
    <w:rsid w:val="00C516EB"/>
    <w:rsid w:val="00C61971"/>
    <w:rsid w:val="00C652BA"/>
    <w:rsid w:val="00C75C3C"/>
    <w:rsid w:val="00C76979"/>
    <w:rsid w:val="00C85F37"/>
    <w:rsid w:val="00C90E8B"/>
    <w:rsid w:val="00C92D23"/>
    <w:rsid w:val="00CA2055"/>
    <w:rsid w:val="00CA25B1"/>
    <w:rsid w:val="00CA3575"/>
    <w:rsid w:val="00CB58F0"/>
    <w:rsid w:val="00CC33D6"/>
    <w:rsid w:val="00CD1CC1"/>
    <w:rsid w:val="00CE4E74"/>
    <w:rsid w:val="00CE782C"/>
    <w:rsid w:val="00CF023E"/>
    <w:rsid w:val="00D01A9A"/>
    <w:rsid w:val="00D065E7"/>
    <w:rsid w:val="00D11916"/>
    <w:rsid w:val="00D227C5"/>
    <w:rsid w:val="00D2584B"/>
    <w:rsid w:val="00D27D8B"/>
    <w:rsid w:val="00D45D14"/>
    <w:rsid w:val="00D539E6"/>
    <w:rsid w:val="00D618C4"/>
    <w:rsid w:val="00D70A53"/>
    <w:rsid w:val="00D927AB"/>
    <w:rsid w:val="00DA3A1E"/>
    <w:rsid w:val="00DB0F8B"/>
    <w:rsid w:val="00DC3E1C"/>
    <w:rsid w:val="00DC5F6A"/>
    <w:rsid w:val="00E17C1E"/>
    <w:rsid w:val="00E205DC"/>
    <w:rsid w:val="00E23535"/>
    <w:rsid w:val="00E336E5"/>
    <w:rsid w:val="00E423E2"/>
    <w:rsid w:val="00E5320A"/>
    <w:rsid w:val="00E552B3"/>
    <w:rsid w:val="00E6060C"/>
    <w:rsid w:val="00E7645C"/>
    <w:rsid w:val="00E861A4"/>
    <w:rsid w:val="00E95A97"/>
    <w:rsid w:val="00EA261F"/>
    <w:rsid w:val="00EA69FB"/>
    <w:rsid w:val="00EB1976"/>
    <w:rsid w:val="00EC0ED0"/>
    <w:rsid w:val="00EC3D28"/>
    <w:rsid w:val="00EC4EC7"/>
    <w:rsid w:val="00EC556B"/>
    <w:rsid w:val="00ED3E0C"/>
    <w:rsid w:val="00EF3F3B"/>
    <w:rsid w:val="00EF66F6"/>
    <w:rsid w:val="00F11D3D"/>
    <w:rsid w:val="00F20C8C"/>
    <w:rsid w:val="00F224C8"/>
    <w:rsid w:val="00F24261"/>
    <w:rsid w:val="00F35338"/>
    <w:rsid w:val="00F51F19"/>
    <w:rsid w:val="00F62D22"/>
    <w:rsid w:val="00F7365C"/>
    <w:rsid w:val="00F75923"/>
    <w:rsid w:val="00F76F35"/>
    <w:rsid w:val="00F9112C"/>
    <w:rsid w:val="00FB5A6E"/>
    <w:rsid w:val="00FC1EF6"/>
    <w:rsid w:val="00FC49E2"/>
    <w:rsid w:val="00FD01DC"/>
    <w:rsid w:val="00FE6088"/>
    <w:rsid w:val="00FF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A913A-BF2E-488E-B1C1-B2B822B4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E67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E67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2E67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672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18B4BF-153F-43F0-A33F-88BCFA118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1762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Артёмова Светлана Борисовна</cp:lastModifiedBy>
  <cp:revision>2</cp:revision>
  <cp:lastPrinted>2021-06-07T14:09:00Z</cp:lastPrinted>
  <dcterms:created xsi:type="dcterms:W3CDTF">2023-04-25T10:52:00Z</dcterms:created>
  <dcterms:modified xsi:type="dcterms:W3CDTF">2023-04-25T10:52:00Z</dcterms:modified>
</cp:coreProperties>
</file>