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  <w:bookmarkStart w:id="0" w:name="_GoBack"/>
      <w:bookmarkEnd w:id="0"/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</w:p>
    <w:p w:rsidR="0082752B" w:rsidRPr="0082752B" w:rsidRDefault="0082752B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  <w:lang w:val="en-US"/>
        </w:rPr>
      </w:pPr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</w:p>
    <w:p w:rsidR="0082752B" w:rsidRPr="0082752B" w:rsidRDefault="0082752B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28"/>
          <w:szCs w:val="27"/>
        </w:rPr>
      </w:pPr>
    </w:p>
    <w:p w:rsidR="00FF2C98" w:rsidRPr="0082752B" w:rsidRDefault="00FF2C98" w:rsidP="002223F5">
      <w:pPr>
        <w:spacing w:after="0" w:line="233" w:lineRule="auto"/>
        <w:ind w:right="707"/>
        <w:jc w:val="center"/>
        <w:rPr>
          <w:rFonts w:ascii="Times New Roman" w:hAnsi="Times New Roman"/>
          <w:b/>
          <w:bCs/>
          <w:sz w:val="27"/>
          <w:szCs w:val="27"/>
        </w:rPr>
      </w:pPr>
      <w:r w:rsidRPr="0082752B">
        <w:rPr>
          <w:rFonts w:ascii="Times New Roman" w:hAnsi="Times New Roman"/>
          <w:b/>
          <w:bCs/>
          <w:sz w:val="27"/>
          <w:szCs w:val="27"/>
        </w:rPr>
        <w:t xml:space="preserve">О </w:t>
      </w:r>
      <w:r w:rsidR="0082752B" w:rsidRPr="0082752B">
        <w:rPr>
          <w:rFonts w:ascii="Times New Roman" w:hAnsi="Times New Roman"/>
          <w:b/>
          <w:bCs/>
          <w:sz w:val="27"/>
          <w:szCs w:val="27"/>
        </w:rPr>
        <w:t xml:space="preserve">внесении изменений </w:t>
      </w:r>
      <w:r w:rsidR="0082752B" w:rsidRPr="0082752B">
        <w:rPr>
          <w:rFonts w:ascii="Times New Roman" w:hAnsi="Times New Roman"/>
          <w:b/>
          <w:sz w:val="27"/>
          <w:szCs w:val="27"/>
        </w:rPr>
        <w:t xml:space="preserve">в статью 5 областного закона </w:t>
      </w:r>
      <w:r w:rsidR="0082752B">
        <w:rPr>
          <w:rFonts w:ascii="Times New Roman" w:hAnsi="Times New Roman"/>
          <w:b/>
          <w:sz w:val="27"/>
          <w:szCs w:val="27"/>
        </w:rPr>
        <w:br/>
      </w:r>
      <w:r w:rsidR="0082752B" w:rsidRPr="0082752B">
        <w:rPr>
          <w:rFonts w:ascii="Times New Roman" w:hAnsi="Times New Roman"/>
          <w:b/>
          <w:sz w:val="27"/>
          <w:szCs w:val="27"/>
        </w:rPr>
        <w:t xml:space="preserve">"Об образовании в Ленинградской области" и статью 2.10 </w:t>
      </w:r>
      <w:r w:rsidR="0082752B">
        <w:rPr>
          <w:rFonts w:ascii="Times New Roman" w:hAnsi="Times New Roman"/>
          <w:b/>
          <w:sz w:val="27"/>
          <w:szCs w:val="27"/>
        </w:rPr>
        <w:br/>
      </w:r>
      <w:r w:rsidR="0082752B" w:rsidRPr="0082752B">
        <w:rPr>
          <w:rFonts w:ascii="Times New Roman" w:hAnsi="Times New Roman"/>
          <w:b/>
          <w:sz w:val="27"/>
          <w:szCs w:val="27"/>
        </w:rPr>
        <w:t>областного закона "Социальный кодекс Ленинградской области"</w:t>
      </w:r>
    </w:p>
    <w:p w:rsidR="00B22687" w:rsidRPr="0082752B" w:rsidRDefault="00B22687" w:rsidP="002223F5">
      <w:pPr>
        <w:widowControl w:val="0"/>
        <w:tabs>
          <w:tab w:val="left" w:pos="8931"/>
        </w:tabs>
        <w:autoSpaceDE w:val="0"/>
        <w:autoSpaceDN w:val="0"/>
        <w:spacing w:after="0" w:line="233" w:lineRule="auto"/>
        <w:ind w:right="707"/>
        <w:rPr>
          <w:rFonts w:ascii="Times New Roman" w:hAnsi="Times New Roman"/>
          <w:sz w:val="12"/>
          <w:szCs w:val="27"/>
        </w:rPr>
      </w:pPr>
    </w:p>
    <w:p w:rsidR="00B22687" w:rsidRPr="0082752B" w:rsidRDefault="00B22687" w:rsidP="002223F5">
      <w:pPr>
        <w:widowControl w:val="0"/>
        <w:tabs>
          <w:tab w:val="left" w:pos="8931"/>
        </w:tabs>
        <w:autoSpaceDE w:val="0"/>
        <w:autoSpaceDN w:val="0"/>
        <w:spacing w:after="0" w:line="233" w:lineRule="auto"/>
        <w:ind w:right="707"/>
        <w:rPr>
          <w:rFonts w:ascii="Times New Roman" w:hAnsi="Times New Roman"/>
          <w:sz w:val="12"/>
          <w:szCs w:val="27"/>
        </w:rPr>
      </w:pPr>
    </w:p>
    <w:p w:rsidR="00B22687" w:rsidRPr="0082752B" w:rsidRDefault="00B22687" w:rsidP="002223F5">
      <w:pPr>
        <w:widowControl w:val="0"/>
        <w:tabs>
          <w:tab w:val="left" w:pos="8931"/>
        </w:tabs>
        <w:autoSpaceDE w:val="0"/>
        <w:autoSpaceDN w:val="0"/>
        <w:spacing w:after="0" w:line="233" w:lineRule="auto"/>
        <w:ind w:right="707"/>
        <w:jc w:val="center"/>
        <w:rPr>
          <w:rFonts w:ascii="Times New Roman" w:hAnsi="Times New Roman"/>
          <w:sz w:val="27"/>
          <w:szCs w:val="27"/>
        </w:rPr>
      </w:pPr>
      <w:r w:rsidRPr="0082752B">
        <w:rPr>
          <w:rFonts w:ascii="Times New Roman" w:hAnsi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82752B">
        <w:rPr>
          <w:rFonts w:ascii="Times New Roman" w:hAnsi="Times New Roman"/>
          <w:sz w:val="27"/>
          <w:szCs w:val="27"/>
        </w:rPr>
        <w:br/>
        <w:t>29 марта 2023 года</w:t>
      </w:r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16"/>
          <w:szCs w:val="27"/>
        </w:rPr>
      </w:pPr>
    </w:p>
    <w:p w:rsidR="00B22687" w:rsidRPr="0082752B" w:rsidRDefault="00B22687" w:rsidP="0082752B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16"/>
          <w:szCs w:val="27"/>
        </w:rPr>
      </w:pPr>
    </w:p>
    <w:p w:rsidR="00B22687" w:rsidRPr="0082752B" w:rsidRDefault="00B22687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82752B">
        <w:rPr>
          <w:rFonts w:ascii="Times New Roman" w:hAnsi="Times New Roman"/>
          <w:b/>
          <w:sz w:val="27"/>
          <w:szCs w:val="27"/>
        </w:rPr>
        <w:t>Статья 1</w:t>
      </w:r>
    </w:p>
    <w:p w:rsidR="00B22687" w:rsidRPr="0082752B" w:rsidRDefault="00B22687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7"/>
        </w:rPr>
      </w:pP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752B">
        <w:rPr>
          <w:rFonts w:ascii="Times New Roman" w:hAnsi="Times New Roman"/>
          <w:sz w:val="27"/>
          <w:szCs w:val="27"/>
        </w:rPr>
        <w:t xml:space="preserve">Внести в часть 1 статьи 5 областного закона от 24 февраля 2014 года № 6-оз "Об образовании в Ленинградской области" </w:t>
      </w:r>
      <w:r w:rsidRPr="0082752B">
        <w:rPr>
          <w:rFonts w:ascii="Times New Roman" w:hAnsi="Times New Roman"/>
          <w:sz w:val="27"/>
          <w:szCs w:val="27"/>
        </w:rPr>
        <w:lastRenderedPageBreak/>
        <w:t>(с последующими изменениями) изменение, дополнив ее пунктом 54</w:t>
      </w:r>
      <w:r w:rsidRPr="0082752B">
        <w:rPr>
          <w:rFonts w:ascii="Times New Roman" w:hAnsi="Times New Roman"/>
          <w:sz w:val="27"/>
          <w:szCs w:val="27"/>
          <w:vertAlign w:val="superscript"/>
        </w:rPr>
        <w:t>5</w:t>
      </w:r>
      <w:r w:rsidRPr="0082752B">
        <w:rPr>
          <w:rFonts w:ascii="Times New Roman" w:hAnsi="Times New Roman"/>
          <w:sz w:val="27"/>
          <w:szCs w:val="27"/>
        </w:rPr>
        <w:t xml:space="preserve"> следующего содержания:</w:t>
      </w: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2752B">
        <w:rPr>
          <w:rFonts w:ascii="Times New Roman" w:hAnsi="Times New Roman"/>
          <w:sz w:val="27"/>
          <w:szCs w:val="27"/>
        </w:rPr>
        <w:t>"54</w:t>
      </w:r>
      <w:r w:rsidRPr="0082752B">
        <w:rPr>
          <w:rFonts w:ascii="Times New Roman" w:hAnsi="Times New Roman"/>
          <w:sz w:val="27"/>
          <w:szCs w:val="27"/>
          <w:vertAlign w:val="superscript"/>
        </w:rPr>
        <w:t>5</w:t>
      </w:r>
      <w:r w:rsidRPr="0082752B">
        <w:rPr>
          <w:rFonts w:ascii="Times New Roman" w:hAnsi="Times New Roman"/>
          <w:sz w:val="27"/>
          <w:szCs w:val="27"/>
        </w:rPr>
        <w:t xml:space="preserve">) предоставление субсидий юридическим лицам (за исключением государственных (муниципальных) учреждений), индивидуальным предпринимателям, </w:t>
      </w:r>
      <w:r w:rsidRPr="0082752B">
        <w:rPr>
          <w:rFonts w:ascii="Times New Roman" w:eastAsiaTheme="minorHAnsi" w:hAnsi="Times New Roman"/>
          <w:sz w:val="27"/>
          <w:szCs w:val="27"/>
        </w:rPr>
        <w:t>реализующим образовательные программы дошкольного образования,</w:t>
      </w:r>
      <w:r w:rsidRPr="0082752B">
        <w:rPr>
          <w:rFonts w:ascii="Times New Roman" w:hAnsi="Times New Roman"/>
          <w:sz w:val="27"/>
          <w:szCs w:val="27"/>
        </w:rPr>
        <w:t xml:space="preserve"> в целях возмещения части затрат, связанных с содержанием имущества и оказанием услуг по присмотру и уходу за детьми;".</w:t>
      </w: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outlineLvl w:val="0"/>
        <w:rPr>
          <w:rFonts w:ascii="Times New Roman" w:hAnsi="Times New Roman"/>
          <w:bCs/>
          <w:sz w:val="20"/>
          <w:szCs w:val="27"/>
        </w:rPr>
      </w:pP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outlineLvl w:val="0"/>
        <w:rPr>
          <w:rFonts w:ascii="Times New Roman" w:hAnsi="Times New Roman"/>
          <w:b/>
          <w:bCs/>
          <w:sz w:val="27"/>
          <w:szCs w:val="27"/>
        </w:rPr>
      </w:pPr>
      <w:r w:rsidRPr="0082752B">
        <w:rPr>
          <w:rFonts w:ascii="Times New Roman" w:hAnsi="Times New Roman"/>
          <w:b/>
          <w:bCs/>
          <w:sz w:val="27"/>
          <w:szCs w:val="27"/>
        </w:rPr>
        <w:t>Статья 2</w:t>
      </w: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bCs/>
          <w:sz w:val="20"/>
          <w:szCs w:val="27"/>
        </w:rPr>
      </w:pP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752B">
        <w:rPr>
          <w:rFonts w:ascii="Times New Roman" w:hAnsi="Times New Roman"/>
          <w:sz w:val="27"/>
          <w:szCs w:val="27"/>
        </w:rPr>
        <w:t xml:space="preserve">Внести в абзац второй части 1 статьи 2.10 областного закона от 17 ноября </w:t>
      </w:r>
      <w:r w:rsidRPr="0082752B">
        <w:rPr>
          <w:rFonts w:ascii="Times New Roman" w:hAnsi="Times New Roman"/>
          <w:spacing w:val="-2"/>
          <w:sz w:val="27"/>
          <w:szCs w:val="27"/>
        </w:rPr>
        <w:t>2017 года № 72-оз "Социальный кодекс Ленинградской области" (с последующими</w:t>
      </w:r>
      <w:r w:rsidRPr="0082752B">
        <w:rPr>
          <w:rFonts w:ascii="Times New Roman" w:hAnsi="Times New Roman"/>
          <w:sz w:val="27"/>
          <w:szCs w:val="27"/>
        </w:rPr>
        <w:t xml:space="preserve"> изменениями) изменение, изложив его в следующей редакции:</w:t>
      </w: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82752B">
        <w:rPr>
          <w:rFonts w:ascii="Times New Roman" w:hAnsi="Times New Roman"/>
          <w:bCs/>
          <w:sz w:val="27"/>
          <w:szCs w:val="27"/>
        </w:rPr>
        <w:t xml:space="preserve">"Ежемесячная выплата не предоставляется на ребенка, посещающего </w:t>
      </w:r>
      <w:r w:rsidRPr="0082752B">
        <w:rPr>
          <w:rFonts w:ascii="Times New Roman" w:eastAsiaTheme="minorHAnsi" w:hAnsi="Times New Roman"/>
          <w:bCs/>
          <w:sz w:val="27"/>
          <w:szCs w:val="27"/>
        </w:rPr>
        <w:t xml:space="preserve">частную организацию, осуществляющую образовательную деятельность </w:t>
      </w:r>
      <w:r>
        <w:rPr>
          <w:rFonts w:ascii="Times New Roman" w:eastAsiaTheme="minorHAnsi" w:hAnsi="Times New Roman"/>
          <w:bCs/>
          <w:sz w:val="27"/>
          <w:szCs w:val="27"/>
        </w:rPr>
        <w:br/>
      </w:r>
      <w:r w:rsidRPr="0082752B">
        <w:rPr>
          <w:rFonts w:ascii="Times New Roman" w:eastAsiaTheme="minorHAnsi" w:hAnsi="Times New Roman"/>
          <w:bCs/>
          <w:sz w:val="27"/>
          <w:szCs w:val="27"/>
        </w:rPr>
        <w:t>по реализации образовательной программы дошкольного образования</w:t>
      </w:r>
      <w:r w:rsidRPr="0082752B">
        <w:rPr>
          <w:rFonts w:ascii="Times New Roman" w:hAnsi="Times New Roman"/>
          <w:bCs/>
          <w:sz w:val="27"/>
          <w:szCs w:val="27"/>
        </w:rPr>
        <w:t>, в случае если размер родительской платы за присмотр и уход за ребенком в указанной организации не превышает пяти тысяч пятисот рублей в месяц.".</w:t>
      </w: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outlineLvl w:val="0"/>
        <w:rPr>
          <w:rFonts w:ascii="Times New Roman" w:hAnsi="Times New Roman"/>
          <w:bCs/>
          <w:sz w:val="20"/>
          <w:szCs w:val="27"/>
        </w:rPr>
      </w:pP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outlineLvl w:val="0"/>
        <w:rPr>
          <w:rFonts w:ascii="Times New Roman" w:hAnsi="Times New Roman"/>
          <w:b/>
          <w:bCs/>
          <w:sz w:val="27"/>
          <w:szCs w:val="27"/>
        </w:rPr>
      </w:pPr>
      <w:r w:rsidRPr="0082752B">
        <w:rPr>
          <w:rFonts w:ascii="Times New Roman" w:hAnsi="Times New Roman"/>
          <w:b/>
          <w:bCs/>
          <w:sz w:val="27"/>
          <w:szCs w:val="27"/>
        </w:rPr>
        <w:t>Статья 3</w:t>
      </w: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0"/>
          <w:szCs w:val="27"/>
        </w:rPr>
      </w:pPr>
    </w:p>
    <w:p w:rsidR="0082752B" w:rsidRPr="0082752B" w:rsidRDefault="0082752B" w:rsidP="0082752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752B">
        <w:rPr>
          <w:rFonts w:ascii="Times New Roman" w:hAnsi="Times New Roman"/>
          <w:sz w:val="27"/>
          <w:szCs w:val="27"/>
        </w:rPr>
        <w:lastRenderedPageBreak/>
        <w:t>Настоящий областной закон вступает в силу по истечении 10 дней после дня его официального опубликования.</w:t>
      </w:r>
    </w:p>
    <w:p w:rsidR="00B22687" w:rsidRPr="0082752B" w:rsidRDefault="00B22687" w:rsidP="0082752B">
      <w:pPr>
        <w:spacing w:after="0" w:line="233" w:lineRule="auto"/>
        <w:rPr>
          <w:rFonts w:ascii="Times New Roman" w:hAnsi="Times New Roman"/>
          <w:sz w:val="20"/>
          <w:szCs w:val="27"/>
        </w:rPr>
      </w:pPr>
    </w:p>
    <w:p w:rsidR="00B22687" w:rsidRPr="0082752B" w:rsidRDefault="00B22687" w:rsidP="0082752B">
      <w:pPr>
        <w:spacing w:after="0" w:line="233" w:lineRule="auto"/>
        <w:rPr>
          <w:rFonts w:ascii="Times New Roman" w:hAnsi="Times New Roman"/>
          <w:sz w:val="20"/>
          <w:szCs w:val="27"/>
        </w:rPr>
      </w:pPr>
    </w:p>
    <w:p w:rsidR="00B22687" w:rsidRPr="0082752B" w:rsidRDefault="00B22687" w:rsidP="0082752B">
      <w:pPr>
        <w:pStyle w:val="ConsPlusNormal"/>
        <w:tabs>
          <w:tab w:val="right" w:pos="9639"/>
        </w:tabs>
        <w:spacing w:line="233" w:lineRule="auto"/>
        <w:jc w:val="both"/>
        <w:rPr>
          <w:sz w:val="27"/>
          <w:szCs w:val="27"/>
        </w:rPr>
      </w:pPr>
      <w:r w:rsidRPr="0082752B">
        <w:rPr>
          <w:sz w:val="27"/>
          <w:szCs w:val="27"/>
        </w:rPr>
        <w:t xml:space="preserve">Губернатор </w:t>
      </w:r>
      <w:r w:rsidRPr="0082752B">
        <w:rPr>
          <w:sz w:val="27"/>
          <w:szCs w:val="27"/>
        </w:rPr>
        <w:br/>
        <w:t>Ленинградской области</w:t>
      </w:r>
      <w:r w:rsidRPr="0082752B">
        <w:rPr>
          <w:sz w:val="27"/>
          <w:szCs w:val="27"/>
        </w:rPr>
        <w:tab/>
        <w:t>А. Дрозденко</w:t>
      </w:r>
    </w:p>
    <w:p w:rsidR="00B22687" w:rsidRPr="0082752B" w:rsidRDefault="00B22687" w:rsidP="0082752B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 w:val="16"/>
          <w:szCs w:val="27"/>
        </w:rPr>
      </w:pPr>
    </w:p>
    <w:p w:rsidR="00B22687" w:rsidRPr="0082752B" w:rsidRDefault="00B22687" w:rsidP="0082752B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 w:val="16"/>
          <w:szCs w:val="27"/>
        </w:rPr>
      </w:pPr>
    </w:p>
    <w:p w:rsidR="00B22687" w:rsidRPr="0082752B" w:rsidRDefault="00D2132E" w:rsidP="0082752B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Cs w:val="27"/>
        </w:rPr>
      </w:pPr>
      <w:r>
        <w:rPr>
          <w:rFonts w:ascii="Times New Roman" w:hAnsi="Times New Roman"/>
          <w:szCs w:val="27"/>
        </w:rPr>
        <w:t>Санкт-Петербург</w:t>
      </w:r>
    </w:p>
    <w:p w:rsidR="00B22687" w:rsidRPr="0082752B" w:rsidRDefault="00D2132E" w:rsidP="0082752B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Cs w:val="27"/>
        </w:rPr>
      </w:pPr>
      <w:r>
        <w:rPr>
          <w:rFonts w:ascii="Times New Roman" w:hAnsi="Times New Roman"/>
          <w:szCs w:val="27"/>
        </w:rPr>
        <w:t>10 апреля 2023 года</w:t>
      </w:r>
    </w:p>
    <w:p w:rsidR="00B22687" w:rsidRPr="0082752B" w:rsidRDefault="00D2132E" w:rsidP="0082752B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Cs w:val="27"/>
        </w:rPr>
      </w:pPr>
      <w:r>
        <w:rPr>
          <w:rFonts w:ascii="Times New Roman" w:hAnsi="Times New Roman"/>
          <w:szCs w:val="27"/>
        </w:rPr>
        <w:t>№ 41-оз</w:t>
      </w:r>
    </w:p>
    <w:sectPr w:rsidR="00B22687" w:rsidRPr="0082752B" w:rsidSect="0082752B">
      <w:headerReference w:type="default" r:id="rId7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7B4" w:rsidRDefault="001767B4" w:rsidP="00B22687">
      <w:pPr>
        <w:spacing w:after="0" w:line="240" w:lineRule="auto"/>
      </w:pPr>
      <w:r>
        <w:separator/>
      </w:r>
    </w:p>
  </w:endnote>
  <w:endnote w:type="continuationSeparator" w:id="0">
    <w:p w:rsidR="001767B4" w:rsidRDefault="001767B4" w:rsidP="00B2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7B4" w:rsidRDefault="001767B4" w:rsidP="00B22687">
      <w:pPr>
        <w:spacing w:after="0" w:line="240" w:lineRule="auto"/>
      </w:pPr>
      <w:r>
        <w:separator/>
      </w:r>
    </w:p>
  </w:footnote>
  <w:footnote w:type="continuationSeparator" w:id="0">
    <w:p w:rsidR="001767B4" w:rsidRDefault="001767B4" w:rsidP="00B2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165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22687" w:rsidRPr="00B22687" w:rsidRDefault="006E5189">
        <w:pPr>
          <w:pStyle w:val="a6"/>
          <w:jc w:val="right"/>
          <w:rPr>
            <w:rFonts w:ascii="Times New Roman" w:hAnsi="Times New Roman"/>
            <w:sz w:val="24"/>
          </w:rPr>
        </w:pPr>
        <w:r w:rsidRPr="00B22687">
          <w:rPr>
            <w:rFonts w:ascii="Times New Roman" w:hAnsi="Times New Roman"/>
            <w:sz w:val="24"/>
          </w:rPr>
          <w:fldChar w:fldCharType="begin"/>
        </w:r>
        <w:r w:rsidR="00B22687" w:rsidRPr="00B22687">
          <w:rPr>
            <w:rFonts w:ascii="Times New Roman" w:hAnsi="Times New Roman"/>
            <w:sz w:val="24"/>
          </w:rPr>
          <w:instrText xml:space="preserve"> PAGE   \* MERGEFORMAT </w:instrText>
        </w:r>
        <w:r w:rsidRPr="00B22687">
          <w:rPr>
            <w:rFonts w:ascii="Times New Roman" w:hAnsi="Times New Roman"/>
            <w:sz w:val="24"/>
          </w:rPr>
          <w:fldChar w:fldCharType="separate"/>
        </w:r>
        <w:r w:rsidR="0082752B">
          <w:rPr>
            <w:rFonts w:ascii="Times New Roman" w:hAnsi="Times New Roman"/>
            <w:noProof/>
            <w:sz w:val="24"/>
          </w:rPr>
          <w:t>2</w:t>
        </w:r>
        <w:r w:rsidRPr="00B22687">
          <w:rPr>
            <w:rFonts w:ascii="Times New Roman" w:hAnsi="Times New Roman"/>
            <w:sz w:val="24"/>
          </w:rPr>
          <w:fldChar w:fldCharType="end"/>
        </w:r>
      </w:p>
    </w:sdtContent>
  </w:sdt>
  <w:p w:rsidR="00B22687" w:rsidRPr="00B22687" w:rsidRDefault="00B22687">
    <w:pPr>
      <w:pStyle w:val="a6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8"/>
    <w:rsid w:val="0005012D"/>
    <w:rsid w:val="000977A5"/>
    <w:rsid w:val="000A538D"/>
    <w:rsid w:val="001038B5"/>
    <w:rsid w:val="00115AE4"/>
    <w:rsid w:val="00117AAE"/>
    <w:rsid w:val="0016257B"/>
    <w:rsid w:val="00171B93"/>
    <w:rsid w:val="001767B4"/>
    <w:rsid w:val="001D250A"/>
    <w:rsid w:val="001F4B08"/>
    <w:rsid w:val="002223F5"/>
    <w:rsid w:val="002540B7"/>
    <w:rsid w:val="00274493"/>
    <w:rsid w:val="00305F54"/>
    <w:rsid w:val="00404B42"/>
    <w:rsid w:val="004303FD"/>
    <w:rsid w:val="004F427A"/>
    <w:rsid w:val="00552344"/>
    <w:rsid w:val="005815BD"/>
    <w:rsid w:val="00584555"/>
    <w:rsid w:val="005C1E32"/>
    <w:rsid w:val="005E1366"/>
    <w:rsid w:val="00602E95"/>
    <w:rsid w:val="00631D93"/>
    <w:rsid w:val="0064373D"/>
    <w:rsid w:val="00645CFC"/>
    <w:rsid w:val="006E5189"/>
    <w:rsid w:val="00741993"/>
    <w:rsid w:val="007552BA"/>
    <w:rsid w:val="00786DFE"/>
    <w:rsid w:val="0082752B"/>
    <w:rsid w:val="00912ADA"/>
    <w:rsid w:val="00925C52"/>
    <w:rsid w:val="009429FF"/>
    <w:rsid w:val="009C0F95"/>
    <w:rsid w:val="009C7EA0"/>
    <w:rsid w:val="009D2289"/>
    <w:rsid w:val="009D7B9C"/>
    <w:rsid w:val="009E3821"/>
    <w:rsid w:val="00A46581"/>
    <w:rsid w:val="00B22687"/>
    <w:rsid w:val="00B36B85"/>
    <w:rsid w:val="00BC309F"/>
    <w:rsid w:val="00CD59C1"/>
    <w:rsid w:val="00D2132E"/>
    <w:rsid w:val="00DA5D1E"/>
    <w:rsid w:val="00DC014A"/>
    <w:rsid w:val="00E728EA"/>
    <w:rsid w:val="00E92BCD"/>
    <w:rsid w:val="00ED0E15"/>
    <w:rsid w:val="00EF57CF"/>
    <w:rsid w:val="00F23A8E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B771A5-956F-4240-815D-36147A7B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268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2687"/>
    <w:rPr>
      <w:rFonts w:ascii="Calibri" w:eastAsia="Calibri" w:hAnsi="Calibri" w:cs="Times New Roman"/>
    </w:rPr>
  </w:style>
  <w:style w:type="paragraph" w:customStyle="1" w:styleId="ConsPlusNormal">
    <w:name w:val="ConsPlusNormal"/>
    <w:rsid w:val="00B22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Артёмова Светлана Борисовна</cp:lastModifiedBy>
  <cp:revision>2</cp:revision>
  <cp:lastPrinted>2023-03-27T06:30:00Z</cp:lastPrinted>
  <dcterms:created xsi:type="dcterms:W3CDTF">2023-04-20T05:48:00Z</dcterms:created>
  <dcterms:modified xsi:type="dcterms:W3CDTF">2023-04-20T05:48:00Z</dcterms:modified>
</cp:coreProperties>
</file>