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3B5D" w:rsidRPr="00273668" w:rsidRDefault="00786D10" w:rsidP="00EE3732">
      <w:pPr>
        <w:spacing w:after="0" w:line="240" w:lineRule="auto"/>
        <w:jc w:val="center"/>
        <w:rPr>
          <w:rFonts w:ascii="Times New Roman" w:hAnsi="Times New Roman" w:cs="Times New Roman"/>
          <w:sz w:val="28"/>
          <w:szCs w:val="28"/>
        </w:rPr>
      </w:pPr>
      <w:r w:rsidRPr="00786D10">
        <w:rPr>
          <w:rFonts w:ascii="Times New Roman" w:hAnsi="Times New Roman" w:cs="Times New Roman"/>
          <w:sz w:val="28"/>
          <w:szCs w:val="28"/>
        </w:rPr>
        <w:t xml:space="preserve">Изменения в </w:t>
      </w:r>
      <w:r w:rsidR="00EE3B5D" w:rsidRPr="00EE3B5D">
        <w:rPr>
          <w:rFonts w:ascii="Times New Roman" w:hAnsi="Times New Roman" w:cs="Times New Roman"/>
          <w:sz w:val="28"/>
          <w:szCs w:val="28"/>
        </w:rPr>
        <w:t>областной закон от</w:t>
      </w:r>
      <w:r w:rsidR="00DC2222">
        <w:rPr>
          <w:rFonts w:ascii="Times New Roman" w:hAnsi="Times New Roman" w:cs="Times New Roman"/>
          <w:sz w:val="28"/>
          <w:szCs w:val="28"/>
        </w:rPr>
        <w:t xml:space="preserve"> </w:t>
      </w:r>
      <w:r w:rsidR="00EE3732">
        <w:rPr>
          <w:rFonts w:ascii="Times New Roman" w:hAnsi="Times New Roman" w:cs="Times New Roman"/>
          <w:sz w:val="28"/>
          <w:szCs w:val="28"/>
        </w:rPr>
        <w:t>15 мая 2013</w:t>
      </w:r>
      <w:r w:rsidR="00EE3B5D" w:rsidRPr="00EE3B5D">
        <w:rPr>
          <w:rFonts w:ascii="Times New Roman" w:hAnsi="Times New Roman" w:cs="Times New Roman"/>
          <w:sz w:val="28"/>
          <w:szCs w:val="28"/>
        </w:rPr>
        <w:t xml:space="preserve"> года № </w:t>
      </w:r>
      <w:r w:rsidR="00EE3732">
        <w:rPr>
          <w:rFonts w:ascii="Times New Roman" w:hAnsi="Times New Roman" w:cs="Times New Roman"/>
          <w:sz w:val="28"/>
          <w:szCs w:val="28"/>
        </w:rPr>
        <w:t>26</w:t>
      </w:r>
      <w:r w:rsidR="00EE3B5D" w:rsidRPr="00EE3B5D">
        <w:rPr>
          <w:rFonts w:ascii="Times New Roman" w:hAnsi="Times New Roman" w:cs="Times New Roman"/>
          <w:sz w:val="28"/>
          <w:szCs w:val="28"/>
        </w:rPr>
        <w:t>-оз</w:t>
      </w:r>
    </w:p>
    <w:p w:rsidR="00EE3732" w:rsidRDefault="00EE3732" w:rsidP="00EE373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"О системе избирательных комиссий и избирательных участках в Ленинградской области"</w:t>
      </w:r>
    </w:p>
    <w:p w:rsidR="00EE3B5D" w:rsidRPr="00273668" w:rsidRDefault="00EE3B5D" w:rsidP="00EE3732">
      <w:pPr>
        <w:spacing w:after="0" w:line="240" w:lineRule="auto"/>
        <w:rPr>
          <w:rFonts w:ascii="Times New Roman" w:hAnsi="Times New Roman" w:cs="Times New Roman"/>
          <w:sz w:val="28"/>
          <w:szCs w:val="28"/>
        </w:rPr>
      </w:pPr>
    </w:p>
    <w:tbl>
      <w:tblPr>
        <w:tblStyle w:val="a3"/>
        <w:tblW w:w="15877" w:type="dxa"/>
        <w:tblInd w:w="-459" w:type="dxa"/>
        <w:tblLook w:val="04A0" w:firstRow="1" w:lastRow="0" w:firstColumn="1" w:lastColumn="0" w:noHBand="0" w:noVBand="1"/>
      </w:tblPr>
      <w:tblGrid>
        <w:gridCol w:w="568"/>
        <w:gridCol w:w="6520"/>
        <w:gridCol w:w="6521"/>
        <w:gridCol w:w="2268"/>
      </w:tblGrid>
      <w:tr w:rsidR="00F47DA7" w:rsidRPr="00786D10" w:rsidTr="00A26A69">
        <w:tc>
          <w:tcPr>
            <w:tcW w:w="568"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 xml:space="preserve">№ </w:t>
            </w:r>
            <w:proofErr w:type="gramStart"/>
            <w:r w:rsidRPr="008051FE">
              <w:rPr>
                <w:rFonts w:ascii="Times New Roman" w:hAnsi="Times New Roman" w:cs="Times New Roman"/>
                <w:b/>
                <w:sz w:val="20"/>
                <w:szCs w:val="20"/>
              </w:rPr>
              <w:t>п</w:t>
            </w:r>
            <w:proofErr w:type="gramEnd"/>
            <w:r w:rsidRPr="008051FE">
              <w:rPr>
                <w:rFonts w:ascii="Times New Roman" w:hAnsi="Times New Roman" w:cs="Times New Roman"/>
                <w:b/>
                <w:sz w:val="20"/>
                <w:szCs w:val="20"/>
              </w:rPr>
              <w:t>/п</w:t>
            </w:r>
          </w:p>
        </w:tc>
        <w:tc>
          <w:tcPr>
            <w:tcW w:w="6520"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Действующая редакция</w:t>
            </w:r>
          </w:p>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областного закона</w:t>
            </w:r>
          </w:p>
        </w:tc>
        <w:tc>
          <w:tcPr>
            <w:tcW w:w="6521" w:type="dxa"/>
          </w:tcPr>
          <w:p w:rsidR="00F47DA7" w:rsidRPr="008051FE" w:rsidRDefault="00F47DA7" w:rsidP="00786D10">
            <w:pPr>
              <w:jc w:val="center"/>
              <w:rPr>
                <w:rFonts w:ascii="Times New Roman" w:hAnsi="Times New Roman" w:cs="Times New Roman"/>
                <w:b/>
                <w:sz w:val="20"/>
                <w:szCs w:val="20"/>
              </w:rPr>
            </w:pPr>
            <w:r w:rsidRPr="008051FE">
              <w:rPr>
                <w:rFonts w:ascii="Times New Roman" w:hAnsi="Times New Roman" w:cs="Times New Roman"/>
                <w:b/>
                <w:sz w:val="20"/>
                <w:szCs w:val="20"/>
              </w:rPr>
              <w:t>Предлагаемые изменения</w:t>
            </w:r>
          </w:p>
        </w:tc>
        <w:tc>
          <w:tcPr>
            <w:tcW w:w="2268" w:type="dxa"/>
          </w:tcPr>
          <w:p w:rsidR="00F47DA7" w:rsidRPr="008051FE" w:rsidRDefault="00F47DA7" w:rsidP="00786D10">
            <w:pPr>
              <w:jc w:val="center"/>
              <w:rPr>
                <w:rFonts w:ascii="Times New Roman" w:hAnsi="Times New Roman" w:cs="Times New Roman"/>
                <w:b/>
                <w:sz w:val="20"/>
                <w:szCs w:val="20"/>
              </w:rPr>
            </w:pPr>
            <w:r>
              <w:rPr>
                <w:rFonts w:ascii="Times New Roman" w:hAnsi="Times New Roman" w:cs="Times New Roman"/>
                <w:b/>
                <w:sz w:val="20"/>
                <w:szCs w:val="20"/>
              </w:rPr>
              <w:t>Примечание</w:t>
            </w:r>
          </w:p>
        </w:tc>
      </w:tr>
      <w:tr w:rsidR="00F47DA7" w:rsidRPr="00786D10" w:rsidTr="00A26A69">
        <w:tc>
          <w:tcPr>
            <w:tcW w:w="568" w:type="dxa"/>
          </w:tcPr>
          <w:p w:rsidR="00F47DA7" w:rsidRPr="008051FE" w:rsidRDefault="00F47DA7" w:rsidP="00886AD5">
            <w:pPr>
              <w:pStyle w:val="a4"/>
              <w:numPr>
                <w:ilvl w:val="0"/>
                <w:numId w:val="1"/>
              </w:numPr>
              <w:ind w:left="0" w:firstLine="0"/>
              <w:jc w:val="both"/>
              <w:rPr>
                <w:rFonts w:ascii="Times New Roman" w:hAnsi="Times New Roman" w:cs="Times New Roman"/>
                <w:sz w:val="20"/>
                <w:szCs w:val="20"/>
              </w:rPr>
            </w:pPr>
          </w:p>
        </w:tc>
        <w:tc>
          <w:tcPr>
            <w:tcW w:w="6520" w:type="dxa"/>
          </w:tcPr>
          <w:p w:rsidR="00F47DA7" w:rsidRPr="00F47DA7" w:rsidRDefault="002D0AD6" w:rsidP="00F47DA7">
            <w:pPr>
              <w:ind w:firstLine="317"/>
              <w:jc w:val="both"/>
              <w:rPr>
                <w:rFonts w:ascii="Times New Roman" w:hAnsi="Times New Roman" w:cs="Times New Roman"/>
                <w:sz w:val="20"/>
                <w:szCs w:val="20"/>
              </w:rPr>
            </w:pPr>
            <w:proofErr w:type="gramStart"/>
            <w:r w:rsidRPr="002D0AD6">
              <w:rPr>
                <w:rFonts w:ascii="Times New Roman" w:hAnsi="Times New Roman" w:cs="Times New Roman"/>
                <w:sz w:val="20"/>
                <w:szCs w:val="20"/>
              </w:rPr>
              <w:t xml:space="preserve">Настоящий областной закон определяет систему избирательных комиссий, комиссий референдума (далее также - комиссии) в Ленинградской области, компетенцию, полномочия, сроки формирования и порядок деятельности Избирательной комиссии Ленинградской области, </w:t>
            </w:r>
            <w:r w:rsidRPr="002D0AD6">
              <w:rPr>
                <w:rFonts w:ascii="Times New Roman" w:hAnsi="Times New Roman" w:cs="Times New Roman"/>
                <w:b/>
                <w:strike/>
                <w:sz w:val="20"/>
                <w:szCs w:val="20"/>
              </w:rPr>
              <w:t>избирательных комиссий муниципальных образований,</w:t>
            </w:r>
            <w:r w:rsidRPr="002D0AD6">
              <w:rPr>
                <w:rFonts w:ascii="Times New Roman" w:hAnsi="Times New Roman" w:cs="Times New Roman"/>
                <w:sz w:val="20"/>
                <w:szCs w:val="20"/>
              </w:rPr>
              <w:t xml:space="preserve"> окружных избирательных комиссий, территориальных и участковых комиссий при подготовке и проведении выборов в органы государственной власти Ленинградской области, органы местного самоуправления Ленинградской области (далее - муниципальные выборы), а также референдума Ленинградской</w:t>
            </w:r>
            <w:proofErr w:type="gramEnd"/>
            <w:r w:rsidRPr="002D0AD6">
              <w:rPr>
                <w:rFonts w:ascii="Times New Roman" w:hAnsi="Times New Roman" w:cs="Times New Roman"/>
                <w:sz w:val="20"/>
                <w:szCs w:val="20"/>
              </w:rPr>
              <w:t xml:space="preserve"> </w:t>
            </w:r>
            <w:proofErr w:type="gramStart"/>
            <w:r w:rsidRPr="002D0AD6">
              <w:rPr>
                <w:rFonts w:ascii="Times New Roman" w:hAnsi="Times New Roman" w:cs="Times New Roman"/>
                <w:sz w:val="20"/>
                <w:szCs w:val="20"/>
              </w:rPr>
              <w:t xml:space="preserve">области, местных референдумов в Ленинградской области (далее - местные референдумы); </w:t>
            </w:r>
            <w:r w:rsidRPr="002D0AD6">
              <w:rPr>
                <w:rFonts w:ascii="Times New Roman" w:hAnsi="Times New Roman" w:cs="Times New Roman"/>
                <w:b/>
                <w:strike/>
                <w:sz w:val="20"/>
                <w:szCs w:val="20"/>
              </w:rPr>
              <w:t>голосования по отзыву Губернатора Ленинградской области (далее - голосование по отзыву Губернатора);</w:t>
            </w:r>
            <w:r w:rsidRPr="002D0AD6">
              <w:rPr>
                <w:rFonts w:ascii="Times New Roman" w:hAnsi="Times New Roman" w:cs="Times New Roman"/>
                <w:sz w:val="20"/>
                <w:szCs w:val="20"/>
              </w:rPr>
              <w:t xml:space="preserve"> голосования по отзыву депутата, члена выборного органа местного самоуправления, выборного должностного лица местного самоуправления (далее - голосование по отзыву иных лиц); голосования по вопросам изменения границ муниципального образования, преобразования муниципального образования (далее - голосование по изменению границ и преобразованию);</w:t>
            </w:r>
            <w:proofErr w:type="gramEnd"/>
            <w:r w:rsidRPr="002D0AD6">
              <w:rPr>
                <w:rFonts w:ascii="Times New Roman" w:hAnsi="Times New Roman" w:cs="Times New Roman"/>
                <w:sz w:val="20"/>
                <w:szCs w:val="20"/>
              </w:rPr>
              <w:t xml:space="preserve"> регламентирует порядок и сроки образования избирательных участков, участков референдума Ленинградской области, участков местных референдумов (далее - участки референдума</w:t>
            </w:r>
            <w:r w:rsidRPr="002D0AD6">
              <w:rPr>
                <w:rFonts w:ascii="Times New Roman" w:hAnsi="Times New Roman" w:cs="Times New Roman"/>
                <w:b/>
                <w:strike/>
                <w:sz w:val="20"/>
                <w:szCs w:val="20"/>
              </w:rPr>
              <w:t>), участков голосования по отзыву Губернатора Ленинградской области (далее - участки голосования по отзыву Губернатора</w:t>
            </w:r>
            <w:r w:rsidRPr="002D0AD6">
              <w:rPr>
                <w:rFonts w:ascii="Times New Roman" w:hAnsi="Times New Roman" w:cs="Times New Roman"/>
                <w:sz w:val="20"/>
                <w:szCs w:val="20"/>
              </w:rPr>
              <w:t>).</w:t>
            </w:r>
          </w:p>
        </w:tc>
        <w:tc>
          <w:tcPr>
            <w:tcW w:w="6521" w:type="dxa"/>
          </w:tcPr>
          <w:p w:rsidR="00F47DA7" w:rsidRPr="00F47DA7" w:rsidRDefault="002D0AD6" w:rsidP="00722CDA">
            <w:pPr>
              <w:autoSpaceDE w:val="0"/>
              <w:autoSpaceDN w:val="0"/>
              <w:adjustRightInd w:val="0"/>
              <w:ind w:firstLine="317"/>
              <w:jc w:val="both"/>
              <w:rPr>
                <w:rFonts w:ascii="Times New Roman" w:hAnsi="Times New Roman" w:cs="Times New Roman"/>
                <w:sz w:val="20"/>
                <w:szCs w:val="20"/>
              </w:rPr>
            </w:pPr>
            <w:proofErr w:type="gramStart"/>
            <w:r w:rsidRPr="002D0AD6">
              <w:rPr>
                <w:rFonts w:ascii="Times New Roman" w:hAnsi="Times New Roman" w:cs="Times New Roman"/>
                <w:sz w:val="20"/>
                <w:szCs w:val="20"/>
              </w:rPr>
              <w:t>Настоящий областной закон определяет систему избирательных комиссий, комиссий референдума (далее также - комиссии) в Ленинградской области, компетенцию, полномочия, сроки формирования и порядок деятельности Избирательной комиссии Ленинградской области, окружных избирательных комиссий, территориальных и участковых комиссий при подготовке и проведении выборов в органы государственной власти Ленинградской области, органы местного самоуправления Ленинградской области (далее - муниципальные выборы), а также референдума Ленинградской области, местных референдумов в</w:t>
            </w:r>
            <w:proofErr w:type="gramEnd"/>
            <w:r w:rsidRPr="002D0AD6">
              <w:rPr>
                <w:rFonts w:ascii="Times New Roman" w:hAnsi="Times New Roman" w:cs="Times New Roman"/>
                <w:sz w:val="20"/>
                <w:szCs w:val="20"/>
              </w:rPr>
              <w:t xml:space="preserve"> </w:t>
            </w:r>
            <w:proofErr w:type="gramStart"/>
            <w:r w:rsidRPr="002D0AD6">
              <w:rPr>
                <w:rFonts w:ascii="Times New Roman" w:hAnsi="Times New Roman" w:cs="Times New Roman"/>
                <w:sz w:val="20"/>
                <w:szCs w:val="20"/>
              </w:rPr>
              <w:t>Ленинградской области (далее - местные референдумы); голосования по отзыву депутата, члена выборного органа местного самоуправления, выборного должностного лица местного самоуправления (далее - голосование по отзыву иных лиц); голосования по вопросам изменения границ муниципального образования, преобразования муниципального образования (далее - голосование по изменению границ и преобразованию); регламентирует порядок и сроки образования избирательных участков, участков референдума Ленинградской области, участков местных референдумов (далее - участки референдума).</w:t>
            </w:r>
            <w:proofErr w:type="gramEnd"/>
          </w:p>
        </w:tc>
        <w:tc>
          <w:tcPr>
            <w:tcW w:w="2268" w:type="dxa"/>
          </w:tcPr>
          <w:p w:rsidR="00F47DA7" w:rsidRPr="002D0AD6" w:rsidRDefault="002D0AD6" w:rsidP="00CD2FEA">
            <w:pPr>
              <w:ind w:firstLine="318"/>
              <w:jc w:val="both"/>
              <w:rPr>
                <w:rFonts w:ascii="Times New Roman" w:hAnsi="Times New Roman" w:cs="Times New Roman"/>
                <w:b/>
                <w:sz w:val="20"/>
                <w:szCs w:val="20"/>
              </w:rPr>
            </w:pPr>
            <w:r w:rsidRPr="002D0AD6">
              <w:rPr>
                <w:rFonts w:ascii="Times New Roman" w:hAnsi="Times New Roman" w:cs="Times New Roman"/>
                <w:b/>
                <w:sz w:val="20"/>
                <w:szCs w:val="20"/>
              </w:rPr>
              <w:t>исключаются положения об ИКМО и голосования по отзыву Губернатора ЛО</w:t>
            </w:r>
          </w:p>
        </w:tc>
      </w:tr>
      <w:tr w:rsidR="00F47DA7" w:rsidRPr="00786D10" w:rsidTr="00A26A69">
        <w:tc>
          <w:tcPr>
            <w:tcW w:w="568" w:type="dxa"/>
          </w:tcPr>
          <w:p w:rsidR="00F47DA7" w:rsidRPr="008051FE" w:rsidRDefault="00F47DA7" w:rsidP="00786D10">
            <w:pPr>
              <w:pStyle w:val="a4"/>
              <w:numPr>
                <w:ilvl w:val="0"/>
                <w:numId w:val="1"/>
              </w:numPr>
              <w:ind w:left="0" w:firstLine="0"/>
              <w:rPr>
                <w:rFonts w:ascii="Times New Roman" w:hAnsi="Times New Roman" w:cs="Times New Roman"/>
                <w:sz w:val="20"/>
                <w:szCs w:val="20"/>
              </w:rPr>
            </w:pPr>
          </w:p>
        </w:tc>
        <w:tc>
          <w:tcPr>
            <w:tcW w:w="6520" w:type="dxa"/>
          </w:tcPr>
          <w:p w:rsidR="006D7FEC" w:rsidRPr="006D7FEC" w:rsidRDefault="006D7FEC" w:rsidP="006D7FEC">
            <w:pPr>
              <w:ind w:firstLine="318"/>
              <w:jc w:val="both"/>
              <w:rPr>
                <w:rFonts w:ascii="Times New Roman" w:hAnsi="Times New Roman" w:cs="Times New Roman"/>
                <w:b/>
                <w:sz w:val="20"/>
                <w:szCs w:val="20"/>
              </w:rPr>
            </w:pPr>
            <w:r w:rsidRPr="006D7FEC">
              <w:rPr>
                <w:rFonts w:ascii="Times New Roman" w:hAnsi="Times New Roman" w:cs="Times New Roman"/>
                <w:b/>
                <w:sz w:val="20"/>
                <w:szCs w:val="20"/>
              </w:rPr>
              <w:t>Статья 2. Система избирательных комиссий, комиссий референдума</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1. В Ленинградской области действуют следующие избирательные комиссии:</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Избирательная комиссия Ленинградской области;</w:t>
            </w:r>
          </w:p>
          <w:p w:rsidR="006D7FEC" w:rsidRPr="00497683" w:rsidRDefault="006D7FEC" w:rsidP="006D7FEC">
            <w:pPr>
              <w:ind w:firstLine="318"/>
              <w:jc w:val="both"/>
              <w:rPr>
                <w:rFonts w:ascii="Times New Roman" w:hAnsi="Times New Roman" w:cs="Times New Roman"/>
                <w:b/>
                <w:strike/>
                <w:sz w:val="20"/>
                <w:szCs w:val="20"/>
              </w:rPr>
            </w:pPr>
            <w:r w:rsidRPr="00497683">
              <w:rPr>
                <w:rFonts w:ascii="Times New Roman" w:hAnsi="Times New Roman" w:cs="Times New Roman"/>
                <w:b/>
                <w:strike/>
                <w:sz w:val="20"/>
                <w:szCs w:val="20"/>
              </w:rPr>
              <w:t>избирательные комиссии муниципальных образований;</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окружные избирательные комиссии;</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территориальные комиссии (далее также - территориальные избирательные комиссии);</w:t>
            </w:r>
          </w:p>
          <w:p w:rsidR="00F47DA7"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участковые комиссии (далее также - участковые избирательные комиссии).</w:t>
            </w:r>
          </w:p>
          <w:p w:rsid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 xml:space="preserve">2. </w:t>
            </w:r>
            <w:proofErr w:type="gramStart"/>
            <w:r w:rsidRPr="006D7FEC">
              <w:rPr>
                <w:rFonts w:ascii="Times New Roman" w:hAnsi="Times New Roman" w:cs="Times New Roman"/>
                <w:sz w:val="20"/>
                <w:szCs w:val="20"/>
              </w:rPr>
              <w:t xml:space="preserve">Избирательная комиссия Ленинградской области действует в качестве комиссии, организующей подготовку и проведение выборов депутатов Законодательного собрания Ленинградской области, Губернатора Ленинградской области, референдума Ленинградской области (со дня обращения инициативной группы по проведению </w:t>
            </w:r>
            <w:r w:rsidRPr="006D7FEC">
              <w:rPr>
                <w:rFonts w:ascii="Times New Roman" w:hAnsi="Times New Roman" w:cs="Times New Roman"/>
                <w:sz w:val="20"/>
                <w:szCs w:val="20"/>
              </w:rPr>
              <w:lastRenderedPageBreak/>
              <w:t>референдума Ленинградской области с ходатайством о регистрации инициативной группы по проведению референдума Ленинградской области</w:t>
            </w:r>
            <w:r w:rsidRPr="006D7FEC">
              <w:rPr>
                <w:rFonts w:ascii="Times New Roman" w:hAnsi="Times New Roman" w:cs="Times New Roman"/>
                <w:b/>
                <w:strike/>
                <w:sz w:val="20"/>
                <w:szCs w:val="20"/>
              </w:rPr>
              <w:t>), отзыва Губернатора Ленинградской области (далее - отзыв Губернатора) (со дня обращения инициативной группы по проведению отзыва</w:t>
            </w:r>
            <w:proofErr w:type="gramEnd"/>
            <w:r w:rsidRPr="006D7FEC">
              <w:rPr>
                <w:rFonts w:ascii="Times New Roman" w:hAnsi="Times New Roman" w:cs="Times New Roman"/>
                <w:b/>
                <w:strike/>
                <w:sz w:val="20"/>
                <w:szCs w:val="20"/>
              </w:rPr>
              <w:t xml:space="preserve"> с ходатайством о регистрации инициативной группы</w:t>
            </w:r>
            <w:r w:rsidRPr="006D7FEC">
              <w:rPr>
                <w:rFonts w:ascii="Times New Roman" w:hAnsi="Times New Roman" w:cs="Times New Roman"/>
                <w:sz w:val="20"/>
                <w:szCs w:val="20"/>
              </w:rPr>
              <w:t>).</w:t>
            </w:r>
          </w:p>
          <w:p w:rsidR="000A7940" w:rsidRDefault="000A7940" w:rsidP="000A7940">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4. Подготовку и проведение выборов Губернатора Ленинградской области, референдума Ленинградской области</w:t>
            </w:r>
            <w:r w:rsidRPr="000A7940">
              <w:rPr>
                <w:rFonts w:ascii="Times New Roman" w:hAnsi="Times New Roman" w:cs="Times New Roman"/>
                <w:b/>
                <w:strike/>
                <w:sz w:val="20"/>
                <w:szCs w:val="20"/>
              </w:rPr>
              <w:t>, голосования по отзыву Губернатора</w:t>
            </w:r>
            <w:r>
              <w:rPr>
                <w:rFonts w:ascii="Times New Roman" w:hAnsi="Times New Roman" w:cs="Times New Roman"/>
                <w:sz w:val="20"/>
                <w:szCs w:val="20"/>
              </w:rPr>
              <w:t xml:space="preserve"> осуществляют Избирательная комиссия Ленинградской области, территориальные избирательные комиссии, участковые комиссии, перечисленные от вышестоящих к </w:t>
            </w:r>
            <w:proofErr w:type="gramStart"/>
            <w:r>
              <w:rPr>
                <w:rFonts w:ascii="Times New Roman" w:hAnsi="Times New Roman" w:cs="Times New Roman"/>
                <w:sz w:val="20"/>
                <w:szCs w:val="20"/>
              </w:rPr>
              <w:t>нижестоящим</w:t>
            </w:r>
            <w:proofErr w:type="gramEnd"/>
            <w:r>
              <w:rPr>
                <w:rFonts w:ascii="Times New Roman" w:hAnsi="Times New Roman" w:cs="Times New Roman"/>
                <w:sz w:val="20"/>
                <w:szCs w:val="20"/>
              </w:rPr>
              <w:t>.</w:t>
            </w:r>
          </w:p>
          <w:p w:rsidR="000A7940" w:rsidRDefault="000A7940" w:rsidP="000A7940">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5. Территориальные и участковые избирательные комиссии действуют в качестве территориальных и участковых комиссий референдума Ленинградской области с момента назначения референдума Ленинградской области</w:t>
            </w:r>
            <w:r w:rsidRPr="000A7940">
              <w:rPr>
                <w:rFonts w:ascii="Times New Roman" w:hAnsi="Times New Roman" w:cs="Times New Roman"/>
                <w:b/>
                <w:strike/>
                <w:sz w:val="20"/>
                <w:szCs w:val="20"/>
              </w:rPr>
              <w:t>, а также осуществляют подготовку и проведение голосования по отзыву Губернатора с момента назначения голосования по отзыву Губернатора</w:t>
            </w:r>
            <w:r>
              <w:rPr>
                <w:rFonts w:ascii="Times New Roman" w:hAnsi="Times New Roman" w:cs="Times New Roman"/>
                <w:sz w:val="20"/>
                <w:szCs w:val="20"/>
              </w:rPr>
              <w:t>.</w:t>
            </w:r>
          </w:p>
          <w:p w:rsidR="000A7940" w:rsidRDefault="000A7940" w:rsidP="000A7940">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6. </w:t>
            </w:r>
            <w:r w:rsidRPr="000A7940">
              <w:rPr>
                <w:rFonts w:ascii="Times New Roman" w:hAnsi="Times New Roman" w:cs="Times New Roman"/>
                <w:b/>
                <w:sz w:val="20"/>
                <w:szCs w:val="20"/>
              </w:rPr>
              <w:t>Избирательная комиссия муниципального образования</w:t>
            </w:r>
            <w:r>
              <w:rPr>
                <w:rFonts w:ascii="Times New Roman" w:hAnsi="Times New Roman" w:cs="Times New Roman"/>
                <w:sz w:val="20"/>
                <w:szCs w:val="20"/>
              </w:rPr>
              <w:t xml:space="preserve"> действует в качестве комиссии, организующей подготовку и проведение муниципальных выборов, местного референдума (со дня обращения инициативной группы по проведению местного референдума с ходатайством о регистрации инициативной группы по проведению местного референдума), голосования по отзыву иных лиц, голосования по изменению границ и преобразованию.</w:t>
            </w:r>
          </w:p>
          <w:p w:rsidR="000A7940" w:rsidRDefault="008853C3" w:rsidP="006D7FEC">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8. Подготовку и проведение муниципальных выборов осуществляют </w:t>
            </w:r>
            <w:r w:rsidRPr="008853C3">
              <w:rPr>
                <w:rFonts w:ascii="Times New Roman" w:hAnsi="Times New Roman" w:cs="Times New Roman"/>
                <w:b/>
                <w:sz w:val="20"/>
                <w:szCs w:val="20"/>
              </w:rPr>
              <w:t>избирательные комиссии муниципальных образований,</w:t>
            </w:r>
            <w:r w:rsidRPr="008853C3">
              <w:rPr>
                <w:rFonts w:ascii="Times New Roman" w:hAnsi="Times New Roman" w:cs="Times New Roman"/>
                <w:sz w:val="20"/>
                <w:szCs w:val="20"/>
              </w:rPr>
              <w:t xml:space="preserve"> окружные избирательные комиссии, участковые избирательные комиссии, перечисленные от вышестоящих к </w:t>
            </w:r>
            <w:proofErr w:type="gramStart"/>
            <w:r w:rsidRPr="008853C3">
              <w:rPr>
                <w:rFonts w:ascii="Times New Roman" w:hAnsi="Times New Roman" w:cs="Times New Roman"/>
                <w:sz w:val="20"/>
                <w:szCs w:val="20"/>
              </w:rPr>
              <w:t>нижестоящим</w:t>
            </w:r>
            <w:proofErr w:type="gramEnd"/>
            <w:r w:rsidRPr="008853C3">
              <w:rPr>
                <w:rFonts w:ascii="Times New Roman" w:hAnsi="Times New Roman" w:cs="Times New Roman"/>
                <w:sz w:val="20"/>
                <w:szCs w:val="20"/>
              </w:rPr>
              <w:t>.</w:t>
            </w:r>
          </w:p>
          <w:p w:rsidR="008853C3" w:rsidRDefault="008853C3" w:rsidP="006D7FEC">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9. Подготовку и проведение голосования по отзыву иных лиц, голосования по изменению границ и преобразованию осуществляют </w:t>
            </w:r>
            <w:r w:rsidRPr="00BE1ACA">
              <w:rPr>
                <w:rFonts w:ascii="Times New Roman" w:hAnsi="Times New Roman" w:cs="Times New Roman"/>
                <w:b/>
                <w:sz w:val="20"/>
                <w:szCs w:val="20"/>
              </w:rPr>
              <w:t>избирательные комиссии соответствующих муниципальных образований</w:t>
            </w:r>
            <w:r w:rsidRPr="008853C3">
              <w:rPr>
                <w:rFonts w:ascii="Times New Roman" w:hAnsi="Times New Roman" w:cs="Times New Roman"/>
                <w:sz w:val="20"/>
                <w:szCs w:val="20"/>
              </w:rPr>
              <w:t xml:space="preserve">, участковые избирательные комиссии, перечисленные от вышестоящих к </w:t>
            </w:r>
            <w:proofErr w:type="gramStart"/>
            <w:r w:rsidRPr="008853C3">
              <w:rPr>
                <w:rFonts w:ascii="Times New Roman" w:hAnsi="Times New Roman" w:cs="Times New Roman"/>
                <w:sz w:val="20"/>
                <w:szCs w:val="20"/>
              </w:rPr>
              <w:t>нижестоящим</w:t>
            </w:r>
            <w:proofErr w:type="gramEnd"/>
            <w:r w:rsidRPr="008853C3">
              <w:rPr>
                <w:rFonts w:ascii="Times New Roman" w:hAnsi="Times New Roman" w:cs="Times New Roman"/>
                <w:sz w:val="20"/>
                <w:szCs w:val="20"/>
              </w:rPr>
              <w:t>.</w:t>
            </w:r>
          </w:p>
          <w:p w:rsidR="008853C3" w:rsidRPr="008051FE" w:rsidRDefault="008853C3" w:rsidP="006D7FEC">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10. Организационно-техническую, методическую и консультационную помощь в подготовке и проведении муниципальных выборов, местных референдумов, голосования по отзыву иных лиц, голосования по изменению границ и преобразованию </w:t>
            </w:r>
            <w:r w:rsidRPr="008853C3">
              <w:rPr>
                <w:rFonts w:ascii="Times New Roman" w:hAnsi="Times New Roman" w:cs="Times New Roman"/>
                <w:b/>
                <w:sz w:val="20"/>
                <w:szCs w:val="20"/>
              </w:rPr>
              <w:t>осуществляют территориальные избирательные комиссии и</w:t>
            </w:r>
            <w:r w:rsidRPr="008853C3">
              <w:rPr>
                <w:rFonts w:ascii="Times New Roman" w:hAnsi="Times New Roman" w:cs="Times New Roman"/>
                <w:sz w:val="20"/>
                <w:szCs w:val="20"/>
              </w:rPr>
              <w:t xml:space="preserve"> Избирательная комиссия Ленинградской области.</w:t>
            </w:r>
          </w:p>
        </w:tc>
        <w:tc>
          <w:tcPr>
            <w:tcW w:w="6521" w:type="dxa"/>
          </w:tcPr>
          <w:p w:rsidR="006D7FEC" w:rsidRPr="006D7FEC" w:rsidRDefault="006D7FEC" w:rsidP="006D7FEC">
            <w:pPr>
              <w:ind w:firstLine="318"/>
              <w:jc w:val="both"/>
              <w:rPr>
                <w:rFonts w:ascii="Times New Roman" w:hAnsi="Times New Roman" w:cs="Times New Roman"/>
                <w:b/>
                <w:sz w:val="20"/>
                <w:szCs w:val="20"/>
              </w:rPr>
            </w:pPr>
            <w:r w:rsidRPr="006D7FEC">
              <w:rPr>
                <w:rFonts w:ascii="Times New Roman" w:hAnsi="Times New Roman" w:cs="Times New Roman"/>
                <w:b/>
                <w:sz w:val="20"/>
                <w:szCs w:val="20"/>
              </w:rPr>
              <w:lastRenderedPageBreak/>
              <w:t>Статья 2. Система избирательных комиссий, комиссий референдума</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1. В Ленинградской области действуют следующие избирательные комиссии:</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Избирательная комиссия Ленинградской области;</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окружные избирательные комиссии;</w:t>
            </w:r>
          </w:p>
          <w:p w:rsidR="006D7FEC" w:rsidRPr="006D7FEC"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территориальные комиссии (далее также - территориальные избирательные комиссии);</w:t>
            </w:r>
          </w:p>
          <w:p w:rsidR="0037486D" w:rsidRDefault="006D7FEC" w:rsidP="006D7FEC">
            <w:pPr>
              <w:ind w:firstLine="318"/>
              <w:jc w:val="both"/>
              <w:rPr>
                <w:rFonts w:ascii="Times New Roman" w:hAnsi="Times New Roman" w:cs="Times New Roman"/>
                <w:sz w:val="20"/>
                <w:szCs w:val="20"/>
              </w:rPr>
            </w:pPr>
            <w:r w:rsidRPr="006D7FEC">
              <w:rPr>
                <w:rFonts w:ascii="Times New Roman" w:hAnsi="Times New Roman" w:cs="Times New Roman"/>
                <w:sz w:val="20"/>
                <w:szCs w:val="20"/>
              </w:rPr>
              <w:t>участковые комиссии (далее также - участковые избирательные комиссии).</w:t>
            </w:r>
          </w:p>
          <w:p w:rsidR="006D7FEC" w:rsidRDefault="006D7FEC" w:rsidP="006D7FEC">
            <w:pPr>
              <w:ind w:firstLine="318"/>
              <w:jc w:val="both"/>
              <w:rPr>
                <w:rFonts w:ascii="Times New Roman" w:hAnsi="Times New Roman" w:cs="Times New Roman"/>
                <w:sz w:val="20"/>
                <w:szCs w:val="20"/>
              </w:rPr>
            </w:pPr>
          </w:p>
          <w:p w:rsidR="006D7FEC" w:rsidRDefault="006D7FEC" w:rsidP="006D7FEC">
            <w:pPr>
              <w:autoSpaceDE w:val="0"/>
              <w:autoSpaceDN w:val="0"/>
              <w:adjustRightInd w:val="0"/>
              <w:ind w:firstLine="540"/>
              <w:jc w:val="both"/>
              <w:rPr>
                <w:rFonts w:ascii="Times New Roman" w:hAnsi="Times New Roman" w:cs="Times New Roman"/>
                <w:sz w:val="20"/>
                <w:szCs w:val="20"/>
              </w:rPr>
            </w:pPr>
            <w:r>
              <w:rPr>
                <w:rFonts w:ascii="Times New Roman" w:hAnsi="Times New Roman" w:cs="Times New Roman"/>
                <w:sz w:val="20"/>
                <w:szCs w:val="20"/>
              </w:rPr>
              <w:t xml:space="preserve">2. Избирательная комиссия Ленинградской области действует в качестве комиссии, организующей подготовку и проведение выборов депутатов Законодательного собрания Ленинградской области, Губернатора Ленинградской области, референдума Ленинградской области (со дня обращения инициативной группы по проведению </w:t>
            </w:r>
            <w:r>
              <w:rPr>
                <w:rFonts w:ascii="Times New Roman" w:hAnsi="Times New Roman" w:cs="Times New Roman"/>
                <w:sz w:val="20"/>
                <w:szCs w:val="20"/>
              </w:rPr>
              <w:lastRenderedPageBreak/>
              <w:t>референдума Ленинградской области с ходатайством о регистрации инициативной группы по проведению референдума Ленинградской области).</w:t>
            </w:r>
          </w:p>
          <w:p w:rsidR="000A7940" w:rsidRDefault="000A7940" w:rsidP="000A7940">
            <w:pPr>
              <w:ind w:firstLine="318"/>
              <w:jc w:val="both"/>
              <w:rPr>
                <w:rFonts w:ascii="Times New Roman" w:hAnsi="Times New Roman" w:cs="Times New Roman"/>
                <w:sz w:val="20"/>
                <w:szCs w:val="20"/>
              </w:rPr>
            </w:pPr>
          </w:p>
          <w:p w:rsidR="000A7940" w:rsidRDefault="000A7940" w:rsidP="000A7940">
            <w:pPr>
              <w:ind w:firstLine="318"/>
              <w:jc w:val="both"/>
              <w:rPr>
                <w:rFonts w:ascii="Times New Roman" w:hAnsi="Times New Roman" w:cs="Times New Roman"/>
                <w:sz w:val="20"/>
                <w:szCs w:val="20"/>
              </w:rPr>
            </w:pPr>
          </w:p>
          <w:p w:rsidR="000A7940" w:rsidRDefault="000A7940" w:rsidP="000A7940">
            <w:pPr>
              <w:ind w:firstLine="318"/>
              <w:jc w:val="both"/>
              <w:rPr>
                <w:rFonts w:ascii="Times New Roman" w:hAnsi="Times New Roman" w:cs="Times New Roman"/>
                <w:sz w:val="20"/>
                <w:szCs w:val="20"/>
              </w:rPr>
            </w:pPr>
          </w:p>
          <w:p w:rsidR="000A7940" w:rsidRPr="000A7940" w:rsidRDefault="000A7940" w:rsidP="000A7940">
            <w:pPr>
              <w:ind w:firstLine="318"/>
              <w:jc w:val="both"/>
              <w:rPr>
                <w:rFonts w:ascii="Times New Roman" w:hAnsi="Times New Roman" w:cs="Times New Roman"/>
                <w:sz w:val="20"/>
                <w:szCs w:val="20"/>
              </w:rPr>
            </w:pPr>
            <w:r w:rsidRPr="000A7940">
              <w:rPr>
                <w:rFonts w:ascii="Times New Roman" w:hAnsi="Times New Roman" w:cs="Times New Roman"/>
                <w:sz w:val="20"/>
                <w:szCs w:val="20"/>
              </w:rPr>
              <w:t xml:space="preserve">4. Подготовку и проведение выборов Губернатора Ленинградской области, референдума Ленинградской области осуществляют Избирательная комиссия Ленинградской области, территориальные избирательные комиссии, участковые комиссии, перечисленные от вышестоящих к </w:t>
            </w:r>
            <w:proofErr w:type="gramStart"/>
            <w:r w:rsidRPr="000A7940">
              <w:rPr>
                <w:rFonts w:ascii="Times New Roman" w:hAnsi="Times New Roman" w:cs="Times New Roman"/>
                <w:sz w:val="20"/>
                <w:szCs w:val="20"/>
              </w:rPr>
              <w:t>нижестоящим</w:t>
            </w:r>
            <w:proofErr w:type="gramEnd"/>
            <w:r w:rsidRPr="000A7940">
              <w:rPr>
                <w:rFonts w:ascii="Times New Roman" w:hAnsi="Times New Roman" w:cs="Times New Roman"/>
                <w:sz w:val="20"/>
                <w:szCs w:val="20"/>
              </w:rPr>
              <w:t>.</w:t>
            </w:r>
          </w:p>
          <w:p w:rsidR="000A7940" w:rsidRPr="000A7940" w:rsidRDefault="000A7940" w:rsidP="000A7940">
            <w:pPr>
              <w:ind w:firstLine="318"/>
              <w:jc w:val="both"/>
              <w:rPr>
                <w:rFonts w:ascii="Times New Roman" w:hAnsi="Times New Roman" w:cs="Times New Roman"/>
                <w:sz w:val="20"/>
                <w:szCs w:val="20"/>
              </w:rPr>
            </w:pPr>
            <w:r w:rsidRPr="000A7940">
              <w:rPr>
                <w:rFonts w:ascii="Times New Roman" w:hAnsi="Times New Roman" w:cs="Times New Roman"/>
                <w:sz w:val="20"/>
                <w:szCs w:val="20"/>
              </w:rPr>
              <w:t>5. Территориальные и участковые избирательные комиссии действуют в качестве территориальных и участковых комиссий референдума Ленинградской области с момента назначения референдума Ленинградской области.</w:t>
            </w:r>
          </w:p>
          <w:p w:rsidR="00497683" w:rsidRDefault="00497683" w:rsidP="000A7940">
            <w:pPr>
              <w:ind w:firstLine="318"/>
              <w:jc w:val="both"/>
              <w:rPr>
                <w:rFonts w:ascii="Times New Roman" w:hAnsi="Times New Roman" w:cs="Times New Roman"/>
                <w:sz w:val="20"/>
                <w:szCs w:val="20"/>
              </w:rPr>
            </w:pPr>
          </w:p>
          <w:p w:rsidR="00497683" w:rsidRDefault="00497683" w:rsidP="000A7940">
            <w:pPr>
              <w:ind w:firstLine="318"/>
              <w:jc w:val="both"/>
              <w:rPr>
                <w:rFonts w:ascii="Times New Roman" w:hAnsi="Times New Roman" w:cs="Times New Roman"/>
                <w:sz w:val="20"/>
                <w:szCs w:val="20"/>
              </w:rPr>
            </w:pPr>
          </w:p>
          <w:p w:rsidR="006D7FEC" w:rsidRDefault="000A7940" w:rsidP="000A7940">
            <w:pPr>
              <w:ind w:firstLine="318"/>
              <w:jc w:val="both"/>
              <w:rPr>
                <w:rFonts w:ascii="Times New Roman" w:hAnsi="Times New Roman" w:cs="Times New Roman"/>
                <w:sz w:val="20"/>
                <w:szCs w:val="20"/>
              </w:rPr>
            </w:pPr>
            <w:r>
              <w:rPr>
                <w:rFonts w:ascii="Times New Roman" w:hAnsi="Times New Roman" w:cs="Times New Roman"/>
                <w:sz w:val="20"/>
                <w:szCs w:val="20"/>
              </w:rPr>
              <w:t>6. </w:t>
            </w:r>
            <w:r w:rsidRPr="000A7940">
              <w:rPr>
                <w:rFonts w:ascii="Times New Roman" w:hAnsi="Times New Roman" w:cs="Times New Roman"/>
                <w:b/>
                <w:sz w:val="20"/>
                <w:szCs w:val="20"/>
              </w:rPr>
              <w:t>Территориальная избирательная комиссия</w:t>
            </w:r>
            <w:r>
              <w:rPr>
                <w:rFonts w:ascii="Times New Roman" w:hAnsi="Times New Roman" w:cs="Times New Roman"/>
                <w:sz w:val="20"/>
                <w:szCs w:val="20"/>
              </w:rPr>
              <w:t xml:space="preserve"> </w:t>
            </w:r>
            <w:r w:rsidRPr="000A7940">
              <w:rPr>
                <w:rFonts w:ascii="Times New Roman" w:hAnsi="Times New Roman" w:cs="Times New Roman"/>
                <w:sz w:val="20"/>
                <w:szCs w:val="20"/>
              </w:rPr>
              <w:t>действует в качестве комиссии, организующей подготовку и проведение муниципальных выборов, местного референдума (со дня обращения инициативной группы по проведению местного референдума с ходатайством о регистрации инициативной группы по проведению местного референдума), голосования по отзыву иных лиц, голосования по изменению границ и преобразованию.</w:t>
            </w:r>
          </w:p>
          <w:p w:rsidR="008853C3" w:rsidRDefault="008853C3" w:rsidP="000A7940">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8. Подготовку и проведение муниципальных выборов осуществляют </w:t>
            </w:r>
            <w:r w:rsidRPr="008853C3">
              <w:rPr>
                <w:rFonts w:ascii="Times New Roman" w:hAnsi="Times New Roman" w:cs="Times New Roman"/>
                <w:b/>
                <w:sz w:val="20"/>
                <w:szCs w:val="20"/>
              </w:rPr>
              <w:t>территориальные избирательные комиссии</w:t>
            </w:r>
            <w:r w:rsidRPr="008853C3">
              <w:rPr>
                <w:rFonts w:ascii="Times New Roman" w:hAnsi="Times New Roman" w:cs="Times New Roman"/>
                <w:sz w:val="20"/>
                <w:szCs w:val="20"/>
              </w:rPr>
              <w:t xml:space="preserve">, окружные избирательные комиссии, участковые избирательные комиссии, перечисленные от вышестоящих к </w:t>
            </w:r>
            <w:proofErr w:type="gramStart"/>
            <w:r w:rsidRPr="008853C3">
              <w:rPr>
                <w:rFonts w:ascii="Times New Roman" w:hAnsi="Times New Roman" w:cs="Times New Roman"/>
                <w:sz w:val="20"/>
                <w:szCs w:val="20"/>
              </w:rPr>
              <w:t>нижестоящим</w:t>
            </w:r>
            <w:proofErr w:type="gramEnd"/>
            <w:r w:rsidRPr="008853C3">
              <w:rPr>
                <w:rFonts w:ascii="Times New Roman" w:hAnsi="Times New Roman" w:cs="Times New Roman"/>
                <w:sz w:val="20"/>
                <w:szCs w:val="20"/>
              </w:rPr>
              <w:t>.</w:t>
            </w:r>
          </w:p>
          <w:p w:rsidR="008853C3" w:rsidRDefault="008853C3" w:rsidP="008853C3">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9. Подготовку и проведение голосования по отзыву иных лиц, голосования по изменению границ и преобразованию осуществляют </w:t>
            </w:r>
            <w:r w:rsidRPr="00BE1ACA">
              <w:rPr>
                <w:rFonts w:ascii="Times New Roman" w:hAnsi="Times New Roman" w:cs="Times New Roman"/>
                <w:b/>
                <w:sz w:val="20"/>
                <w:szCs w:val="20"/>
              </w:rPr>
              <w:t>соответствующие территориальные избирательные комиссии</w:t>
            </w:r>
            <w:r w:rsidRPr="008853C3">
              <w:rPr>
                <w:rFonts w:ascii="Times New Roman" w:hAnsi="Times New Roman" w:cs="Times New Roman"/>
                <w:sz w:val="20"/>
                <w:szCs w:val="20"/>
              </w:rPr>
              <w:t xml:space="preserve">, участковые избирательные комиссии, перечисленные от вышестоящих к </w:t>
            </w:r>
            <w:proofErr w:type="gramStart"/>
            <w:r w:rsidRPr="008853C3">
              <w:rPr>
                <w:rFonts w:ascii="Times New Roman" w:hAnsi="Times New Roman" w:cs="Times New Roman"/>
                <w:sz w:val="20"/>
                <w:szCs w:val="20"/>
              </w:rPr>
              <w:t>нижестоящим</w:t>
            </w:r>
            <w:proofErr w:type="gramEnd"/>
            <w:r w:rsidRPr="008853C3">
              <w:rPr>
                <w:rFonts w:ascii="Times New Roman" w:hAnsi="Times New Roman" w:cs="Times New Roman"/>
                <w:sz w:val="20"/>
                <w:szCs w:val="20"/>
              </w:rPr>
              <w:t>.</w:t>
            </w:r>
          </w:p>
          <w:p w:rsidR="008853C3" w:rsidRDefault="008853C3" w:rsidP="008853C3">
            <w:pPr>
              <w:ind w:firstLine="318"/>
              <w:jc w:val="both"/>
              <w:rPr>
                <w:rFonts w:ascii="Times New Roman" w:hAnsi="Times New Roman" w:cs="Times New Roman"/>
                <w:sz w:val="20"/>
                <w:szCs w:val="20"/>
              </w:rPr>
            </w:pPr>
            <w:r w:rsidRPr="008853C3">
              <w:rPr>
                <w:rFonts w:ascii="Times New Roman" w:hAnsi="Times New Roman" w:cs="Times New Roman"/>
                <w:sz w:val="20"/>
                <w:szCs w:val="20"/>
              </w:rPr>
              <w:t xml:space="preserve">10. Организационно-техническую, методическую и консультационную помощь в подготовке и проведении муниципальных выборов, местных референдумов, голосования по отзыву иных лиц, голосования по изменению границ и преобразованию </w:t>
            </w:r>
            <w:r w:rsidRPr="008853C3">
              <w:rPr>
                <w:rFonts w:ascii="Times New Roman" w:hAnsi="Times New Roman" w:cs="Times New Roman"/>
                <w:b/>
                <w:sz w:val="20"/>
                <w:szCs w:val="20"/>
              </w:rPr>
              <w:t>осуществляет</w:t>
            </w:r>
            <w:r w:rsidRPr="008853C3">
              <w:rPr>
                <w:rFonts w:ascii="Times New Roman" w:hAnsi="Times New Roman" w:cs="Times New Roman"/>
                <w:sz w:val="20"/>
                <w:szCs w:val="20"/>
              </w:rPr>
              <w:t xml:space="preserve"> Избирательная комиссия Ленинградской области.</w:t>
            </w:r>
          </w:p>
          <w:p w:rsidR="008853C3" w:rsidRPr="008051FE" w:rsidRDefault="008853C3" w:rsidP="008853C3">
            <w:pPr>
              <w:ind w:firstLine="318"/>
              <w:jc w:val="both"/>
              <w:rPr>
                <w:rFonts w:ascii="Times New Roman" w:hAnsi="Times New Roman" w:cs="Times New Roman"/>
                <w:sz w:val="20"/>
                <w:szCs w:val="20"/>
              </w:rPr>
            </w:pPr>
          </w:p>
        </w:tc>
        <w:tc>
          <w:tcPr>
            <w:tcW w:w="2268" w:type="dxa"/>
          </w:tcPr>
          <w:p w:rsidR="00F47DA7" w:rsidRPr="008051FE" w:rsidRDefault="008853C3" w:rsidP="00CD2FEA">
            <w:pPr>
              <w:ind w:firstLine="318"/>
              <w:jc w:val="both"/>
              <w:rPr>
                <w:rFonts w:ascii="Times New Roman" w:hAnsi="Times New Roman" w:cs="Times New Roman"/>
                <w:sz w:val="20"/>
                <w:szCs w:val="20"/>
              </w:rPr>
            </w:pPr>
            <w:r w:rsidRPr="002D0AD6">
              <w:rPr>
                <w:rFonts w:ascii="Times New Roman" w:hAnsi="Times New Roman" w:cs="Times New Roman"/>
                <w:b/>
                <w:sz w:val="20"/>
                <w:szCs w:val="20"/>
              </w:rPr>
              <w:lastRenderedPageBreak/>
              <w:t>исключаются положения об ИКМО и голосования по отзыву Губернатора ЛО</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3A177F" w:rsidRDefault="00E47733" w:rsidP="00647BEE">
            <w:pPr>
              <w:ind w:firstLine="318"/>
              <w:jc w:val="both"/>
              <w:rPr>
                <w:rFonts w:ascii="Times New Roman" w:hAnsi="Times New Roman" w:cs="Times New Roman"/>
                <w:b/>
                <w:sz w:val="20"/>
                <w:szCs w:val="20"/>
              </w:rPr>
            </w:pPr>
            <w:r w:rsidRPr="00AB3D31">
              <w:rPr>
                <w:rFonts w:ascii="Times New Roman" w:hAnsi="Times New Roman" w:cs="Times New Roman"/>
                <w:b/>
                <w:sz w:val="20"/>
                <w:szCs w:val="20"/>
              </w:rPr>
              <w:t>Статья 3. Общие условия формирования избирательных комиссий, комиссий референдума в Ленинградской области</w:t>
            </w:r>
          </w:p>
          <w:p w:rsidR="00AB3D31" w:rsidRPr="00AB3D31" w:rsidRDefault="00AB3D31" w:rsidP="00647BEE">
            <w:pPr>
              <w:ind w:firstLine="318"/>
              <w:jc w:val="both"/>
              <w:rPr>
                <w:rFonts w:ascii="Times New Roman" w:hAnsi="Times New Roman" w:cs="Times New Roman"/>
                <w:sz w:val="20"/>
                <w:szCs w:val="20"/>
              </w:rPr>
            </w:pPr>
            <w:r w:rsidRPr="00AB3D31">
              <w:rPr>
                <w:rFonts w:ascii="Times New Roman" w:hAnsi="Times New Roman" w:cs="Times New Roman"/>
                <w:sz w:val="20"/>
                <w:szCs w:val="20"/>
              </w:rPr>
              <w:t xml:space="preserve">1. Избирательная комиссия Ленинградской области, </w:t>
            </w:r>
            <w:r w:rsidRPr="00AB3D31">
              <w:rPr>
                <w:rFonts w:ascii="Times New Roman" w:hAnsi="Times New Roman" w:cs="Times New Roman"/>
                <w:b/>
                <w:strike/>
                <w:sz w:val="20"/>
                <w:szCs w:val="20"/>
              </w:rPr>
              <w:t>избирательные комиссии муниципальных образований,</w:t>
            </w:r>
            <w:r w:rsidRPr="00AB3D31">
              <w:rPr>
                <w:rFonts w:ascii="Times New Roman" w:hAnsi="Times New Roman" w:cs="Times New Roman"/>
                <w:sz w:val="20"/>
                <w:szCs w:val="20"/>
              </w:rPr>
              <w:t xml:space="preserve"> окружные избирательные комиссии, территориальные, участковые комиссии формируются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Ленинградской области.</w:t>
            </w:r>
          </w:p>
          <w:p w:rsidR="00AB3D31" w:rsidRDefault="00AB3D31" w:rsidP="00647BEE">
            <w:pPr>
              <w:ind w:firstLine="318"/>
              <w:jc w:val="both"/>
              <w:rPr>
                <w:rFonts w:ascii="Times New Roman" w:hAnsi="Times New Roman" w:cs="Times New Roman"/>
                <w:sz w:val="20"/>
                <w:szCs w:val="20"/>
              </w:rPr>
            </w:pPr>
            <w:r w:rsidRPr="00AB3D31">
              <w:rPr>
                <w:rFonts w:ascii="Times New Roman" w:hAnsi="Times New Roman" w:cs="Times New Roman"/>
                <w:sz w:val="20"/>
                <w:szCs w:val="20"/>
              </w:rPr>
              <w:t>Формирование указанных избирательных комиссий осуществляется также на основе предложений других политических партий и иных общественных объединений.</w:t>
            </w:r>
          </w:p>
          <w:p w:rsidR="00AB3D31" w:rsidRDefault="00AB3D31" w:rsidP="00647BEE">
            <w:pPr>
              <w:ind w:firstLine="318"/>
              <w:jc w:val="both"/>
              <w:rPr>
                <w:rFonts w:ascii="Times New Roman" w:hAnsi="Times New Roman" w:cs="Times New Roman"/>
                <w:sz w:val="20"/>
                <w:szCs w:val="20"/>
              </w:rPr>
            </w:pPr>
            <w:r w:rsidRPr="00AB3D31">
              <w:rPr>
                <w:rFonts w:ascii="Times New Roman" w:hAnsi="Times New Roman" w:cs="Times New Roman"/>
                <w:sz w:val="20"/>
                <w:szCs w:val="20"/>
              </w:rPr>
              <w:t xml:space="preserve">2. </w:t>
            </w:r>
            <w:r w:rsidRPr="00AB3D31">
              <w:rPr>
                <w:rFonts w:ascii="Times New Roman" w:hAnsi="Times New Roman" w:cs="Times New Roman"/>
                <w:b/>
                <w:strike/>
                <w:sz w:val="20"/>
                <w:szCs w:val="20"/>
              </w:rPr>
              <w:t xml:space="preserve">Избирательные комиссии муниципальных образований, </w:t>
            </w:r>
            <w:r w:rsidRPr="00AB3D31">
              <w:rPr>
                <w:rFonts w:ascii="Times New Roman" w:hAnsi="Times New Roman" w:cs="Times New Roman"/>
                <w:sz w:val="20"/>
                <w:szCs w:val="20"/>
              </w:rPr>
              <w:t>окружные избирательные комиссии при проведении муниципальных выборов, территориальные, участковые комиссии формируются на основе предложений, указанных в части 1 настоящей статьи, а также предложений избирательных объединений, выдвинувших муниципальные списки кандидатов, допущенные к распределению депутатских мандатов в представительном органе муниципального образования.</w:t>
            </w:r>
          </w:p>
          <w:p w:rsidR="008349D8" w:rsidRDefault="008349D8" w:rsidP="00647BEE">
            <w:pPr>
              <w:ind w:firstLine="318"/>
              <w:jc w:val="both"/>
              <w:rPr>
                <w:rFonts w:ascii="Times New Roman" w:hAnsi="Times New Roman" w:cs="Times New Roman"/>
                <w:sz w:val="20"/>
                <w:szCs w:val="20"/>
              </w:rPr>
            </w:pPr>
            <w:r w:rsidRPr="008349D8">
              <w:rPr>
                <w:rFonts w:ascii="Times New Roman" w:hAnsi="Times New Roman" w:cs="Times New Roman"/>
                <w:sz w:val="20"/>
                <w:szCs w:val="20"/>
              </w:rPr>
              <w:t xml:space="preserve">3. </w:t>
            </w:r>
            <w:proofErr w:type="gramStart"/>
            <w:r w:rsidRPr="008349D8">
              <w:rPr>
                <w:rFonts w:ascii="Times New Roman" w:hAnsi="Times New Roman" w:cs="Times New Roman"/>
                <w:sz w:val="20"/>
                <w:szCs w:val="20"/>
              </w:rPr>
              <w:t>В случае досрочного прекращения полномочий Государственной Думы Федерального Собрания Российской Федерации, Законодательного собрания Ленинградской области, представительного органа муниципального образования право внесения предложений по кандидатурам в составы комиссий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Ленинградской области, представительном органе муниципального образования последнего созыва, при этом указанные предложения</w:t>
            </w:r>
            <w:proofErr w:type="gramEnd"/>
            <w:r w:rsidRPr="008349D8">
              <w:rPr>
                <w:rFonts w:ascii="Times New Roman" w:hAnsi="Times New Roman" w:cs="Times New Roman"/>
                <w:sz w:val="20"/>
                <w:szCs w:val="20"/>
              </w:rPr>
              <w:t xml:space="preserve"> подлежат рассмотрению в порядке, предусмотренном пунктом 7 статьи 23, </w:t>
            </w:r>
            <w:r w:rsidRPr="008349D8">
              <w:rPr>
                <w:rFonts w:ascii="Times New Roman" w:hAnsi="Times New Roman" w:cs="Times New Roman"/>
                <w:b/>
                <w:strike/>
                <w:sz w:val="20"/>
                <w:szCs w:val="20"/>
              </w:rPr>
              <w:t>пунктом 8 статьи 24,</w:t>
            </w:r>
            <w:r w:rsidRPr="008349D8">
              <w:rPr>
                <w:rFonts w:ascii="Times New Roman" w:hAnsi="Times New Roman" w:cs="Times New Roman"/>
                <w:sz w:val="20"/>
                <w:szCs w:val="20"/>
              </w:rPr>
              <w:t xml:space="preserve"> пунктами 7 и 7.1 статьи 25, пунктом 7 статьи 26 и пунктом 5 статьи 27 Федерального закона.</w:t>
            </w:r>
          </w:p>
          <w:p w:rsidR="008349D8" w:rsidRDefault="008349D8" w:rsidP="00647BEE">
            <w:pPr>
              <w:ind w:firstLine="318"/>
              <w:jc w:val="both"/>
              <w:rPr>
                <w:rFonts w:ascii="Times New Roman" w:hAnsi="Times New Roman" w:cs="Times New Roman"/>
                <w:sz w:val="20"/>
                <w:szCs w:val="20"/>
              </w:rPr>
            </w:pPr>
            <w:r w:rsidRPr="008349D8">
              <w:rPr>
                <w:rFonts w:ascii="Times New Roman" w:hAnsi="Times New Roman" w:cs="Times New Roman"/>
                <w:sz w:val="20"/>
                <w:szCs w:val="20"/>
              </w:rPr>
              <w:t xml:space="preserve">4. </w:t>
            </w:r>
            <w:proofErr w:type="gramStart"/>
            <w:r w:rsidRPr="008349D8">
              <w:rPr>
                <w:rFonts w:ascii="Times New Roman" w:hAnsi="Times New Roman" w:cs="Times New Roman"/>
                <w:sz w:val="20"/>
                <w:szCs w:val="20"/>
              </w:rPr>
              <w:t xml:space="preserve">В случае досрочного прекращения полномочий члена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собрании Ленинградской области, либо в представительном органе муниципального образования созыва, действующего на момент досрочного прекращения полномочий, в соответствии с пунктом 7 статьи 23, </w:t>
            </w:r>
            <w:r w:rsidRPr="008349D8">
              <w:rPr>
                <w:rFonts w:ascii="Times New Roman" w:hAnsi="Times New Roman" w:cs="Times New Roman"/>
                <w:b/>
                <w:strike/>
                <w:sz w:val="20"/>
                <w:szCs w:val="20"/>
              </w:rPr>
              <w:t>пунктом 8 статьи 24,</w:t>
            </w:r>
            <w:r w:rsidRPr="008349D8">
              <w:rPr>
                <w:rFonts w:ascii="Times New Roman" w:hAnsi="Times New Roman" w:cs="Times New Roman"/>
                <w:sz w:val="20"/>
                <w:szCs w:val="20"/>
              </w:rPr>
              <w:t xml:space="preserve"> пунктами 7 и</w:t>
            </w:r>
            <w:proofErr w:type="gramEnd"/>
            <w:r w:rsidRPr="008349D8">
              <w:rPr>
                <w:rFonts w:ascii="Times New Roman" w:hAnsi="Times New Roman" w:cs="Times New Roman"/>
                <w:sz w:val="20"/>
                <w:szCs w:val="20"/>
              </w:rPr>
              <w:t xml:space="preserve"> 7.1 статьи 25, пунктом 7 статьи 26 и пунктом 5 статьи 27 Федерального закона вакантное место замещается по представлению той же политической партии (если соответствующая кандидатура ею представлена не </w:t>
            </w:r>
            <w:proofErr w:type="gramStart"/>
            <w:r w:rsidRPr="008349D8">
              <w:rPr>
                <w:rFonts w:ascii="Times New Roman" w:hAnsi="Times New Roman" w:cs="Times New Roman"/>
                <w:sz w:val="20"/>
                <w:szCs w:val="20"/>
              </w:rPr>
              <w:t>позднее</w:t>
            </w:r>
            <w:proofErr w:type="gramEnd"/>
            <w:r w:rsidRPr="008349D8">
              <w:rPr>
                <w:rFonts w:ascii="Times New Roman" w:hAnsi="Times New Roman" w:cs="Times New Roman"/>
                <w:sz w:val="20"/>
                <w:szCs w:val="20"/>
              </w:rPr>
              <w:t xml:space="preserve"> чем за три дня до истечения сроков, указанных в пункте 11 статьи 29 Федерального закона).</w:t>
            </w:r>
          </w:p>
          <w:p w:rsidR="008349D8" w:rsidRDefault="00777DC6" w:rsidP="00647BEE">
            <w:pPr>
              <w:ind w:firstLine="318"/>
              <w:jc w:val="both"/>
              <w:rPr>
                <w:rFonts w:ascii="Times New Roman" w:hAnsi="Times New Roman" w:cs="Times New Roman"/>
                <w:sz w:val="20"/>
                <w:szCs w:val="20"/>
              </w:rPr>
            </w:pPr>
            <w:r w:rsidRPr="00777DC6">
              <w:rPr>
                <w:rFonts w:ascii="Times New Roman" w:hAnsi="Times New Roman" w:cs="Times New Roman"/>
                <w:sz w:val="20"/>
                <w:szCs w:val="20"/>
              </w:rPr>
              <w:t xml:space="preserve">4-1. </w:t>
            </w:r>
            <w:proofErr w:type="gramStart"/>
            <w:r w:rsidRPr="00777DC6">
              <w:rPr>
                <w:rFonts w:ascii="Times New Roman" w:hAnsi="Times New Roman" w:cs="Times New Roman"/>
                <w:sz w:val="20"/>
                <w:szCs w:val="20"/>
              </w:rPr>
              <w:t xml:space="preserve">Политическая партия, по предложению которой назначен член комиссии в соответствии с пунктом 7 статьи 23, </w:t>
            </w:r>
            <w:r w:rsidRPr="00777DC6">
              <w:rPr>
                <w:rFonts w:ascii="Times New Roman" w:hAnsi="Times New Roman" w:cs="Times New Roman"/>
                <w:b/>
                <w:strike/>
                <w:sz w:val="20"/>
                <w:szCs w:val="20"/>
              </w:rPr>
              <w:t>пунктом 8 статьи 24,</w:t>
            </w:r>
            <w:r w:rsidRPr="00777DC6">
              <w:rPr>
                <w:rFonts w:ascii="Times New Roman" w:hAnsi="Times New Roman" w:cs="Times New Roman"/>
                <w:sz w:val="20"/>
                <w:szCs w:val="20"/>
              </w:rPr>
              <w:t xml:space="preserve"> пунктами 7 и 7.1 статьи 25, пунктом 7 статьи 26 и пунктом 5 статьи 27 Федерального закона, вправе внести в назначивший этого члена комиссии орган мотивированное представление о досрочном прекращении полномочий этого члена комиссии.</w:t>
            </w:r>
            <w:proofErr w:type="gramEnd"/>
            <w:r w:rsidRPr="00777DC6">
              <w:rPr>
                <w:rFonts w:ascii="Times New Roman" w:hAnsi="Times New Roman" w:cs="Times New Roman"/>
                <w:sz w:val="20"/>
                <w:szCs w:val="20"/>
              </w:rPr>
              <w:t xml:space="preserve"> Вместе с представлением о досрочном прекращении полномочий члена комиссии политической партией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Представление о досрочном прекращении полномочий члена комиссии и предложение по кандидатуре нового члена комиссии утверждаются решением уполномоченного на то уставом политической партии постоянно действующего руководящего органа политической партии или (соответственно уровню избирательной комиссии) ее регионального отделения либо иного структурного подразделения. </w:t>
            </w:r>
            <w:proofErr w:type="gramStart"/>
            <w:r w:rsidRPr="00777DC6">
              <w:rPr>
                <w:rFonts w:ascii="Times New Roman" w:hAnsi="Times New Roman" w:cs="Times New Roman"/>
                <w:sz w:val="20"/>
                <w:szCs w:val="20"/>
              </w:rPr>
              <w:t>Указанное представление не может быть внесено в течение одного года после назначения члена комиссии, за один год до окончания срока полномочий комиссии, в период, который начинается за шесть месяцев до указанного в пункте 3 статьи 10 Федерального закона дня голосования на выборах, в подготовке и проведении которых в соответствии с законом участвует соответствующая комиссия, в период соответствующей избирательной кампании, а</w:t>
            </w:r>
            <w:proofErr w:type="gramEnd"/>
            <w:r w:rsidRPr="00777DC6">
              <w:rPr>
                <w:rFonts w:ascii="Times New Roman" w:hAnsi="Times New Roman" w:cs="Times New Roman"/>
                <w:sz w:val="20"/>
                <w:szCs w:val="20"/>
              </w:rPr>
              <w:t xml:space="preserve"> также в период избирательной кампании на иных выборах, кампании референдума, в подготовке и проведении которых участвует комиссия.</w:t>
            </w:r>
          </w:p>
          <w:p w:rsidR="00AB3D31" w:rsidRDefault="00AB3D31" w:rsidP="00647BEE">
            <w:pPr>
              <w:ind w:firstLine="318"/>
              <w:jc w:val="both"/>
              <w:rPr>
                <w:rFonts w:ascii="Times New Roman" w:hAnsi="Times New Roman" w:cs="Times New Roman"/>
                <w:sz w:val="20"/>
                <w:szCs w:val="20"/>
              </w:rPr>
            </w:pPr>
            <w:r w:rsidRPr="00AB3D31">
              <w:rPr>
                <w:rFonts w:ascii="Times New Roman" w:hAnsi="Times New Roman" w:cs="Times New Roman"/>
                <w:sz w:val="20"/>
                <w:szCs w:val="20"/>
              </w:rPr>
              <w:t xml:space="preserve">7. Государственные и муниципальные служащие не могут составлять более одной второй от общего числа членов Избирательной комиссии Ленинградской области, </w:t>
            </w:r>
            <w:r w:rsidRPr="00AB3D31">
              <w:rPr>
                <w:rFonts w:ascii="Times New Roman" w:hAnsi="Times New Roman" w:cs="Times New Roman"/>
                <w:b/>
                <w:strike/>
                <w:sz w:val="20"/>
                <w:szCs w:val="20"/>
              </w:rPr>
              <w:t>избирательной комиссии муниципального образования,</w:t>
            </w:r>
            <w:r w:rsidRPr="00AB3D31">
              <w:rPr>
                <w:rFonts w:ascii="Times New Roman" w:hAnsi="Times New Roman" w:cs="Times New Roman"/>
                <w:sz w:val="20"/>
                <w:szCs w:val="20"/>
              </w:rPr>
              <w:t xml:space="preserve"> окружной избирательной комиссии, территориальной, участковой комиссии.</w:t>
            </w:r>
          </w:p>
          <w:p w:rsidR="00AB3D31" w:rsidRDefault="00AB3D31" w:rsidP="00647BEE">
            <w:pPr>
              <w:ind w:firstLine="318"/>
              <w:jc w:val="both"/>
              <w:rPr>
                <w:rFonts w:ascii="Times New Roman" w:hAnsi="Times New Roman" w:cs="Times New Roman"/>
                <w:sz w:val="20"/>
                <w:szCs w:val="20"/>
              </w:rPr>
            </w:pPr>
            <w:r w:rsidRPr="00AB3D31">
              <w:rPr>
                <w:rFonts w:ascii="Times New Roman" w:hAnsi="Times New Roman" w:cs="Times New Roman"/>
                <w:sz w:val="20"/>
                <w:szCs w:val="20"/>
              </w:rPr>
              <w:t xml:space="preserve">9. </w:t>
            </w:r>
            <w:proofErr w:type="gramStart"/>
            <w:r w:rsidRPr="00AB3D31">
              <w:rPr>
                <w:rFonts w:ascii="Times New Roman" w:hAnsi="Times New Roman" w:cs="Times New Roman"/>
                <w:sz w:val="20"/>
                <w:szCs w:val="20"/>
              </w:rPr>
              <w:t xml:space="preserve">Если уполномоченные на то Федеральным законом органы государственной власти, </w:t>
            </w:r>
            <w:r w:rsidRPr="00AB3D31">
              <w:rPr>
                <w:rFonts w:ascii="Times New Roman" w:hAnsi="Times New Roman" w:cs="Times New Roman"/>
                <w:b/>
                <w:strike/>
                <w:sz w:val="20"/>
                <w:szCs w:val="20"/>
              </w:rPr>
              <w:t>органы местного самоуправления,</w:t>
            </w:r>
            <w:r w:rsidRPr="00AB3D31">
              <w:rPr>
                <w:rFonts w:ascii="Times New Roman" w:hAnsi="Times New Roman" w:cs="Times New Roman"/>
                <w:sz w:val="20"/>
                <w:szCs w:val="20"/>
              </w:rPr>
              <w:t xml:space="preserve"> комиссии не назначат состав или часть состава комиссии в срок, установленный настоящим областным законом, либо если на соответствующей территории отсутствует указанный орган государственной власти, </w:t>
            </w:r>
            <w:r w:rsidRPr="00AB3D31">
              <w:rPr>
                <w:rFonts w:ascii="Times New Roman" w:hAnsi="Times New Roman" w:cs="Times New Roman"/>
                <w:b/>
                <w:strike/>
                <w:sz w:val="20"/>
                <w:szCs w:val="20"/>
              </w:rPr>
              <w:t>орган местного самоуправления,</w:t>
            </w:r>
            <w:r w:rsidRPr="00AB3D31">
              <w:rPr>
                <w:rFonts w:ascii="Times New Roman" w:hAnsi="Times New Roman" w:cs="Times New Roman"/>
                <w:sz w:val="20"/>
                <w:szCs w:val="20"/>
              </w:rPr>
              <w:t xml:space="preserve"> либо если соответствующая комиссия не сформирована, состав или часть состава Избирательной комиссии Ленинградской области назначается Центральной избирательной комиссией Российской Федерации, </w:t>
            </w:r>
            <w:r w:rsidRPr="00003A2D">
              <w:rPr>
                <w:rFonts w:ascii="Times New Roman" w:hAnsi="Times New Roman" w:cs="Times New Roman"/>
                <w:b/>
                <w:strike/>
                <w:sz w:val="20"/>
                <w:szCs w:val="20"/>
              </w:rPr>
              <w:t>избирательной</w:t>
            </w:r>
            <w:proofErr w:type="gramEnd"/>
            <w:r w:rsidRPr="00003A2D">
              <w:rPr>
                <w:rFonts w:ascii="Times New Roman" w:hAnsi="Times New Roman" w:cs="Times New Roman"/>
                <w:b/>
                <w:strike/>
                <w:sz w:val="20"/>
                <w:szCs w:val="20"/>
              </w:rPr>
              <w:t xml:space="preserve"> комиссии муниципального района, городского округа - Избирательной комиссией Ленинградской области, избирательной комиссии поселения - избирательной комиссией муниципального района,</w:t>
            </w:r>
            <w:r w:rsidRPr="00AB3D31">
              <w:rPr>
                <w:rFonts w:ascii="Times New Roman" w:hAnsi="Times New Roman" w:cs="Times New Roman"/>
                <w:sz w:val="20"/>
                <w:szCs w:val="20"/>
              </w:rPr>
              <w:t xml:space="preserve"> иной комиссии - вышестоящей комиссией с соблюдением требований, установленных Федеральным законом, настоящим областным законом.</w:t>
            </w:r>
          </w:p>
          <w:p w:rsidR="00003A2D" w:rsidRPr="00AB3D31" w:rsidRDefault="00003A2D" w:rsidP="00647BEE">
            <w:pPr>
              <w:ind w:firstLine="318"/>
              <w:jc w:val="both"/>
              <w:rPr>
                <w:rFonts w:ascii="Times New Roman" w:hAnsi="Times New Roman" w:cs="Times New Roman"/>
                <w:sz w:val="20"/>
                <w:szCs w:val="20"/>
              </w:rPr>
            </w:pPr>
            <w:r w:rsidRPr="00003A2D">
              <w:rPr>
                <w:rFonts w:ascii="Times New Roman" w:hAnsi="Times New Roman" w:cs="Times New Roman"/>
                <w:sz w:val="20"/>
                <w:szCs w:val="20"/>
              </w:rPr>
              <w:t xml:space="preserve">10. Если срок полномочий Избирательной комиссии Ленинградской области, </w:t>
            </w:r>
            <w:r w:rsidRPr="00003A2D">
              <w:rPr>
                <w:rFonts w:ascii="Times New Roman" w:hAnsi="Times New Roman" w:cs="Times New Roman"/>
                <w:b/>
                <w:sz w:val="20"/>
                <w:szCs w:val="20"/>
              </w:rPr>
              <w:t>избирательной комиссии муниципального образования,</w:t>
            </w:r>
            <w:r w:rsidRPr="00003A2D">
              <w:rPr>
                <w:rFonts w:ascii="Times New Roman" w:hAnsi="Times New Roman" w:cs="Times New Roman"/>
                <w:sz w:val="20"/>
                <w:szCs w:val="20"/>
              </w:rPr>
              <w:t xml:space="preserve"> территориальной, участковой комиссии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 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 Сформированная в новом составе избирательная комиссия собирается на свое первое заседание в десятидневный срок после дня окончания избирательной кампании, кампании референдума.</w:t>
            </w:r>
          </w:p>
        </w:tc>
        <w:tc>
          <w:tcPr>
            <w:tcW w:w="6521" w:type="dxa"/>
          </w:tcPr>
          <w:p w:rsidR="003A177F" w:rsidRDefault="00E47733" w:rsidP="00BB37F9">
            <w:pPr>
              <w:ind w:firstLine="318"/>
              <w:jc w:val="both"/>
              <w:rPr>
                <w:rFonts w:ascii="Times New Roman" w:hAnsi="Times New Roman" w:cs="Times New Roman"/>
                <w:b/>
                <w:sz w:val="20"/>
                <w:szCs w:val="20"/>
              </w:rPr>
            </w:pPr>
            <w:r w:rsidRPr="00E47733">
              <w:rPr>
                <w:rFonts w:ascii="Times New Roman" w:hAnsi="Times New Roman" w:cs="Times New Roman"/>
                <w:b/>
                <w:sz w:val="20"/>
                <w:szCs w:val="20"/>
              </w:rPr>
              <w:t>Статья 3. Общие условия формирования избирательных комиссий, комиссий референдума в Ленинградской области</w:t>
            </w:r>
          </w:p>
          <w:p w:rsidR="00AB3D31" w:rsidRPr="00AB3D31" w:rsidRDefault="00AB3D31" w:rsidP="00AB3D31">
            <w:pPr>
              <w:ind w:firstLine="318"/>
              <w:jc w:val="both"/>
              <w:rPr>
                <w:rFonts w:ascii="Times New Roman" w:hAnsi="Times New Roman" w:cs="Times New Roman"/>
                <w:sz w:val="20"/>
                <w:szCs w:val="20"/>
              </w:rPr>
            </w:pPr>
            <w:r w:rsidRPr="00AB3D31">
              <w:rPr>
                <w:rFonts w:ascii="Times New Roman" w:hAnsi="Times New Roman" w:cs="Times New Roman"/>
                <w:sz w:val="20"/>
                <w:szCs w:val="20"/>
              </w:rPr>
              <w:t>1. Избирательная комиссия Ленинградской области, окружные избирательные комиссии, территориальные, участковые комиссии формируются на основе предложений политических партий, выдвинувших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Ленинградской области.</w:t>
            </w:r>
          </w:p>
          <w:p w:rsidR="00AB3D31" w:rsidRDefault="00AB3D31" w:rsidP="00AB3D31">
            <w:pPr>
              <w:ind w:firstLine="318"/>
              <w:jc w:val="both"/>
              <w:rPr>
                <w:rFonts w:ascii="Times New Roman" w:hAnsi="Times New Roman" w:cs="Times New Roman"/>
                <w:sz w:val="20"/>
                <w:szCs w:val="20"/>
              </w:rPr>
            </w:pPr>
            <w:r w:rsidRPr="00AB3D31">
              <w:rPr>
                <w:rFonts w:ascii="Times New Roman" w:hAnsi="Times New Roman" w:cs="Times New Roman"/>
                <w:sz w:val="20"/>
                <w:szCs w:val="20"/>
              </w:rPr>
              <w:t>Формирование указанных избирательных комиссий осуществляется также на основе предложений других политических партий и иных общественных объединений.</w:t>
            </w:r>
          </w:p>
          <w:p w:rsidR="00AB3D31" w:rsidRDefault="00AB3D31" w:rsidP="008349D8">
            <w:pPr>
              <w:ind w:firstLine="318"/>
              <w:jc w:val="both"/>
              <w:rPr>
                <w:rFonts w:ascii="Times New Roman" w:hAnsi="Times New Roman" w:cs="Times New Roman"/>
                <w:sz w:val="20"/>
                <w:szCs w:val="20"/>
              </w:rPr>
            </w:pPr>
            <w:r w:rsidRPr="00AB3D31">
              <w:rPr>
                <w:rFonts w:ascii="Times New Roman" w:hAnsi="Times New Roman" w:cs="Times New Roman"/>
                <w:sz w:val="20"/>
                <w:szCs w:val="20"/>
              </w:rPr>
              <w:t>2.</w:t>
            </w:r>
            <w:r>
              <w:rPr>
                <w:rFonts w:ascii="Times New Roman" w:hAnsi="Times New Roman" w:cs="Times New Roman"/>
                <w:sz w:val="20"/>
                <w:szCs w:val="20"/>
              </w:rPr>
              <w:t> </w:t>
            </w:r>
            <w:r w:rsidRPr="00AB3D31">
              <w:rPr>
                <w:rFonts w:ascii="Times New Roman" w:hAnsi="Times New Roman" w:cs="Times New Roman"/>
                <w:sz w:val="20"/>
                <w:szCs w:val="20"/>
              </w:rPr>
              <w:t>Окружные избирательные комиссии при проведении муниципальных выборов, территориальные, участковые комиссии формируются на основе предложений, указанных в части 1 настоящей статьи, а также предложений избирательных объединений, выдвинувших муниципальные списки кандидатов, допущенные к распределению депутатских мандатов в представительном органе муниципального образования.</w:t>
            </w:r>
          </w:p>
          <w:p w:rsidR="00777DC6" w:rsidRDefault="00777DC6" w:rsidP="008349D8">
            <w:pPr>
              <w:ind w:firstLine="318"/>
              <w:jc w:val="both"/>
              <w:rPr>
                <w:rFonts w:ascii="Times New Roman" w:hAnsi="Times New Roman" w:cs="Times New Roman"/>
                <w:sz w:val="20"/>
                <w:szCs w:val="20"/>
              </w:rPr>
            </w:pPr>
          </w:p>
          <w:p w:rsidR="008349D8" w:rsidRDefault="008349D8" w:rsidP="00777DC6">
            <w:pPr>
              <w:ind w:firstLine="318"/>
              <w:jc w:val="both"/>
              <w:rPr>
                <w:rFonts w:ascii="Times New Roman" w:hAnsi="Times New Roman" w:cs="Times New Roman"/>
                <w:sz w:val="20"/>
                <w:szCs w:val="20"/>
              </w:rPr>
            </w:pPr>
            <w:r w:rsidRPr="008349D8">
              <w:rPr>
                <w:rFonts w:ascii="Times New Roman" w:hAnsi="Times New Roman" w:cs="Times New Roman"/>
                <w:sz w:val="20"/>
                <w:szCs w:val="20"/>
              </w:rPr>
              <w:t xml:space="preserve">3. </w:t>
            </w:r>
            <w:proofErr w:type="gramStart"/>
            <w:r w:rsidRPr="008349D8">
              <w:rPr>
                <w:rFonts w:ascii="Times New Roman" w:hAnsi="Times New Roman" w:cs="Times New Roman"/>
                <w:sz w:val="20"/>
                <w:szCs w:val="20"/>
              </w:rPr>
              <w:t>В случае досрочного прекращения полномочий Государственной Думы Федерального Собрания Российской Федерации, Законодательного собрания Ленинградской области, представительного органа муниципального образования право внесения предложений по кандидатурам в составы комиссий сохраняется за избирательными объединениями, выдвинувшими списки кандидатов, допущенные к распределению депутатских мандатов в Государственной Думе Федерального Собрания Российской Федерации, Законодательном собрании Ленинградской области, представительном органе муниципального образования последнего созыва, при этом указанные предложения</w:t>
            </w:r>
            <w:proofErr w:type="gramEnd"/>
            <w:r w:rsidRPr="008349D8">
              <w:rPr>
                <w:rFonts w:ascii="Times New Roman" w:hAnsi="Times New Roman" w:cs="Times New Roman"/>
                <w:sz w:val="20"/>
                <w:szCs w:val="20"/>
              </w:rPr>
              <w:t xml:space="preserve"> подлежат рассмотрению в порядке, предусмотренном пунктом 7 статьи 23, пунктами 7 и 7.1 статьи 25, пунктом 7 статьи 26 и пунктом 5 статьи 27 Федерального закона.</w:t>
            </w:r>
          </w:p>
          <w:p w:rsidR="008349D8" w:rsidRDefault="008349D8" w:rsidP="008349D8">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4. </w:t>
            </w:r>
            <w:proofErr w:type="gramStart"/>
            <w:r>
              <w:rPr>
                <w:rFonts w:ascii="Times New Roman" w:hAnsi="Times New Roman" w:cs="Times New Roman"/>
                <w:sz w:val="20"/>
                <w:szCs w:val="20"/>
              </w:rPr>
              <w:t xml:space="preserve">В случае досрочного прекращения полномочий члена комиссии, назначенного по представлению политической партии, список кандидатов которой допущен к распределению депутатских мандатов в Государственной Думе Федерального Собрания Российской Федерации, либо в Законодательном собрании Ленинградской области, либо в представительном органе муниципального образования созыва, действующего на момент досрочного прекращения полномочий, в соответствии с </w:t>
            </w:r>
            <w:hyperlink r:id="rId7" w:history="1">
              <w:r>
                <w:rPr>
                  <w:rFonts w:ascii="Times New Roman" w:hAnsi="Times New Roman" w:cs="Times New Roman"/>
                  <w:color w:val="0000FF"/>
                  <w:sz w:val="20"/>
                  <w:szCs w:val="20"/>
                </w:rPr>
                <w:t>пунктом 7 статьи 23</w:t>
              </w:r>
            </w:hyperlink>
            <w:r>
              <w:rPr>
                <w:rFonts w:ascii="Times New Roman" w:hAnsi="Times New Roman" w:cs="Times New Roman"/>
                <w:sz w:val="20"/>
                <w:szCs w:val="20"/>
              </w:rPr>
              <w:t xml:space="preserve">, </w:t>
            </w:r>
            <w:hyperlink r:id="rId8" w:history="1">
              <w:r>
                <w:rPr>
                  <w:rFonts w:ascii="Times New Roman" w:hAnsi="Times New Roman" w:cs="Times New Roman"/>
                  <w:color w:val="0000FF"/>
                  <w:sz w:val="20"/>
                  <w:szCs w:val="20"/>
                </w:rPr>
                <w:t>пунктами 7</w:t>
              </w:r>
            </w:hyperlink>
            <w:r>
              <w:rPr>
                <w:rFonts w:ascii="Times New Roman" w:hAnsi="Times New Roman" w:cs="Times New Roman"/>
                <w:sz w:val="20"/>
                <w:szCs w:val="20"/>
              </w:rPr>
              <w:t xml:space="preserve"> и </w:t>
            </w:r>
            <w:hyperlink r:id="rId9" w:history="1">
              <w:r>
                <w:rPr>
                  <w:rFonts w:ascii="Times New Roman" w:hAnsi="Times New Roman" w:cs="Times New Roman"/>
                  <w:color w:val="0000FF"/>
                  <w:sz w:val="20"/>
                  <w:szCs w:val="20"/>
                </w:rPr>
                <w:t>7.1 статьи 25</w:t>
              </w:r>
            </w:hyperlink>
            <w:r>
              <w:rPr>
                <w:rFonts w:ascii="Times New Roman" w:hAnsi="Times New Roman" w:cs="Times New Roman"/>
                <w:sz w:val="20"/>
                <w:szCs w:val="20"/>
              </w:rPr>
              <w:t xml:space="preserve">, </w:t>
            </w:r>
            <w:hyperlink r:id="rId10" w:history="1">
              <w:r>
                <w:rPr>
                  <w:rFonts w:ascii="Times New Roman" w:hAnsi="Times New Roman" w:cs="Times New Roman"/>
                  <w:color w:val="0000FF"/>
                  <w:sz w:val="20"/>
                  <w:szCs w:val="20"/>
                </w:rPr>
                <w:t>пунктом</w:t>
              </w:r>
              <w:proofErr w:type="gramEnd"/>
              <w:r>
                <w:rPr>
                  <w:rFonts w:ascii="Times New Roman" w:hAnsi="Times New Roman" w:cs="Times New Roman"/>
                  <w:color w:val="0000FF"/>
                  <w:sz w:val="20"/>
                  <w:szCs w:val="20"/>
                </w:rPr>
                <w:t xml:space="preserve"> 7 статьи 26</w:t>
              </w:r>
            </w:hyperlink>
            <w:r>
              <w:rPr>
                <w:rFonts w:ascii="Times New Roman" w:hAnsi="Times New Roman" w:cs="Times New Roman"/>
                <w:sz w:val="20"/>
                <w:szCs w:val="20"/>
              </w:rPr>
              <w:t xml:space="preserve"> и </w:t>
            </w:r>
            <w:hyperlink r:id="rId11" w:history="1">
              <w:r>
                <w:rPr>
                  <w:rFonts w:ascii="Times New Roman" w:hAnsi="Times New Roman" w:cs="Times New Roman"/>
                  <w:color w:val="0000FF"/>
                  <w:sz w:val="20"/>
                  <w:szCs w:val="20"/>
                </w:rPr>
                <w:t>пунктом 5 статьи 27</w:t>
              </w:r>
            </w:hyperlink>
            <w:r>
              <w:rPr>
                <w:rFonts w:ascii="Times New Roman" w:hAnsi="Times New Roman" w:cs="Times New Roman"/>
                <w:sz w:val="20"/>
                <w:szCs w:val="20"/>
              </w:rPr>
              <w:t xml:space="preserve"> Федерального закона вакантное место замещается по представлению той же политической партии (если соответствующая кандидатура ею представлена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три дня до истечения сроков, указанных в </w:t>
            </w:r>
            <w:hyperlink r:id="rId12" w:history="1">
              <w:r>
                <w:rPr>
                  <w:rFonts w:ascii="Times New Roman" w:hAnsi="Times New Roman" w:cs="Times New Roman"/>
                  <w:color w:val="0000FF"/>
                  <w:sz w:val="20"/>
                  <w:szCs w:val="20"/>
                </w:rPr>
                <w:t>пункте 11 статьи 29</w:t>
              </w:r>
            </w:hyperlink>
            <w:r>
              <w:rPr>
                <w:rFonts w:ascii="Times New Roman" w:hAnsi="Times New Roman" w:cs="Times New Roman"/>
                <w:sz w:val="20"/>
                <w:szCs w:val="20"/>
              </w:rPr>
              <w:t xml:space="preserve"> Федерального закона).</w:t>
            </w:r>
          </w:p>
          <w:p w:rsidR="008349D8" w:rsidRDefault="00777DC6" w:rsidP="00AB3D31">
            <w:pPr>
              <w:ind w:firstLine="318"/>
              <w:jc w:val="both"/>
              <w:rPr>
                <w:rFonts w:ascii="Times New Roman" w:hAnsi="Times New Roman" w:cs="Times New Roman"/>
                <w:sz w:val="20"/>
                <w:szCs w:val="20"/>
              </w:rPr>
            </w:pPr>
            <w:r w:rsidRPr="00777DC6">
              <w:rPr>
                <w:rFonts w:ascii="Times New Roman" w:hAnsi="Times New Roman" w:cs="Times New Roman"/>
                <w:sz w:val="20"/>
                <w:szCs w:val="20"/>
              </w:rPr>
              <w:t xml:space="preserve">4-1. Политическая партия, по предложению которой назначен член комиссии в соответствии с пунктом 7 статьи 23, пунктами 7 и 7.1 статьи 25, пунктом 7 статьи 26 и пунктом 5 статьи 27 Федерального закона, вправе внести в назначивший этого члена комиссии орган мотивированное представление о досрочном прекращении полномочий этого члена комиссии. Вместе с представлением о досрочном прекращении полномочий члена комиссии политической партией должно быть внесено предложение по кандидатуре нового члена комиссии. При отсутствии такого предложения представление о досрочном прекращении полномочий члена комиссии рассмотрению не подлежит. Представление о досрочном прекращении полномочий члена комиссии и предложение по кандидатуре нового члена комиссии утверждаются решением уполномоченного на то уставом политической партии постоянно действующего руководящего органа политической партии или (соответственно уровню избирательной комиссии) ее регионального отделения либо иного структурного подразделения. </w:t>
            </w:r>
            <w:proofErr w:type="gramStart"/>
            <w:r w:rsidRPr="00777DC6">
              <w:rPr>
                <w:rFonts w:ascii="Times New Roman" w:hAnsi="Times New Roman" w:cs="Times New Roman"/>
                <w:sz w:val="20"/>
                <w:szCs w:val="20"/>
              </w:rPr>
              <w:t>Указанное представление не может быть внесено в течение одного года после назначения члена комиссии, за один год до окончания срока полномочий комиссии, в период, который начинается за шесть месяцев до указанного в пункте 3 статьи 10 Федерального закона дня голосования на выборах, в подготовке и проведении которых в соответствии с законом участвует соответствующая комиссия, в период соответствующей избирательной кампании, а</w:t>
            </w:r>
            <w:proofErr w:type="gramEnd"/>
            <w:r w:rsidRPr="00777DC6">
              <w:rPr>
                <w:rFonts w:ascii="Times New Roman" w:hAnsi="Times New Roman" w:cs="Times New Roman"/>
                <w:sz w:val="20"/>
                <w:szCs w:val="20"/>
              </w:rPr>
              <w:t xml:space="preserve"> также в период избирательной кампании на иных выборах, кампании референдума, в подготовке и проведении которых участвует комиссия.</w:t>
            </w:r>
          </w:p>
          <w:p w:rsidR="00777DC6" w:rsidRDefault="00777DC6" w:rsidP="00AB3D31">
            <w:pPr>
              <w:autoSpaceDE w:val="0"/>
              <w:autoSpaceDN w:val="0"/>
              <w:adjustRightInd w:val="0"/>
              <w:ind w:firstLine="318"/>
              <w:jc w:val="both"/>
              <w:rPr>
                <w:rFonts w:ascii="Times New Roman" w:hAnsi="Times New Roman" w:cs="Times New Roman"/>
                <w:sz w:val="20"/>
                <w:szCs w:val="20"/>
              </w:rPr>
            </w:pPr>
          </w:p>
          <w:p w:rsidR="00AB3D31" w:rsidRDefault="00AB3D31" w:rsidP="00AB3D31">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7. Государственные и муниципальные служащие не могут составлять более одной второй от общего числа членов Избирательной комиссии Ленинградской области, окружной избирательной комиссии, территориальной, участковой комиссии.</w:t>
            </w:r>
          </w:p>
          <w:p w:rsidR="00777DC6" w:rsidRDefault="00777DC6" w:rsidP="00003A2D">
            <w:pPr>
              <w:ind w:firstLine="318"/>
              <w:jc w:val="both"/>
              <w:rPr>
                <w:rFonts w:ascii="Times New Roman" w:hAnsi="Times New Roman" w:cs="Times New Roman"/>
                <w:sz w:val="20"/>
                <w:szCs w:val="20"/>
              </w:rPr>
            </w:pPr>
          </w:p>
          <w:p w:rsidR="00AB3D31" w:rsidRDefault="00AB3D31" w:rsidP="00003A2D">
            <w:pPr>
              <w:ind w:firstLine="318"/>
              <w:jc w:val="both"/>
              <w:rPr>
                <w:rFonts w:ascii="Times New Roman" w:hAnsi="Times New Roman" w:cs="Times New Roman"/>
                <w:sz w:val="20"/>
                <w:szCs w:val="20"/>
              </w:rPr>
            </w:pPr>
            <w:r w:rsidRPr="00AB3D31">
              <w:rPr>
                <w:rFonts w:ascii="Times New Roman" w:hAnsi="Times New Roman" w:cs="Times New Roman"/>
                <w:sz w:val="20"/>
                <w:szCs w:val="20"/>
              </w:rPr>
              <w:t>9.</w:t>
            </w:r>
            <w:r>
              <w:rPr>
                <w:rFonts w:ascii="Times New Roman" w:hAnsi="Times New Roman" w:cs="Times New Roman"/>
                <w:sz w:val="20"/>
                <w:szCs w:val="20"/>
              </w:rPr>
              <w:t> </w:t>
            </w:r>
            <w:proofErr w:type="gramStart"/>
            <w:r w:rsidRPr="00AB3D31">
              <w:rPr>
                <w:rFonts w:ascii="Times New Roman" w:hAnsi="Times New Roman" w:cs="Times New Roman"/>
                <w:sz w:val="20"/>
                <w:szCs w:val="20"/>
              </w:rPr>
              <w:t>Если уполномоченные на то Федеральным законом органы государственной власти, комиссии не назначат состав или часть состава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комиссия не сформирована, состав или часть состава избирательной комиссии субъекта Российской Федерации назначается Центральной избирательной комиссией Российской Федерации, иной комиссии - вышестоящей комиссией с соблюдением требований, установленных</w:t>
            </w:r>
            <w:proofErr w:type="gramEnd"/>
            <w:r w:rsidRPr="00AB3D31">
              <w:rPr>
                <w:rFonts w:ascii="Times New Roman" w:hAnsi="Times New Roman" w:cs="Times New Roman"/>
                <w:sz w:val="20"/>
                <w:szCs w:val="20"/>
              </w:rPr>
              <w:t xml:space="preserve"> Федеральным законом, </w:t>
            </w:r>
            <w:r w:rsidR="00003A2D" w:rsidRPr="00AB3D31">
              <w:rPr>
                <w:rFonts w:ascii="Times New Roman" w:hAnsi="Times New Roman" w:cs="Times New Roman"/>
                <w:sz w:val="20"/>
                <w:szCs w:val="20"/>
              </w:rPr>
              <w:t>настоящим областным законом</w:t>
            </w:r>
            <w:r w:rsidRPr="00AB3D31">
              <w:rPr>
                <w:rFonts w:ascii="Times New Roman" w:hAnsi="Times New Roman" w:cs="Times New Roman"/>
                <w:sz w:val="20"/>
                <w:szCs w:val="20"/>
              </w:rPr>
              <w:t>.</w:t>
            </w:r>
          </w:p>
          <w:p w:rsidR="00AB3D31" w:rsidRDefault="00AB3D31" w:rsidP="00003A2D">
            <w:pPr>
              <w:ind w:firstLine="318"/>
              <w:jc w:val="both"/>
              <w:rPr>
                <w:rFonts w:ascii="Times New Roman" w:hAnsi="Times New Roman" w:cs="Times New Roman"/>
                <w:sz w:val="20"/>
                <w:szCs w:val="20"/>
              </w:rPr>
            </w:pPr>
          </w:p>
          <w:p w:rsidR="00003A2D" w:rsidRDefault="00003A2D" w:rsidP="00003A2D">
            <w:pPr>
              <w:ind w:firstLine="318"/>
              <w:jc w:val="both"/>
              <w:rPr>
                <w:rFonts w:ascii="Times New Roman" w:hAnsi="Times New Roman" w:cs="Times New Roman"/>
                <w:sz w:val="20"/>
                <w:szCs w:val="20"/>
              </w:rPr>
            </w:pPr>
          </w:p>
          <w:p w:rsidR="00003A2D" w:rsidRDefault="00003A2D" w:rsidP="00003A2D">
            <w:pPr>
              <w:ind w:firstLine="318"/>
              <w:jc w:val="both"/>
              <w:rPr>
                <w:rFonts w:ascii="Times New Roman" w:hAnsi="Times New Roman" w:cs="Times New Roman"/>
                <w:sz w:val="20"/>
                <w:szCs w:val="20"/>
              </w:rPr>
            </w:pPr>
          </w:p>
          <w:p w:rsidR="00003A2D" w:rsidRDefault="00003A2D" w:rsidP="00003A2D">
            <w:pPr>
              <w:ind w:firstLine="318"/>
              <w:jc w:val="both"/>
              <w:rPr>
                <w:rFonts w:ascii="Times New Roman" w:hAnsi="Times New Roman" w:cs="Times New Roman"/>
                <w:sz w:val="20"/>
                <w:szCs w:val="20"/>
              </w:rPr>
            </w:pPr>
          </w:p>
          <w:p w:rsidR="00003A2D" w:rsidRDefault="00003A2D" w:rsidP="00003A2D">
            <w:pPr>
              <w:ind w:firstLine="318"/>
              <w:jc w:val="both"/>
              <w:rPr>
                <w:rFonts w:ascii="Times New Roman" w:hAnsi="Times New Roman" w:cs="Times New Roman"/>
                <w:sz w:val="20"/>
                <w:szCs w:val="20"/>
              </w:rPr>
            </w:pPr>
          </w:p>
          <w:p w:rsidR="00003A2D" w:rsidRDefault="00003A2D" w:rsidP="00003A2D">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10. Если срок полномочий Избирательной комиссии Ленинградской области, территориальной, участковой комиссии истекает в период избирательной кампании, кампании референдума, формирование нового состава такой избирательной комиссии не производится до дня официального опубликования результатов выборов, референдума. Срок приема предложений по новому составу избирательной комиссии составляет 30 дней и должен начинаться не ранее дня официального опубликования результатов выборов, референдума и оканчиваться не позднее чем через 60 дней со дня официального опубликования результатов выборов, референдума. Сформированная в новом составе избирательная комиссия собирается на свое первое заседание в десятидневный срок после дня окончания избирательной кампании, кампании референдума.</w:t>
            </w:r>
          </w:p>
          <w:p w:rsidR="00003A2D" w:rsidRPr="00AB3D31" w:rsidRDefault="00003A2D" w:rsidP="00AB3D31">
            <w:pPr>
              <w:ind w:firstLine="318"/>
              <w:jc w:val="both"/>
              <w:rPr>
                <w:rFonts w:ascii="Times New Roman" w:hAnsi="Times New Roman" w:cs="Times New Roman"/>
                <w:sz w:val="20"/>
                <w:szCs w:val="20"/>
              </w:rPr>
            </w:pPr>
          </w:p>
        </w:tc>
        <w:tc>
          <w:tcPr>
            <w:tcW w:w="2268" w:type="dxa"/>
          </w:tcPr>
          <w:p w:rsidR="00A26A69" w:rsidRPr="00A26A69" w:rsidRDefault="00A26A69" w:rsidP="00A26A69">
            <w:pPr>
              <w:ind w:firstLine="318"/>
              <w:jc w:val="both"/>
              <w:rPr>
                <w:rFonts w:ascii="Times New Roman" w:hAnsi="Times New Roman" w:cs="Times New Roman"/>
                <w:sz w:val="20"/>
                <w:szCs w:val="20"/>
              </w:rPr>
            </w:pPr>
          </w:p>
        </w:tc>
      </w:tr>
      <w:tr w:rsidR="00777DC6" w:rsidRPr="00786D10" w:rsidTr="00A26A69">
        <w:tc>
          <w:tcPr>
            <w:tcW w:w="568" w:type="dxa"/>
          </w:tcPr>
          <w:p w:rsidR="00777DC6" w:rsidRPr="008051FE" w:rsidRDefault="00777DC6" w:rsidP="005D299C">
            <w:pPr>
              <w:pStyle w:val="a4"/>
              <w:numPr>
                <w:ilvl w:val="0"/>
                <w:numId w:val="1"/>
              </w:numPr>
              <w:ind w:left="0" w:firstLine="0"/>
              <w:jc w:val="both"/>
              <w:rPr>
                <w:rFonts w:ascii="Times New Roman" w:hAnsi="Times New Roman" w:cs="Times New Roman"/>
                <w:sz w:val="20"/>
                <w:szCs w:val="20"/>
              </w:rPr>
            </w:pPr>
          </w:p>
        </w:tc>
        <w:tc>
          <w:tcPr>
            <w:tcW w:w="6520" w:type="dxa"/>
          </w:tcPr>
          <w:p w:rsidR="00777DC6" w:rsidRDefault="00777DC6" w:rsidP="00647BEE">
            <w:pPr>
              <w:ind w:firstLine="318"/>
              <w:jc w:val="both"/>
              <w:rPr>
                <w:rFonts w:ascii="Times New Roman" w:hAnsi="Times New Roman" w:cs="Times New Roman"/>
                <w:b/>
                <w:sz w:val="20"/>
                <w:szCs w:val="20"/>
              </w:rPr>
            </w:pPr>
            <w:r w:rsidRPr="00777DC6">
              <w:rPr>
                <w:rFonts w:ascii="Times New Roman" w:hAnsi="Times New Roman" w:cs="Times New Roman"/>
                <w:b/>
                <w:sz w:val="20"/>
                <w:szCs w:val="20"/>
              </w:rPr>
              <w:t>Статья 4. Порядок выдвижения кандидатур в состав избирательных комиссий</w:t>
            </w:r>
          </w:p>
          <w:p w:rsidR="00777DC6" w:rsidRPr="00777DC6"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7. Собрание избирателей по месту жительства, работы, службы, учебы по внесению предложений о кандидатурах в состав территориальных, окружных, участковых комиссий</w:t>
            </w:r>
            <w:r w:rsidRPr="00777DC6">
              <w:rPr>
                <w:rFonts w:ascii="Times New Roman" w:hAnsi="Times New Roman" w:cs="Times New Roman"/>
                <w:b/>
                <w:strike/>
                <w:sz w:val="20"/>
                <w:szCs w:val="20"/>
              </w:rPr>
              <w:t>, избирательных комиссий муниципальных образований</w:t>
            </w:r>
            <w:r w:rsidRPr="00777DC6">
              <w:rPr>
                <w:rFonts w:ascii="Times New Roman" w:hAnsi="Times New Roman" w:cs="Times New Roman"/>
                <w:sz w:val="20"/>
                <w:szCs w:val="20"/>
              </w:rPr>
              <w:t xml:space="preserve"> проводится по инициативе избирателя или группы избирателей по месту их жительства, работы, службы, учебы, при этом число участников собрания не ограничивается.</w:t>
            </w:r>
          </w:p>
          <w:p w:rsidR="00777DC6" w:rsidRPr="00777DC6"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 xml:space="preserve">8. </w:t>
            </w:r>
            <w:proofErr w:type="gramStart"/>
            <w:r w:rsidRPr="00777DC6">
              <w:rPr>
                <w:rFonts w:ascii="Times New Roman" w:hAnsi="Times New Roman" w:cs="Times New Roman"/>
                <w:sz w:val="20"/>
                <w:szCs w:val="20"/>
              </w:rPr>
              <w:t xml:space="preserve">Одновременно с указанными в настоящей статье документами представляется письменное согласие гражданина Российской Федерации на назначение членом соответствующей комиссии с правом решающего голоса и на автоматизированную, а также без использования средств автоматизации обработку персональных данных, а именно совершение действий, предусмотренных пунктом 2 части 1 статьи 6 Федерального закона от 27 июля 2006 года N 152-ФЗ "О персональных данных", </w:t>
            </w:r>
            <w:r w:rsidRPr="00777DC6">
              <w:rPr>
                <w:rFonts w:ascii="Times New Roman" w:hAnsi="Times New Roman" w:cs="Times New Roman"/>
                <w:b/>
                <w:sz w:val="20"/>
                <w:szCs w:val="20"/>
              </w:rPr>
              <w:t>в соответствии с</w:t>
            </w:r>
            <w:proofErr w:type="gramEnd"/>
            <w:r w:rsidRPr="00777DC6">
              <w:rPr>
                <w:rFonts w:ascii="Times New Roman" w:hAnsi="Times New Roman" w:cs="Times New Roman"/>
                <w:b/>
                <w:sz w:val="20"/>
                <w:szCs w:val="20"/>
              </w:rPr>
              <w:t xml:space="preserve"> приложением 1 к Методическим рекомендациям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утвержденным постановлением Центральной избирательной комиссии Российской Федерации от 17 февраля 2010 года N 192/1337-5 </w:t>
            </w:r>
            <w:r w:rsidRPr="00777DC6">
              <w:rPr>
                <w:rFonts w:ascii="Times New Roman" w:hAnsi="Times New Roman" w:cs="Times New Roman"/>
                <w:sz w:val="20"/>
                <w:szCs w:val="20"/>
              </w:rPr>
              <w:t>(за исключением выдвижения кандидатур в состав участковой комиссии).</w:t>
            </w:r>
          </w:p>
          <w:p w:rsidR="00777DC6" w:rsidRPr="00AB3D31" w:rsidRDefault="00777DC6" w:rsidP="00777DC6">
            <w:pPr>
              <w:jc w:val="both"/>
              <w:rPr>
                <w:rFonts w:ascii="Times New Roman" w:hAnsi="Times New Roman" w:cs="Times New Roman"/>
                <w:b/>
                <w:sz w:val="20"/>
                <w:szCs w:val="20"/>
              </w:rPr>
            </w:pPr>
          </w:p>
        </w:tc>
        <w:tc>
          <w:tcPr>
            <w:tcW w:w="6521" w:type="dxa"/>
          </w:tcPr>
          <w:p w:rsidR="00777DC6" w:rsidRDefault="00777DC6" w:rsidP="00BB37F9">
            <w:pPr>
              <w:ind w:firstLine="318"/>
              <w:jc w:val="both"/>
              <w:rPr>
                <w:rFonts w:ascii="Times New Roman" w:hAnsi="Times New Roman" w:cs="Times New Roman"/>
                <w:b/>
                <w:sz w:val="20"/>
                <w:szCs w:val="20"/>
              </w:rPr>
            </w:pPr>
            <w:r w:rsidRPr="00777DC6">
              <w:rPr>
                <w:rFonts w:ascii="Times New Roman" w:hAnsi="Times New Roman" w:cs="Times New Roman"/>
                <w:b/>
                <w:sz w:val="20"/>
                <w:szCs w:val="20"/>
              </w:rPr>
              <w:t>Статья 4. Порядок выдвижения кандидатур в состав избирательных комиссий</w:t>
            </w:r>
          </w:p>
          <w:p w:rsidR="00777DC6" w:rsidRPr="00777DC6"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7. Собрание избирателей по месту жительства, работы, службы, учебы по внесению предложений о кандидатурах в состав территориальных, окружных, участковых комиссий проводится по инициативе избирателя или группы избирателей по месту их жительства, работы, службы, учебы, при этом число участников собрания не ограничивается.</w:t>
            </w:r>
          </w:p>
          <w:p w:rsidR="00777DC6" w:rsidRPr="00E47733" w:rsidRDefault="00777DC6" w:rsidP="00777DC6">
            <w:pPr>
              <w:ind w:firstLine="318"/>
              <w:jc w:val="both"/>
              <w:rPr>
                <w:rFonts w:ascii="Times New Roman" w:hAnsi="Times New Roman" w:cs="Times New Roman"/>
                <w:b/>
                <w:sz w:val="20"/>
                <w:szCs w:val="20"/>
              </w:rPr>
            </w:pPr>
            <w:r w:rsidRPr="00777DC6">
              <w:rPr>
                <w:rFonts w:ascii="Times New Roman" w:hAnsi="Times New Roman" w:cs="Times New Roman"/>
                <w:sz w:val="20"/>
                <w:szCs w:val="20"/>
              </w:rPr>
              <w:t xml:space="preserve">8. </w:t>
            </w:r>
            <w:proofErr w:type="gramStart"/>
            <w:r w:rsidRPr="00777DC6">
              <w:rPr>
                <w:rFonts w:ascii="Times New Roman" w:hAnsi="Times New Roman" w:cs="Times New Roman"/>
                <w:sz w:val="20"/>
                <w:szCs w:val="20"/>
              </w:rPr>
              <w:t>Одновременно с указанными в настоящей статье документами представляется письменное согласие гражданина Российской Федерации на назначение членом соответствующей комиссии с правом решающего голоса и на автоматизированную, а также без использования средств автоматизации обработку персональных данных, а именно совершение действий, предусмотренных пунктом 2 части 1 статьи 6 Федерального закона от 27 июля 2006 года N 152</w:t>
            </w:r>
            <w:r>
              <w:rPr>
                <w:rFonts w:ascii="Times New Roman" w:hAnsi="Times New Roman" w:cs="Times New Roman"/>
                <w:sz w:val="20"/>
                <w:szCs w:val="20"/>
              </w:rPr>
              <w:t>-ФЗ "О персональных данных",</w:t>
            </w:r>
            <w:r w:rsidRPr="00777DC6">
              <w:rPr>
                <w:rFonts w:ascii="Times New Roman" w:hAnsi="Times New Roman" w:cs="Times New Roman"/>
                <w:sz w:val="20"/>
                <w:szCs w:val="20"/>
              </w:rPr>
              <w:t xml:space="preserve"> </w:t>
            </w:r>
            <w:r w:rsidRPr="00777DC6">
              <w:rPr>
                <w:rFonts w:ascii="Times New Roman" w:hAnsi="Times New Roman" w:cs="Times New Roman"/>
                <w:b/>
                <w:sz w:val="20"/>
                <w:szCs w:val="20"/>
              </w:rPr>
              <w:t>по форме установленной</w:t>
            </w:r>
            <w:proofErr w:type="gramEnd"/>
            <w:r w:rsidRPr="00777DC6">
              <w:rPr>
                <w:rFonts w:ascii="Times New Roman" w:hAnsi="Times New Roman" w:cs="Times New Roman"/>
                <w:b/>
                <w:sz w:val="20"/>
                <w:szCs w:val="20"/>
              </w:rPr>
              <w:t xml:space="preserve"> Центральной избирательной комиссией Российской Федерации</w:t>
            </w:r>
            <w:r w:rsidRPr="00777DC6">
              <w:rPr>
                <w:rFonts w:ascii="Times New Roman" w:hAnsi="Times New Roman" w:cs="Times New Roman"/>
                <w:sz w:val="20"/>
                <w:szCs w:val="20"/>
              </w:rPr>
              <w:t xml:space="preserve"> (за исключением выдвижения кандидатур в состав участковой комиссии).</w:t>
            </w:r>
          </w:p>
        </w:tc>
        <w:tc>
          <w:tcPr>
            <w:tcW w:w="2268" w:type="dxa"/>
          </w:tcPr>
          <w:p w:rsidR="00777DC6" w:rsidRPr="00A26A69" w:rsidRDefault="00777DC6" w:rsidP="00A26A69">
            <w:pPr>
              <w:ind w:firstLine="318"/>
              <w:jc w:val="both"/>
              <w:rPr>
                <w:rFonts w:ascii="Times New Roman" w:hAnsi="Times New Roman" w:cs="Times New Roman"/>
                <w:sz w:val="20"/>
                <w:szCs w:val="20"/>
              </w:rPr>
            </w:pPr>
          </w:p>
        </w:tc>
      </w:tr>
      <w:tr w:rsidR="00BB37F9" w:rsidRPr="00786D10" w:rsidTr="00A26A69">
        <w:tc>
          <w:tcPr>
            <w:tcW w:w="568" w:type="dxa"/>
          </w:tcPr>
          <w:p w:rsidR="00BB37F9" w:rsidRPr="008051FE" w:rsidRDefault="00BB37F9" w:rsidP="005D299C">
            <w:pPr>
              <w:pStyle w:val="a4"/>
              <w:numPr>
                <w:ilvl w:val="0"/>
                <w:numId w:val="1"/>
              </w:numPr>
              <w:ind w:left="0" w:firstLine="0"/>
              <w:jc w:val="both"/>
              <w:rPr>
                <w:rFonts w:ascii="Times New Roman" w:hAnsi="Times New Roman" w:cs="Times New Roman"/>
                <w:sz w:val="20"/>
                <w:szCs w:val="20"/>
              </w:rPr>
            </w:pPr>
          </w:p>
        </w:tc>
        <w:tc>
          <w:tcPr>
            <w:tcW w:w="6520" w:type="dxa"/>
          </w:tcPr>
          <w:p w:rsidR="00647BEE" w:rsidRDefault="00647BEE" w:rsidP="00647BEE">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5. Статус и срок полномочий Избирательной комиссии Ленинградской области</w:t>
            </w:r>
          </w:p>
          <w:p w:rsidR="00647BEE" w:rsidRDefault="00647BEE" w:rsidP="00647BEE">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 </w:t>
            </w:r>
            <w:proofErr w:type="gramStart"/>
            <w:r>
              <w:rPr>
                <w:rFonts w:ascii="Times New Roman" w:hAnsi="Times New Roman" w:cs="Times New Roman"/>
                <w:sz w:val="20"/>
                <w:szCs w:val="20"/>
              </w:rPr>
              <w:t xml:space="preserve">Избирательная комиссия Ленинградской области в соответствии с Федеральным законом, </w:t>
            </w:r>
            <w:hyperlink r:id="rId13" w:history="1">
              <w:r>
                <w:rPr>
                  <w:rFonts w:ascii="Times New Roman" w:hAnsi="Times New Roman" w:cs="Times New Roman"/>
                  <w:color w:val="0000FF"/>
                  <w:sz w:val="20"/>
                  <w:szCs w:val="20"/>
                </w:rPr>
                <w:t>Уставом</w:t>
              </w:r>
            </w:hyperlink>
            <w:r>
              <w:rPr>
                <w:rFonts w:ascii="Times New Roman" w:hAnsi="Times New Roman" w:cs="Times New Roman"/>
                <w:sz w:val="20"/>
                <w:szCs w:val="20"/>
              </w:rPr>
              <w:t xml:space="preserve"> Ленинградской области, настоящим областным законом является коллегиальным государственным органом Ленинградской области и в пределах своих полномочий обеспечивает на территории Ленинградской области реализацию и защиту избирательных прав и права на участие в референдуме граждан Российской Федерации, подготовку и проведение выборов, референдума соответствующего уровня, </w:t>
            </w:r>
            <w:r w:rsidRPr="00647BEE">
              <w:rPr>
                <w:rFonts w:ascii="Times New Roman" w:hAnsi="Times New Roman" w:cs="Times New Roman"/>
                <w:b/>
                <w:strike/>
                <w:sz w:val="20"/>
                <w:szCs w:val="20"/>
              </w:rPr>
              <w:t>голосования по отзыву Губернатора,</w:t>
            </w:r>
            <w:r>
              <w:rPr>
                <w:rFonts w:ascii="Times New Roman" w:hAnsi="Times New Roman" w:cs="Times New Roman"/>
                <w:sz w:val="20"/>
                <w:szCs w:val="20"/>
              </w:rPr>
              <w:t xml:space="preserve"> единообразное применение законов, координацию</w:t>
            </w:r>
            <w:proofErr w:type="gramEnd"/>
            <w:r>
              <w:rPr>
                <w:rFonts w:ascii="Times New Roman" w:hAnsi="Times New Roman" w:cs="Times New Roman"/>
                <w:sz w:val="20"/>
                <w:szCs w:val="20"/>
              </w:rPr>
              <w:t xml:space="preserve"> деятельности, оказание правовой, методической, организационно-технической помощи окружным, территориальным, участковым комиссиям, </w:t>
            </w:r>
            <w:r w:rsidRPr="00647BEE">
              <w:rPr>
                <w:rFonts w:ascii="Times New Roman" w:hAnsi="Times New Roman" w:cs="Times New Roman"/>
                <w:b/>
                <w:strike/>
                <w:sz w:val="20"/>
                <w:szCs w:val="20"/>
              </w:rPr>
              <w:t xml:space="preserve">избирательным комиссиям муниципальных образований, </w:t>
            </w:r>
            <w:r>
              <w:rPr>
                <w:rFonts w:ascii="Times New Roman" w:hAnsi="Times New Roman" w:cs="Times New Roman"/>
                <w:sz w:val="20"/>
                <w:szCs w:val="20"/>
              </w:rPr>
              <w:t>а также решение иных вопросов, предусмотренных федеральным законодательством, законами Ленинградской области.</w:t>
            </w:r>
          </w:p>
          <w:p w:rsidR="00777DC6" w:rsidRPr="00777DC6" w:rsidRDefault="00777DC6" w:rsidP="00777DC6">
            <w:pPr>
              <w:autoSpaceDE w:val="0"/>
              <w:autoSpaceDN w:val="0"/>
              <w:adjustRightInd w:val="0"/>
              <w:ind w:firstLine="318"/>
              <w:jc w:val="both"/>
              <w:rPr>
                <w:rFonts w:ascii="Times New Roman" w:hAnsi="Times New Roman" w:cs="Times New Roman"/>
                <w:sz w:val="20"/>
                <w:szCs w:val="20"/>
              </w:rPr>
            </w:pPr>
            <w:r w:rsidRPr="00777DC6">
              <w:rPr>
                <w:rFonts w:ascii="Times New Roman" w:hAnsi="Times New Roman" w:cs="Times New Roman"/>
                <w:sz w:val="20"/>
                <w:szCs w:val="20"/>
              </w:rPr>
              <w:t>3. Срок полномочий Избирательной комиссии Ленинградской области составляет пять лет.</w:t>
            </w:r>
          </w:p>
          <w:p w:rsidR="00777DC6" w:rsidRPr="00777DC6" w:rsidRDefault="00777DC6" w:rsidP="00777DC6">
            <w:pPr>
              <w:autoSpaceDE w:val="0"/>
              <w:autoSpaceDN w:val="0"/>
              <w:adjustRightInd w:val="0"/>
              <w:ind w:firstLine="318"/>
              <w:jc w:val="both"/>
              <w:rPr>
                <w:rFonts w:ascii="Times New Roman" w:hAnsi="Times New Roman" w:cs="Times New Roman"/>
                <w:sz w:val="20"/>
                <w:szCs w:val="20"/>
              </w:rPr>
            </w:pPr>
            <w:proofErr w:type="gramStart"/>
            <w:r w:rsidRPr="00777DC6">
              <w:rPr>
                <w:rFonts w:ascii="Times New Roman" w:hAnsi="Times New Roman" w:cs="Times New Roman"/>
                <w:sz w:val="20"/>
                <w:szCs w:val="20"/>
              </w:rPr>
              <w:t>Если срок полномочий Избирательной комиссии Ленинградской области истекает в период избирательной кампании, после назначения референдума</w:t>
            </w:r>
            <w:r w:rsidRPr="00777DC6">
              <w:rPr>
                <w:rFonts w:ascii="Times New Roman" w:hAnsi="Times New Roman" w:cs="Times New Roman"/>
                <w:b/>
                <w:strike/>
                <w:sz w:val="20"/>
                <w:szCs w:val="20"/>
              </w:rPr>
              <w:t>, отзыва Губернатора</w:t>
            </w:r>
            <w:r w:rsidRPr="00777DC6">
              <w:rPr>
                <w:rFonts w:ascii="Times New Roman" w:hAnsi="Times New Roman" w:cs="Times New Roman"/>
                <w:sz w:val="20"/>
                <w:szCs w:val="20"/>
              </w:rPr>
              <w:t xml:space="preserve"> и до окончания кампании референдума</w:t>
            </w:r>
            <w:r w:rsidRPr="00777DC6">
              <w:rPr>
                <w:rFonts w:ascii="Times New Roman" w:hAnsi="Times New Roman" w:cs="Times New Roman"/>
                <w:b/>
                <w:strike/>
                <w:sz w:val="20"/>
                <w:szCs w:val="20"/>
              </w:rPr>
              <w:t>, отзыва Губернатора</w:t>
            </w:r>
            <w:r w:rsidRPr="00777DC6">
              <w:rPr>
                <w:rFonts w:ascii="Times New Roman" w:hAnsi="Times New Roman" w:cs="Times New Roman"/>
                <w:sz w:val="20"/>
                <w:szCs w:val="20"/>
              </w:rPr>
              <w:t>, в которых участвует данная комиссия, срок ее полномочий продлевается до окончания этой избирательной кампании, кампании референдума</w:t>
            </w:r>
            <w:r w:rsidRPr="00777DC6">
              <w:rPr>
                <w:rFonts w:ascii="Times New Roman" w:hAnsi="Times New Roman" w:cs="Times New Roman"/>
                <w:b/>
                <w:strike/>
                <w:sz w:val="20"/>
                <w:szCs w:val="20"/>
              </w:rPr>
              <w:t>, отзыва Губернатора</w:t>
            </w:r>
            <w:r w:rsidRPr="00777DC6">
              <w:rPr>
                <w:rFonts w:ascii="Times New Roman" w:hAnsi="Times New Roman" w:cs="Times New Roman"/>
                <w:sz w:val="20"/>
                <w:szCs w:val="20"/>
              </w:rPr>
              <w:t>.</w:t>
            </w:r>
            <w:proofErr w:type="gramEnd"/>
          </w:p>
          <w:p w:rsidR="00777DC6" w:rsidRDefault="00777DC6" w:rsidP="00777DC6">
            <w:pPr>
              <w:autoSpaceDE w:val="0"/>
              <w:autoSpaceDN w:val="0"/>
              <w:adjustRightInd w:val="0"/>
              <w:ind w:firstLine="318"/>
              <w:jc w:val="both"/>
              <w:rPr>
                <w:rFonts w:ascii="Times New Roman" w:hAnsi="Times New Roman" w:cs="Times New Roman"/>
                <w:sz w:val="20"/>
                <w:szCs w:val="20"/>
              </w:rPr>
            </w:pPr>
            <w:r w:rsidRPr="00777DC6">
              <w:rPr>
                <w:rFonts w:ascii="Times New Roman" w:hAnsi="Times New Roman" w:cs="Times New Roman"/>
                <w:sz w:val="20"/>
                <w:szCs w:val="20"/>
              </w:rPr>
              <w:t>Данное положение не применяется при проведении повторных и дополнительных выборов депутатов Законодательного собрания Ленинградской области.</w:t>
            </w:r>
          </w:p>
          <w:p w:rsidR="003A177F" w:rsidRPr="008051FE" w:rsidRDefault="00647BEE" w:rsidP="00647BEE">
            <w:pPr>
              <w:ind w:firstLine="318"/>
              <w:jc w:val="both"/>
              <w:rPr>
                <w:rFonts w:ascii="Times New Roman" w:hAnsi="Times New Roman" w:cs="Times New Roman"/>
                <w:sz w:val="20"/>
                <w:szCs w:val="20"/>
              </w:rPr>
            </w:pPr>
            <w:r w:rsidRPr="00647BEE">
              <w:rPr>
                <w:rFonts w:ascii="Times New Roman" w:hAnsi="Times New Roman" w:cs="Times New Roman"/>
                <w:sz w:val="20"/>
                <w:szCs w:val="20"/>
              </w:rPr>
              <w:t xml:space="preserve">8. </w:t>
            </w:r>
            <w:proofErr w:type="gramStart"/>
            <w:r w:rsidRPr="00647BEE">
              <w:rPr>
                <w:rFonts w:ascii="Times New Roman" w:hAnsi="Times New Roman" w:cs="Times New Roman"/>
                <w:sz w:val="20"/>
                <w:szCs w:val="20"/>
              </w:rPr>
              <w:t xml:space="preserve">Избирательная комиссия Ленинградской области обобщает опыт применения федерального законодательства, законов Ленинградской области, иных нормативных правовых актов на территории Ленинградской области по вопросам реализации права граждан Российской Федерации избирать и быть избранными в органы государственной власти и органы местного самоуправления, права на участие в референдуме, </w:t>
            </w:r>
            <w:r w:rsidRPr="00647BEE">
              <w:rPr>
                <w:rFonts w:ascii="Times New Roman" w:hAnsi="Times New Roman" w:cs="Times New Roman"/>
                <w:b/>
                <w:strike/>
                <w:sz w:val="20"/>
                <w:szCs w:val="20"/>
              </w:rPr>
              <w:t>в голосовании по отзыву Губернатора,</w:t>
            </w:r>
            <w:r w:rsidRPr="00647BEE">
              <w:rPr>
                <w:rFonts w:ascii="Times New Roman" w:hAnsi="Times New Roman" w:cs="Times New Roman"/>
                <w:sz w:val="20"/>
                <w:szCs w:val="20"/>
              </w:rPr>
              <w:t xml:space="preserve"> голосовании по отзыву иных лиц, голосовании по изменению границ и преобразованию</w:t>
            </w:r>
            <w:proofErr w:type="gramEnd"/>
            <w:r w:rsidRPr="00647BEE">
              <w:rPr>
                <w:rFonts w:ascii="Times New Roman" w:hAnsi="Times New Roman" w:cs="Times New Roman"/>
                <w:sz w:val="20"/>
                <w:szCs w:val="20"/>
              </w:rPr>
              <w:t xml:space="preserve"> и может вносить в федеральные органы государственной власти, органы государственной власти Ленинградской области предложения по совершенствованию соответствующего законодательства и практике его применения.</w:t>
            </w:r>
          </w:p>
        </w:tc>
        <w:tc>
          <w:tcPr>
            <w:tcW w:w="6521" w:type="dxa"/>
          </w:tcPr>
          <w:p w:rsidR="00647BEE" w:rsidRDefault="00647BEE" w:rsidP="00647BEE">
            <w:pPr>
              <w:autoSpaceDE w:val="0"/>
              <w:autoSpaceDN w:val="0"/>
              <w:adjustRightInd w:val="0"/>
              <w:ind w:firstLine="318"/>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5. Статус и срок полномочий Избирательной комиссии Ленинградской области</w:t>
            </w:r>
          </w:p>
          <w:p w:rsidR="00647BEE" w:rsidRDefault="00647BEE" w:rsidP="00647BEE">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 </w:t>
            </w:r>
            <w:proofErr w:type="gramStart"/>
            <w:r>
              <w:rPr>
                <w:rFonts w:ascii="Times New Roman" w:hAnsi="Times New Roman" w:cs="Times New Roman"/>
                <w:sz w:val="20"/>
                <w:szCs w:val="20"/>
              </w:rPr>
              <w:t xml:space="preserve">Избирательная комиссия Ленинградской области в соответствии с Федеральным законом, </w:t>
            </w:r>
            <w:hyperlink r:id="rId14" w:history="1">
              <w:r>
                <w:rPr>
                  <w:rFonts w:ascii="Times New Roman" w:hAnsi="Times New Roman" w:cs="Times New Roman"/>
                  <w:color w:val="0000FF"/>
                  <w:sz w:val="20"/>
                  <w:szCs w:val="20"/>
                </w:rPr>
                <w:t>Уставом</w:t>
              </w:r>
            </w:hyperlink>
            <w:r>
              <w:rPr>
                <w:rFonts w:ascii="Times New Roman" w:hAnsi="Times New Roman" w:cs="Times New Roman"/>
                <w:sz w:val="20"/>
                <w:szCs w:val="20"/>
              </w:rPr>
              <w:t xml:space="preserve"> Ленинградской области, настоящим областным законом является коллегиальным государственным органом Ленинградской области и в пределах своих полномочий обеспечивает на территории Ленинградской области реализацию и защиту избирательных прав и права на участие в референдуме граждан Российской Федерации, подготовку и проведение выборов, референдума соответствующего уровня, единообразное применение законов, координацию деятельности, оказание правовой, методической</w:t>
            </w:r>
            <w:proofErr w:type="gramEnd"/>
            <w:r>
              <w:rPr>
                <w:rFonts w:ascii="Times New Roman" w:hAnsi="Times New Roman" w:cs="Times New Roman"/>
                <w:sz w:val="20"/>
                <w:szCs w:val="20"/>
              </w:rPr>
              <w:t>, организационно-технической помощи окружным, территориальным, участковым комиссиям, а также решение иных вопросов, предусмотренных федеральным законодательством, законами Ленинградской области.</w:t>
            </w:r>
          </w:p>
          <w:p w:rsidR="003A177F" w:rsidRDefault="003A177F" w:rsidP="00647BEE">
            <w:pPr>
              <w:ind w:firstLine="318"/>
              <w:jc w:val="both"/>
              <w:rPr>
                <w:rFonts w:ascii="Times New Roman" w:hAnsi="Times New Roman" w:cs="Times New Roman"/>
                <w:sz w:val="20"/>
                <w:szCs w:val="20"/>
              </w:rPr>
            </w:pPr>
          </w:p>
          <w:p w:rsidR="00777DC6" w:rsidRDefault="00777DC6" w:rsidP="00777DC6">
            <w:pPr>
              <w:ind w:firstLine="318"/>
              <w:jc w:val="both"/>
              <w:rPr>
                <w:rFonts w:ascii="Times New Roman" w:hAnsi="Times New Roman" w:cs="Times New Roman"/>
                <w:sz w:val="20"/>
                <w:szCs w:val="20"/>
              </w:rPr>
            </w:pPr>
          </w:p>
          <w:p w:rsidR="00777DC6" w:rsidRPr="00777DC6"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3. Срок полномочий Избирательной комиссии Ленинградской области составляет пять лет.</w:t>
            </w:r>
          </w:p>
          <w:p w:rsidR="00777DC6" w:rsidRPr="00777DC6"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Если срок полномочий Избирательной комиссии Ленинградской области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
          <w:p w:rsidR="00647BEE" w:rsidRDefault="00777DC6" w:rsidP="00777DC6">
            <w:pPr>
              <w:ind w:firstLine="318"/>
              <w:jc w:val="both"/>
              <w:rPr>
                <w:rFonts w:ascii="Times New Roman" w:hAnsi="Times New Roman" w:cs="Times New Roman"/>
                <w:sz w:val="20"/>
                <w:szCs w:val="20"/>
              </w:rPr>
            </w:pPr>
            <w:r w:rsidRPr="00777DC6">
              <w:rPr>
                <w:rFonts w:ascii="Times New Roman" w:hAnsi="Times New Roman" w:cs="Times New Roman"/>
                <w:sz w:val="20"/>
                <w:szCs w:val="20"/>
              </w:rPr>
              <w:t>Данное положение не применяется при проведении повторных и дополнительных выборов депутатов Законодательного собрания Ленинградской области.</w:t>
            </w:r>
          </w:p>
          <w:p w:rsidR="00647BEE" w:rsidRDefault="00647BEE" w:rsidP="00647BEE">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8. </w:t>
            </w:r>
            <w:proofErr w:type="gramStart"/>
            <w:r>
              <w:rPr>
                <w:rFonts w:ascii="Times New Roman" w:hAnsi="Times New Roman" w:cs="Times New Roman"/>
                <w:sz w:val="20"/>
                <w:szCs w:val="20"/>
              </w:rPr>
              <w:t>Избирательная комиссия Ленинградской области обобщает опыт применения федерального законодательства, законов Ленинградской области, иных нормативных правовых актов на территории Ленинградской области по вопросам реализации права граждан Российской Федерации избирать и быть избранными в органы государственной власти и органы местного самоуправления, права на участие в референдуме, голосовании по отзыву иных лиц, голосовании по изменению границ и преобразованию и может вносить в федеральные</w:t>
            </w:r>
            <w:proofErr w:type="gramEnd"/>
            <w:r>
              <w:rPr>
                <w:rFonts w:ascii="Times New Roman" w:hAnsi="Times New Roman" w:cs="Times New Roman"/>
                <w:sz w:val="20"/>
                <w:szCs w:val="20"/>
              </w:rPr>
              <w:t xml:space="preserve"> органы государственной власти, органы государственной власти Ленинградской области предложения по совершенствованию соответствующего законодательства и практике его применения.</w:t>
            </w:r>
          </w:p>
          <w:p w:rsidR="00647BEE" w:rsidRPr="003422E9" w:rsidRDefault="00647BEE" w:rsidP="003422E9">
            <w:pPr>
              <w:ind w:firstLine="318"/>
              <w:jc w:val="both"/>
              <w:rPr>
                <w:rFonts w:ascii="Times New Roman" w:hAnsi="Times New Roman" w:cs="Times New Roman"/>
                <w:sz w:val="20"/>
                <w:szCs w:val="20"/>
              </w:rPr>
            </w:pPr>
          </w:p>
        </w:tc>
        <w:tc>
          <w:tcPr>
            <w:tcW w:w="2268" w:type="dxa"/>
          </w:tcPr>
          <w:p w:rsidR="00BB37F9" w:rsidRPr="00A26A69" w:rsidRDefault="00BB37F9" w:rsidP="00A26A69">
            <w:pPr>
              <w:ind w:firstLine="318"/>
              <w:jc w:val="both"/>
              <w:rPr>
                <w:rFonts w:ascii="Times New Roman" w:hAnsi="Times New Roman" w:cs="Times New Roman"/>
                <w:sz w:val="20"/>
                <w:szCs w:val="20"/>
              </w:rPr>
            </w:pPr>
          </w:p>
        </w:tc>
      </w:tr>
      <w:tr w:rsidR="008231F3" w:rsidRPr="00786D10" w:rsidTr="00A26A69">
        <w:tc>
          <w:tcPr>
            <w:tcW w:w="568" w:type="dxa"/>
          </w:tcPr>
          <w:p w:rsidR="008231F3" w:rsidRPr="008051FE" w:rsidRDefault="008231F3" w:rsidP="005D299C">
            <w:pPr>
              <w:pStyle w:val="a4"/>
              <w:numPr>
                <w:ilvl w:val="0"/>
                <w:numId w:val="1"/>
              </w:numPr>
              <w:ind w:left="0" w:firstLine="0"/>
              <w:jc w:val="both"/>
              <w:rPr>
                <w:rFonts w:ascii="Times New Roman" w:hAnsi="Times New Roman" w:cs="Times New Roman"/>
                <w:sz w:val="20"/>
                <w:szCs w:val="20"/>
              </w:rPr>
            </w:pPr>
          </w:p>
        </w:tc>
        <w:tc>
          <w:tcPr>
            <w:tcW w:w="6520" w:type="dxa"/>
          </w:tcPr>
          <w:p w:rsidR="008231F3" w:rsidRDefault="008231F3" w:rsidP="00647BEE">
            <w:pPr>
              <w:autoSpaceDE w:val="0"/>
              <w:autoSpaceDN w:val="0"/>
              <w:adjustRightInd w:val="0"/>
              <w:ind w:firstLine="318"/>
              <w:jc w:val="both"/>
              <w:outlineLvl w:val="0"/>
              <w:rPr>
                <w:rFonts w:ascii="Times New Roman" w:hAnsi="Times New Roman" w:cs="Times New Roman"/>
                <w:b/>
                <w:bCs/>
                <w:sz w:val="20"/>
                <w:szCs w:val="20"/>
              </w:rPr>
            </w:pPr>
            <w:r w:rsidRPr="008231F3">
              <w:rPr>
                <w:rFonts w:ascii="Times New Roman" w:hAnsi="Times New Roman" w:cs="Times New Roman"/>
                <w:b/>
                <w:bCs/>
                <w:sz w:val="20"/>
                <w:szCs w:val="20"/>
              </w:rPr>
              <w:t>Статья 6. Порядок формирования Избирательной комиссии Ленинградской области</w:t>
            </w:r>
          </w:p>
          <w:p w:rsidR="008231F3" w:rsidRPr="008231F3" w:rsidRDefault="008231F3" w:rsidP="00647BEE">
            <w:pPr>
              <w:autoSpaceDE w:val="0"/>
              <w:autoSpaceDN w:val="0"/>
              <w:adjustRightInd w:val="0"/>
              <w:ind w:firstLine="318"/>
              <w:jc w:val="both"/>
              <w:outlineLvl w:val="0"/>
              <w:rPr>
                <w:rFonts w:ascii="Times New Roman" w:hAnsi="Times New Roman" w:cs="Times New Roman"/>
                <w:bCs/>
                <w:sz w:val="20"/>
                <w:szCs w:val="20"/>
              </w:rPr>
            </w:pPr>
            <w:r w:rsidRPr="008231F3">
              <w:rPr>
                <w:rFonts w:ascii="Times New Roman" w:hAnsi="Times New Roman" w:cs="Times New Roman"/>
                <w:bCs/>
                <w:sz w:val="20"/>
                <w:szCs w:val="20"/>
              </w:rPr>
              <w:t xml:space="preserve">8. Сведения о новом составе Избирательной комиссии Ленинградской области подлежат опубликованию Избирательной комиссией Ленинградской области </w:t>
            </w:r>
            <w:r w:rsidRPr="008231F3">
              <w:rPr>
                <w:rFonts w:ascii="Times New Roman" w:hAnsi="Times New Roman" w:cs="Times New Roman"/>
                <w:b/>
                <w:bCs/>
                <w:strike/>
                <w:sz w:val="20"/>
                <w:szCs w:val="20"/>
              </w:rPr>
              <w:t xml:space="preserve">в региональной общественно-политической газете "Вести" (далее - газета "Вести") </w:t>
            </w:r>
            <w:proofErr w:type="gramStart"/>
            <w:r w:rsidRPr="008231F3">
              <w:rPr>
                <w:rFonts w:ascii="Times New Roman" w:hAnsi="Times New Roman" w:cs="Times New Roman"/>
                <w:b/>
                <w:bCs/>
                <w:strike/>
                <w:sz w:val="20"/>
                <w:szCs w:val="20"/>
              </w:rPr>
              <w:t>и(</w:t>
            </w:r>
            <w:proofErr w:type="gramEnd"/>
            <w:r w:rsidRPr="008231F3">
              <w:rPr>
                <w:rFonts w:ascii="Times New Roman" w:hAnsi="Times New Roman" w:cs="Times New Roman"/>
                <w:b/>
                <w:bCs/>
                <w:strike/>
                <w:sz w:val="20"/>
                <w:szCs w:val="20"/>
              </w:rPr>
              <w:t>или)</w:t>
            </w:r>
            <w:r w:rsidRPr="008231F3">
              <w:rPr>
                <w:rFonts w:ascii="Times New Roman" w:hAnsi="Times New Roman" w:cs="Times New Roman"/>
                <w:bCs/>
                <w:sz w:val="20"/>
                <w:szCs w:val="20"/>
              </w:rPr>
              <w:t xml:space="preserve"> в сетевом издании "Бюллетень Избирательной комиссии Ленинградской области" в информационно-телекоммуникационной сети "Интернет" (IKLENOBL.RU) в течение трех дней со дня первого заседания Избирательной комиссии Ленинградской области нового состава и передаются для опубликования в другие средства массовой информации в этот же срок.</w:t>
            </w:r>
          </w:p>
        </w:tc>
        <w:tc>
          <w:tcPr>
            <w:tcW w:w="6521" w:type="dxa"/>
          </w:tcPr>
          <w:p w:rsidR="008231F3" w:rsidRDefault="008231F3" w:rsidP="00647BEE">
            <w:pPr>
              <w:autoSpaceDE w:val="0"/>
              <w:autoSpaceDN w:val="0"/>
              <w:adjustRightInd w:val="0"/>
              <w:ind w:firstLine="318"/>
              <w:jc w:val="both"/>
              <w:outlineLvl w:val="0"/>
              <w:rPr>
                <w:rFonts w:ascii="Times New Roman" w:hAnsi="Times New Roman" w:cs="Times New Roman"/>
                <w:b/>
                <w:bCs/>
                <w:sz w:val="20"/>
                <w:szCs w:val="20"/>
              </w:rPr>
            </w:pPr>
            <w:r w:rsidRPr="008231F3">
              <w:rPr>
                <w:rFonts w:ascii="Times New Roman" w:hAnsi="Times New Roman" w:cs="Times New Roman"/>
                <w:b/>
                <w:bCs/>
                <w:sz w:val="20"/>
                <w:szCs w:val="20"/>
              </w:rPr>
              <w:t>Статья 6. Порядок формирования Избирательной комиссии Ленинградской области</w:t>
            </w:r>
          </w:p>
          <w:p w:rsidR="008231F3" w:rsidRPr="008231F3" w:rsidRDefault="008231F3" w:rsidP="008231F3">
            <w:pPr>
              <w:autoSpaceDE w:val="0"/>
              <w:autoSpaceDN w:val="0"/>
              <w:adjustRightInd w:val="0"/>
              <w:ind w:firstLine="318"/>
              <w:jc w:val="both"/>
              <w:outlineLvl w:val="0"/>
              <w:rPr>
                <w:rFonts w:ascii="Times New Roman" w:hAnsi="Times New Roman" w:cs="Times New Roman"/>
                <w:bCs/>
                <w:sz w:val="20"/>
                <w:szCs w:val="20"/>
              </w:rPr>
            </w:pPr>
            <w:r w:rsidRPr="008231F3">
              <w:rPr>
                <w:rFonts w:ascii="Times New Roman" w:hAnsi="Times New Roman" w:cs="Times New Roman"/>
                <w:bCs/>
                <w:sz w:val="20"/>
                <w:szCs w:val="20"/>
              </w:rPr>
              <w:t xml:space="preserve">8. </w:t>
            </w:r>
            <w:proofErr w:type="gramStart"/>
            <w:r w:rsidRPr="008231F3">
              <w:rPr>
                <w:rFonts w:ascii="Times New Roman" w:hAnsi="Times New Roman" w:cs="Times New Roman"/>
                <w:bCs/>
                <w:sz w:val="20"/>
                <w:szCs w:val="20"/>
              </w:rPr>
              <w:t>Сведения о новом составе Избирательной комиссии Ленинградской области подлежат опубликованию Избирательной комиссией Ленинградской области в сетевом издании "Бюллетень Избирательной комиссии Ленинградской области" в информационно-телекоммуникационной сети "Интернет" (IKLENOBL.RU) в течение трех дней со дня первого заседания Избирательной комиссии Ленинградской области нового состава и передаются для опубликования в другие средства массовой информации в этот же срок.</w:t>
            </w:r>
            <w:proofErr w:type="gramEnd"/>
          </w:p>
        </w:tc>
        <w:tc>
          <w:tcPr>
            <w:tcW w:w="2268" w:type="dxa"/>
          </w:tcPr>
          <w:p w:rsidR="008231F3" w:rsidRPr="00A26A69" w:rsidRDefault="008231F3" w:rsidP="00A26A69">
            <w:pPr>
              <w:ind w:firstLine="318"/>
              <w:jc w:val="both"/>
              <w:rPr>
                <w:rFonts w:ascii="Times New Roman" w:hAnsi="Times New Roman" w:cs="Times New Roman"/>
                <w:sz w:val="20"/>
                <w:szCs w:val="20"/>
              </w:rPr>
            </w:pP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E83CA6" w:rsidRDefault="00E83CA6" w:rsidP="00E83CA6">
            <w:pPr>
              <w:autoSpaceDE w:val="0"/>
              <w:autoSpaceDN w:val="0"/>
              <w:adjustRightInd w:val="0"/>
              <w:ind w:firstLine="540"/>
              <w:jc w:val="both"/>
              <w:outlineLvl w:val="0"/>
              <w:rPr>
                <w:rFonts w:ascii="Times New Roman" w:hAnsi="Times New Roman" w:cs="Times New Roman"/>
                <w:b/>
                <w:bCs/>
                <w:sz w:val="20"/>
                <w:szCs w:val="20"/>
              </w:rPr>
            </w:pPr>
            <w:r>
              <w:rPr>
                <w:rFonts w:ascii="Times New Roman" w:hAnsi="Times New Roman" w:cs="Times New Roman"/>
                <w:b/>
                <w:bCs/>
                <w:sz w:val="20"/>
                <w:szCs w:val="20"/>
              </w:rPr>
              <w:t>Статья 7. Полномочия Избирательной комиссии Ленинградской области</w:t>
            </w:r>
          </w:p>
          <w:p w:rsidR="003A177F" w:rsidRDefault="00014BDC" w:rsidP="00E83CA6">
            <w:pPr>
              <w:tabs>
                <w:tab w:val="left" w:pos="1524"/>
              </w:tabs>
              <w:ind w:firstLine="318"/>
              <w:jc w:val="both"/>
              <w:rPr>
                <w:rFonts w:ascii="Times New Roman" w:hAnsi="Times New Roman" w:cs="Times New Roman"/>
                <w:sz w:val="20"/>
                <w:szCs w:val="20"/>
              </w:rPr>
            </w:pPr>
            <w:r w:rsidRPr="00014BDC">
              <w:rPr>
                <w:rFonts w:ascii="Times New Roman" w:hAnsi="Times New Roman" w:cs="Times New Roman"/>
                <w:sz w:val="20"/>
                <w:szCs w:val="20"/>
              </w:rPr>
              <w:t xml:space="preserve">2. </w:t>
            </w:r>
            <w:proofErr w:type="gramStart"/>
            <w:r w:rsidRPr="00014BDC">
              <w:rPr>
                <w:rFonts w:ascii="Times New Roman" w:hAnsi="Times New Roman" w:cs="Times New Roman"/>
                <w:sz w:val="20"/>
                <w:szCs w:val="20"/>
              </w:rPr>
              <w:t xml:space="preserve">Компетенция, полномочия и порядок деятельности Избирательной комиссии Ленинградской области при подготовке и проведении выборов в органы государственной власти Ленинградской области, муниципальных выборов, референдума Ленинградской области, местных референдумов, </w:t>
            </w:r>
            <w:r w:rsidRPr="00014BDC">
              <w:rPr>
                <w:rFonts w:ascii="Times New Roman" w:hAnsi="Times New Roman" w:cs="Times New Roman"/>
                <w:b/>
                <w:strike/>
                <w:sz w:val="20"/>
                <w:szCs w:val="20"/>
              </w:rPr>
              <w:t>голосования по отзыву Губернатора,</w:t>
            </w:r>
            <w:r w:rsidRPr="00014BDC">
              <w:rPr>
                <w:rFonts w:ascii="Times New Roman" w:hAnsi="Times New Roman" w:cs="Times New Roman"/>
                <w:sz w:val="20"/>
                <w:szCs w:val="20"/>
              </w:rPr>
              <w:t xml:space="preserve"> голосования по отзыву иных лиц, голосования по изменению границ и преобразованию устанавливаются федеральным законодательством, Уставом Ленинградской области, настоящим областным законом, иными законами Ленинградской области.</w:t>
            </w:r>
            <w:proofErr w:type="gramEnd"/>
          </w:p>
          <w:p w:rsidR="00014BDC" w:rsidRDefault="00AD7468" w:rsidP="00E83CA6">
            <w:pPr>
              <w:tabs>
                <w:tab w:val="left" w:pos="1524"/>
              </w:tabs>
              <w:ind w:firstLine="318"/>
              <w:jc w:val="both"/>
              <w:rPr>
                <w:rFonts w:ascii="Times New Roman" w:hAnsi="Times New Roman" w:cs="Times New Roman"/>
                <w:sz w:val="20"/>
                <w:szCs w:val="20"/>
              </w:rPr>
            </w:pPr>
            <w:r w:rsidRPr="00AD7468">
              <w:rPr>
                <w:rFonts w:ascii="Times New Roman" w:hAnsi="Times New Roman" w:cs="Times New Roman"/>
                <w:sz w:val="20"/>
                <w:szCs w:val="20"/>
              </w:rPr>
              <w:t>3. Избирательная комиссия Ленинградской области:</w:t>
            </w:r>
          </w:p>
          <w:p w:rsidR="00316403" w:rsidRDefault="00316403" w:rsidP="00E83CA6">
            <w:pPr>
              <w:tabs>
                <w:tab w:val="left" w:pos="1524"/>
              </w:tabs>
              <w:ind w:firstLine="318"/>
              <w:jc w:val="both"/>
              <w:rPr>
                <w:rFonts w:ascii="Times New Roman" w:hAnsi="Times New Roman" w:cs="Times New Roman"/>
                <w:sz w:val="20"/>
                <w:szCs w:val="20"/>
              </w:rPr>
            </w:pPr>
            <w:proofErr w:type="gramStart"/>
            <w:r w:rsidRPr="00316403">
              <w:rPr>
                <w:rFonts w:ascii="Times New Roman" w:hAnsi="Times New Roman" w:cs="Times New Roman"/>
                <w:sz w:val="20"/>
                <w:szCs w:val="20"/>
              </w:rPr>
              <w:t xml:space="preserve">1) осуществляет на территории Ленинградской области контроль за соблюдением избирательных прав и права на участие в референдуме граждан Российской Федерации, </w:t>
            </w:r>
            <w:r w:rsidRPr="00316403">
              <w:rPr>
                <w:rFonts w:ascii="Times New Roman" w:hAnsi="Times New Roman" w:cs="Times New Roman"/>
                <w:b/>
                <w:strike/>
                <w:sz w:val="20"/>
                <w:szCs w:val="20"/>
              </w:rPr>
              <w:t>права на участие в голосовании по отзыву Губернатора и иных действиях, связанных с отзывом;</w:t>
            </w:r>
            <w:r w:rsidRPr="00316403">
              <w:rPr>
                <w:rFonts w:ascii="Times New Roman" w:hAnsi="Times New Roman" w:cs="Times New Roman"/>
                <w:sz w:val="20"/>
                <w:szCs w:val="20"/>
              </w:rPr>
              <w:t xml:space="preserve"> права на участие в голосовании по отзыву иных лиц и иных действий, связанных с отзывом иных лиц, голосовании по изменению границ и преобразованию;</w:t>
            </w:r>
            <w:proofErr w:type="gramEnd"/>
          </w:p>
          <w:p w:rsidR="00AD7468" w:rsidRDefault="00AD7468" w:rsidP="00E83CA6">
            <w:pPr>
              <w:tabs>
                <w:tab w:val="left" w:pos="1524"/>
              </w:tabs>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 xml:space="preserve">3) обеспечивает на территории Ленинградской области реализацию мероприятий, связанных с подготовкой и проведением выборов, референдумов, </w:t>
            </w:r>
            <w:r w:rsidRPr="00AD7468">
              <w:rPr>
                <w:rFonts w:ascii="Times New Roman" w:hAnsi="Times New Roman" w:cs="Times New Roman"/>
                <w:b/>
                <w:strike/>
                <w:sz w:val="20"/>
                <w:szCs w:val="20"/>
              </w:rPr>
              <w:t xml:space="preserve">отзыва Губернатора, </w:t>
            </w:r>
            <w:r w:rsidRPr="00AD7468">
              <w:rPr>
                <w:rFonts w:ascii="Times New Roman" w:hAnsi="Times New Roman" w:cs="Times New Roman"/>
                <w:sz w:val="20"/>
                <w:szCs w:val="20"/>
              </w:rPr>
              <w:t>отзыва иных лиц, голосования по изменению границ и преобразованию, с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 изданием необходимой печатной продукции;</w:t>
            </w:r>
            <w:proofErr w:type="gramEnd"/>
          </w:p>
          <w:p w:rsidR="00AD7468" w:rsidRDefault="00AD7468" w:rsidP="00E83CA6">
            <w:pPr>
              <w:tabs>
                <w:tab w:val="left" w:pos="1524"/>
              </w:tabs>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4) осуществляет на территории Ленинградской области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на выборах в органы государственной власти Ленинградской области, между инициативной группой по проведению референдума Ленинградской области и иными группами участников референдума Ленинградской области, между инициативной группой и иными группами участников голосования по отзыву Губернатора</w:t>
            </w:r>
            <w:proofErr w:type="gramEnd"/>
            <w:r w:rsidRPr="00AD7468">
              <w:rPr>
                <w:rFonts w:ascii="Times New Roman" w:hAnsi="Times New Roman" w:cs="Times New Roman"/>
                <w:sz w:val="20"/>
                <w:szCs w:val="20"/>
              </w:rPr>
              <w:t xml:space="preserve"> </w:t>
            </w:r>
            <w:proofErr w:type="gramStart"/>
            <w:r w:rsidRPr="00AD7468">
              <w:rPr>
                <w:rFonts w:ascii="Times New Roman" w:hAnsi="Times New Roman" w:cs="Times New Roman"/>
                <w:sz w:val="20"/>
                <w:szCs w:val="20"/>
              </w:rPr>
              <w:t xml:space="preserve">для проведения агитации по вопросам референдума Ленинградской области, по вопросам отзыва Губернатора, определения результатов выборов депутатов Законодательного собрания Ленинградской области по </w:t>
            </w:r>
            <w:proofErr w:type="spellStart"/>
            <w:r w:rsidRPr="00AD7468">
              <w:rPr>
                <w:rFonts w:ascii="Times New Roman" w:hAnsi="Times New Roman" w:cs="Times New Roman"/>
                <w:sz w:val="20"/>
                <w:szCs w:val="20"/>
              </w:rPr>
              <w:t>общеобластному</w:t>
            </w:r>
            <w:proofErr w:type="spellEnd"/>
            <w:r w:rsidRPr="00AD7468">
              <w:rPr>
                <w:rFonts w:ascii="Times New Roman" w:hAnsi="Times New Roman" w:cs="Times New Roman"/>
                <w:sz w:val="20"/>
                <w:szCs w:val="20"/>
              </w:rPr>
              <w:t xml:space="preserve"> избирательному округу, установления общих результатов выборов депутатов Законодательного собрания Ленинградской области, определения результатов выборов Губернатора Ленинградской области, референдума Ленинградской области, голосования по отзыву Губернатора, а также порядка опубликования итогов голосования и результатов выборов, референдума Ленинградской области, голосования по</w:t>
            </w:r>
            <w:proofErr w:type="gramEnd"/>
            <w:r w:rsidRPr="00AD7468">
              <w:rPr>
                <w:rFonts w:ascii="Times New Roman" w:hAnsi="Times New Roman" w:cs="Times New Roman"/>
                <w:sz w:val="20"/>
                <w:szCs w:val="20"/>
              </w:rPr>
              <w:t xml:space="preserve"> отзыву Губернатора;</w:t>
            </w:r>
          </w:p>
          <w:p w:rsidR="00AD7468" w:rsidRDefault="00AD7468" w:rsidP="00E83CA6">
            <w:pPr>
              <w:tabs>
                <w:tab w:val="left" w:pos="1524"/>
              </w:tabs>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 xml:space="preserve">5) осуществляет на территории Ленинградской области меры по организации финансирования подготовки и проведения выборов в органы государственной власти Ленинградской области, референдума Ленинградской области, </w:t>
            </w:r>
            <w:r w:rsidRPr="00AD7468">
              <w:rPr>
                <w:rFonts w:ascii="Times New Roman" w:hAnsi="Times New Roman" w:cs="Times New Roman"/>
                <w:b/>
                <w:strike/>
                <w:sz w:val="20"/>
                <w:szCs w:val="20"/>
              </w:rPr>
              <w:t>голосования по отзыву Губернатора,</w:t>
            </w:r>
            <w:r w:rsidRPr="00AD7468">
              <w:rPr>
                <w:rFonts w:ascii="Times New Roman" w:hAnsi="Times New Roman" w:cs="Times New Roman"/>
                <w:sz w:val="20"/>
                <w:szCs w:val="20"/>
              </w:rPr>
              <w:t xml:space="preserve"> распределяет выделенные из федерального бюджета, областного бюджета Ленинградской области средства на финансовое обеспечение подготовки и проведения выборов, референдума Ленинградской области, </w:t>
            </w:r>
            <w:r w:rsidRPr="00AD7468">
              <w:rPr>
                <w:rFonts w:ascii="Times New Roman" w:hAnsi="Times New Roman" w:cs="Times New Roman"/>
                <w:b/>
                <w:strike/>
                <w:sz w:val="20"/>
                <w:szCs w:val="20"/>
              </w:rPr>
              <w:t>голосования по отзыву Губернатора,</w:t>
            </w:r>
            <w:r w:rsidRPr="00AD7468">
              <w:rPr>
                <w:rFonts w:ascii="Times New Roman" w:hAnsi="Times New Roman" w:cs="Times New Roman"/>
                <w:sz w:val="20"/>
                <w:szCs w:val="20"/>
              </w:rPr>
              <w:t xml:space="preserve"> контролирует целевое использование указанных средств;</w:t>
            </w:r>
            <w:proofErr w:type="gramEnd"/>
          </w:p>
          <w:p w:rsidR="00AD7468" w:rsidRDefault="00AD7468" w:rsidP="00E83CA6">
            <w:pPr>
              <w:tabs>
                <w:tab w:val="left" w:pos="1524"/>
              </w:tabs>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6) обеспечивает единообразное применение соответствующих законов Ленинградской области и издает в пределах своей компетенции разъяснения, инструкции, методические материалы, иные правовые акты по вопросам обеспечения их единообразного применения, также устанавливает порядок осуществления различных действий и процедур, утверждает планы мероприятий, финансовые документы, а также необходимые формы избирательных и иных документов или их образцы, принимает решения по иным вопросам избирательного процесса, процессов референдума</w:t>
            </w:r>
            <w:proofErr w:type="gramEnd"/>
            <w:r w:rsidRPr="00AD7468">
              <w:rPr>
                <w:rFonts w:ascii="Times New Roman" w:hAnsi="Times New Roman" w:cs="Times New Roman"/>
                <w:sz w:val="20"/>
                <w:szCs w:val="20"/>
              </w:rPr>
              <w:t xml:space="preserve"> и </w:t>
            </w:r>
            <w:r w:rsidRPr="00AD7468">
              <w:rPr>
                <w:rFonts w:ascii="Times New Roman" w:hAnsi="Times New Roman" w:cs="Times New Roman"/>
                <w:b/>
                <w:strike/>
                <w:sz w:val="20"/>
                <w:szCs w:val="20"/>
              </w:rPr>
              <w:t>отзыва Губернатора,</w:t>
            </w:r>
            <w:r w:rsidRPr="00AD7468">
              <w:rPr>
                <w:rFonts w:ascii="Times New Roman" w:hAnsi="Times New Roman" w:cs="Times New Roman"/>
                <w:sz w:val="20"/>
                <w:szCs w:val="20"/>
              </w:rPr>
              <w:t xml:space="preserve"> отзыва иных лиц, голосования по изменению границ и преобразованию;</w:t>
            </w:r>
          </w:p>
          <w:p w:rsidR="00AD7468" w:rsidRDefault="00AD7468" w:rsidP="00E83CA6">
            <w:pPr>
              <w:tabs>
                <w:tab w:val="left" w:pos="1524"/>
              </w:tabs>
              <w:ind w:firstLine="318"/>
              <w:jc w:val="both"/>
              <w:rPr>
                <w:rFonts w:ascii="Times New Roman" w:hAnsi="Times New Roman" w:cs="Times New Roman"/>
                <w:sz w:val="20"/>
                <w:szCs w:val="20"/>
              </w:rPr>
            </w:pPr>
            <w:r w:rsidRPr="00AD7468">
              <w:rPr>
                <w:rFonts w:ascii="Times New Roman" w:hAnsi="Times New Roman" w:cs="Times New Roman"/>
                <w:sz w:val="20"/>
                <w:szCs w:val="20"/>
              </w:rPr>
              <w:t xml:space="preserve">10) заслушивает сообщения органов исполнительной власти Ленинградской области и органов местного самоуправления Ленинградской области по вопросам, связанным с подготовкой и проведением выборов, референдумов, </w:t>
            </w:r>
            <w:r w:rsidRPr="00AD7468">
              <w:rPr>
                <w:rFonts w:ascii="Times New Roman" w:hAnsi="Times New Roman" w:cs="Times New Roman"/>
                <w:b/>
                <w:strike/>
                <w:sz w:val="20"/>
                <w:szCs w:val="20"/>
              </w:rPr>
              <w:t>голосования по отзыву Губернатора,</w:t>
            </w:r>
            <w:r w:rsidRPr="00AD7468">
              <w:rPr>
                <w:rFonts w:ascii="Times New Roman" w:hAnsi="Times New Roman" w:cs="Times New Roman"/>
                <w:sz w:val="20"/>
                <w:szCs w:val="20"/>
              </w:rPr>
              <w:t xml:space="preserve"> голосования по отзыву иных лиц, голосования по изменению границ и преобразованию;</w:t>
            </w:r>
          </w:p>
          <w:p w:rsidR="00AD7468" w:rsidRDefault="00AD7468" w:rsidP="00E83CA6">
            <w:pPr>
              <w:tabs>
                <w:tab w:val="left" w:pos="1524"/>
              </w:tabs>
              <w:ind w:firstLine="318"/>
              <w:jc w:val="both"/>
              <w:rPr>
                <w:rFonts w:ascii="Times New Roman" w:hAnsi="Times New Roman" w:cs="Times New Roman"/>
                <w:sz w:val="20"/>
                <w:szCs w:val="20"/>
              </w:rPr>
            </w:pPr>
            <w:r w:rsidRPr="00AD7468">
              <w:rPr>
                <w:rFonts w:ascii="Times New Roman" w:hAnsi="Times New Roman" w:cs="Times New Roman"/>
                <w:sz w:val="20"/>
                <w:szCs w:val="20"/>
              </w:rPr>
              <w:t>12) устанавливает формы нагрудных знаков членов избирательных комиссий с правом совещательного голоса и наблюдателей на выборах в органы государственной власти Ленинградской области</w:t>
            </w:r>
            <w:r w:rsidRPr="00AD7468">
              <w:rPr>
                <w:rFonts w:ascii="Times New Roman" w:hAnsi="Times New Roman" w:cs="Times New Roman"/>
                <w:b/>
                <w:strike/>
                <w:sz w:val="20"/>
                <w:szCs w:val="20"/>
              </w:rPr>
              <w:t>, при подготовке и проведении голосования по отзыву Губернатора</w:t>
            </w:r>
            <w:r w:rsidRPr="00AD7468">
              <w:rPr>
                <w:rFonts w:ascii="Times New Roman" w:hAnsi="Times New Roman" w:cs="Times New Roman"/>
                <w:sz w:val="20"/>
                <w:szCs w:val="20"/>
              </w:rPr>
              <w:t>;</w:t>
            </w:r>
          </w:p>
          <w:p w:rsidR="001B56D8" w:rsidRPr="00014BDC" w:rsidRDefault="001B56D8" w:rsidP="00E83CA6">
            <w:pPr>
              <w:tabs>
                <w:tab w:val="left" w:pos="1524"/>
              </w:tabs>
              <w:ind w:firstLine="318"/>
              <w:jc w:val="both"/>
              <w:rPr>
                <w:rFonts w:ascii="Times New Roman" w:hAnsi="Times New Roman" w:cs="Times New Roman"/>
                <w:sz w:val="20"/>
                <w:szCs w:val="20"/>
              </w:rPr>
            </w:pPr>
            <w:r w:rsidRPr="001B56D8">
              <w:rPr>
                <w:rFonts w:ascii="Times New Roman" w:hAnsi="Times New Roman" w:cs="Times New Roman"/>
                <w:sz w:val="20"/>
                <w:szCs w:val="20"/>
              </w:rPr>
              <w:t xml:space="preserve">14) рассматривает жалобы (заявления) на решения и действия (бездействие) </w:t>
            </w:r>
            <w:r w:rsidRPr="001B56D8">
              <w:rPr>
                <w:rFonts w:ascii="Times New Roman" w:hAnsi="Times New Roman" w:cs="Times New Roman"/>
                <w:b/>
                <w:sz w:val="20"/>
                <w:szCs w:val="20"/>
              </w:rPr>
              <w:t>избирательных комиссий муниципальных районов, городских округов</w:t>
            </w:r>
            <w:r w:rsidRPr="001B56D8">
              <w:rPr>
                <w:rFonts w:ascii="Times New Roman" w:hAnsi="Times New Roman" w:cs="Times New Roman"/>
                <w:sz w:val="20"/>
                <w:szCs w:val="20"/>
              </w:rPr>
              <w:t xml:space="preserve"> и их должностных лиц, нарушающие избирательные права и право граждан на участие в референдуме при проведении муниципальных выборов, местных референдумов, и принимает по указанным жалобам (заявлениям) мотивированные решения;</w:t>
            </w:r>
          </w:p>
        </w:tc>
        <w:tc>
          <w:tcPr>
            <w:tcW w:w="6521" w:type="dxa"/>
          </w:tcPr>
          <w:p w:rsidR="003A177F" w:rsidRDefault="00E83CA6" w:rsidP="00E30D58">
            <w:pPr>
              <w:ind w:firstLine="318"/>
              <w:jc w:val="both"/>
              <w:rPr>
                <w:rFonts w:ascii="Times New Roman" w:hAnsi="Times New Roman" w:cs="Times New Roman"/>
                <w:b/>
                <w:sz w:val="20"/>
                <w:szCs w:val="20"/>
              </w:rPr>
            </w:pPr>
            <w:r w:rsidRPr="00E83CA6">
              <w:rPr>
                <w:rFonts w:ascii="Times New Roman" w:hAnsi="Times New Roman" w:cs="Times New Roman"/>
                <w:b/>
                <w:sz w:val="20"/>
                <w:szCs w:val="20"/>
              </w:rPr>
              <w:t>Статья 7. Полномочия Избирательной комиссии Ленинградской области</w:t>
            </w:r>
          </w:p>
          <w:p w:rsidR="00014BDC" w:rsidRDefault="00014BDC" w:rsidP="00014BDC">
            <w:pPr>
              <w:ind w:firstLine="318"/>
              <w:jc w:val="both"/>
              <w:rPr>
                <w:rFonts w:ascii="Times New Roman" w:hAnsi="Times New Roman" w:cs="Times New Roman"/>
                <w:sz w:val="20"/>
                <w:szCs w:val="20"/>
              </w:rPr>
            </w:pPr>
            <w:r w:rsidRPr="00014BDC">
              <w:rPr>
                <w:rFonts w:ascii="Times New Roman" w:hAnsi="Times New Roman" w:cs="Times New Roman"/>
                <w:sz w:val="20"/>
                <w:szCs w:val="20"/>
              </w:rPr>
              <w:t xml:space="preserve">2. </w:t>
            </w:r>
            <w:proofErr w:type="gramStart"/>
            <w:r w:rsidRPr="00014BDC">
              <w:rPr>
                <w:rFonts w:ascii="Times New Roman" w:hAnsi="Times New Roman" w:cs="Times New Roman"/>
                <w:sz w:val="20"/>
                <w:szCs w:val="20"/>
              </w:rPr>
              <w:t>Компетенция, полномочия и порядок деятельности Избирательной комиссии Ленинградской области при подготовке и проведении выборов в органы государственной власти Ленинградской области, муниципальных выборов, референдума Ленинградской области, местных референдумов, голосования по отзыву иных лиц, голосования по изменению границ и преобразованию устанавливаются федеральным законодательством, Уставом Ленинградской области, настоящим областным законом, иными законами Ленинградской области.</w:t>
            </w:r>
            <w:proofErr w:type="gramEnd"/>
          </w:p>
          <w:p w:rsidR="00AD7468" w:rsidRDefault="00AD7468" w:rsidP="00014BDC">
            <w:pPr>
              <w:ind w:firstLine="318"/>
              <w:jc w:val="both"/>
              <w:rPr>
                <w:rFonts w:ascii="Times New Roman" w:hAnsi="Times New Roman" w:cs="Times New Roman"/>
                <w:sz w:val="20"/>
                <w:szCs w:val="20"/>
              </w:rPr>
            </w:pPr>
          </w:p>
          <w:p w:rsidR="00AD7468" w:rsidRDefault="00AD7468" w:rsidP="00316403">
            <w:pPr>
              <w:ind w:firstLine="318"/>
              <w:jc w:val="both"/>
              <w:rPr>
                <w:rFonts w:ascii="Times New Roman" w:hAnsi="Times New Roman" w:cs="Times New Roman"/>
                <w:sz w:val="20"/>
                <w:szCs w:val="20"/>
              </w:rPr>
            </w:pPr>
            <w:r w:rsidRPr="00AD7468">
              <w:rPr>
                <w:rFonts w:ascii="Times New Roman" w:hAnsi="Times New Roman" w:cs="Times New Roman"/>
                <w:sz w:val="20"/>
                <w:szCs w:val="20"/>
              </w:rPr>
              <w:t>3. Избирательная комиссия Ленинградской области:</w:t>
            </w:r>
          </w:p>
          <w:p w:rsidR="00316403" w:rsidRDefault="00316403" w:rsidP="00316403">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1) осуществляет на территории Ленинградской области </w:t>
            </w:r>
            <w:proofErr w:type="gramStart"/>
            <w:r>
              <w:rPr>
                <w:rFonts w:ascii="Times New Roman" w:hAnsi="Times New Roman" w:cs="Times New Roman"/>
                <w:sz w:val="20"/>
                <w:szCs w:val="20"/>
              </w:rPr>
              <w:t>контроль за</w:t>
            </w:r>
            <w:proofErr w:type="gramEnd"/>
            <w:r>
              <w:rPr>
                <w:rFonts w:ascii="Times New Roman" w:hAnsi="Times New Roman" w:cs="Times New Roman"/>
                <w:sz w:val="20"/>
                <w:szCs w:val="20"/>
              </w:rPr>
              <w:t xml:space="preserve"> соблюдением избирательных прав и права на участие в референдуме граждан Российской Федерации, права на участие в голосовании по отзыву иных лиц и иных действий, связанных с отзывом иных лиц, голосовании по изменению границ и преобразованию;</w:t>
            </w:r>
          </w:p>
          <w:p w:rsidR="00316403" w:rsidRDefault="00316403"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3) обеспечивает на территории Ленинградской области реализацию мероприятий, связанных с подготовкой и проведением выборов, референдумов, отзыва иных лиц, голосования по изменению границ и преобразованию, с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 изданием необходимой печатной продукции;</w:t>
            </w:r>
            <w:proofErr w:type="gramEnd"/>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 xml:space="preserve">4)  осуществляет на территории Ленинградской области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на выборах в органы государственной власти Ленинградской области, между инициативной группой по проведению референдума Ленинградской области и иными группами участников референдума Ленинградской области, определения результатов выборов депутатов Законодательного собрания Ленинградской области по </w:t>
            </w:r>
            <w:proofErr w:type="spellStart"/>
            <w:r w:rsidRPr="00AD7468">
              <w:rPr>
                <w:rFonts w:ascii="Times New Roman" w:hAnsi="Times New Roman" w:cs="Times New Roman"/>
                <w:sz w:val="20"/>
                <w:szCs w:val="20"/>
              </w:rPr>
              <w:t>общеобластному</w:t>
            </w:r>
            <w:proofErr w:type="spellEnd"/>
            <w:r w:rsidRPr="00AD7468">
              <w:rPr>
                <w:rFonts w:ascii="Times New Roman" w:hAnsi="Times New Roman" w:cs="Times New Roman"/>
                <w:sz w:val="20"/>
                <w:szCs w:val="20"/>
              </w:rPr>
              <w:t xml:space="preserve"> избирательному</w:t>
            </w:r>
            <w:proofErr w:type="gramEnd"/>
            <w:r w:rsidRPr="00AD7468">
              <w:rPr>
                <w:rFonts w:ascii="Times New Roman" w:hAnsi="Times New Roman" w:cs="Times New Roman"/>
                <w:sz w:val="20"/>
                <w:szCs w:val="20"/>
              </w:rPr>
              <w:t xml:space="preserve"> округу, установления общих результатов выборов депутатов Законодательного собрания Ленинградской области, определения результатов выборов Губернатора Ленинградской области, референдума Ленинградской области, а также порядка опубликования итогов голосования и результатов выборов, референдума Ленинградской области;</w:t>
            </w: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5) осуществляет на территории Ленинградской области меры по организации финансирования подготовки и проведения выборов в органы государственной власти Ленинградской области, референдума Ленинградской области, распределяет выделенные из федерального бюджета, областного бюджета Ленинградской области средства на финансовое обеспечение подготовки и проведения выборов, референдума Ленинградской области, контролирует целевое использование указанных средств;</w:t>
            </w:r>
            <w:proofErr w:type="gramEnd"/>
          </w:p>
          <w:p w:rsidR="00AD7468" w:rsidRDefault="00AD7468" w:rsidP="00AD7468">
            <w:pPr>
              <w:ind w:firstLine="318"/>
              <w:jc w:val="both"/>
              <w:rPr>
                <w:rFonts w:ascii="Times New Roman" w:hAnsi="Times New Roman" w:cs="Times New Roman"/>
                <w:sz w:val="20"/>
                <w:szCs w:val="20"/>
              </w:rPr>
            </w:pPr>
            <w:proofErr w:type="gramStart"/>
            <w:r w:rsidRPr="00AD7468">
              <w:rPr>
                <w:rFonts w:ascii="Times New Roman" w:hAnsi="Times New Roman" w:cs="Times New Roman"/>
                <w:sz w:val="20"/>
                <w:szCs w:val="20"/>
              </w:rPr>
              <w:t>6) обеспечивает единообразное применение соответствующих законов Ленинградской области и издает в пределах своей компетенции разъяснения, инструкции, методические материалы, иные правовые акты по вопросам обеспечения их единообразного применения, также устанавливает порядок осуществления различных действий и процедур, утверждает планы мероприятий, финансовые документы, а также необходимые формы избирательных и иных документов или их образцы, принимает решения по иным вопросам избирательного процесса, процессов референдума</w:t>
            </w:r>
            <w:proofErr w:type="gramEnd"/>
            <w:r w:rsidRPr="00AD7468">
              <w:rPr>
                <w:rFonts w:ascii="Times New Roman" w:hAnsi="Times New Roman" w:cs="Times New Roman"/>
                <w:sz w:val="20"/>
                <w:szCs w:val="20"/>
              </w:rPr>
              <w:t xml:space="preserve"> и отзыва иных лиц, голосования по изменению границ и преобразованию;</w:t>
            </w:r>
          </w:p>
          <w:p w:rsidR="00AD7468" w:rsidRDefault="00AD7468" w:rsidP="00AD7468">
            <w:pPr>
              <w:ind w:firstLine="318"/>
              <w:jc w:val="both"/>
              <w:rPr>
                <w:rFonts w:ascii="Times New Roman" w:hAnsi="Times New Roman" w:cs="Times New Roman"/>
                <w:sz w:val="20"/>
                <w:szCs w:val="20"/>
              </w:rPr>
            </w:pPr>
            <w:r w:rsidRPr="00AD7468">
              <w:rPr>
                <w:rFonts w:ascii="Times New Roman" w:hAnsi="Times New Roman" w:cs="Times New Roman"/>
                <w:sz w:val="20"/>
                <w:szCs w:val="20"/>
              </w:rPr>
              <w:t>10) заслушивает сообщения органов исполнительной власти Ленинградской области и органов местного самоуправления Ленинградской области по вопросам, связанным с подготовкой и проведением выборов, референдумов, голосования по отзыву иных лиц, голосования по изменению границ и преобразованию;</w:t>
            </w: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p>
          <w:p w:rsidR="00AD7468" w:rsidRDefault="00AD7468" w:rsidP="00AD7468">
            <w:pPr>
              <w:ind w:firstLine="318"/>
              <w:jc w:val="both"/>
              <w:rPr>
                <w:rFonts w:ascii="Times New Roman" w:hAnsi="Times New Roman" w:cs="Times New Roman"/>
                <w:sz w:val="20"/>
                <w:szCs w:val="20"/>
              </w:rPr>
            </w:pPr>
            <w:r w:rsidRPr="00AD7468">
              <w:rPr>
                <w:rFonts w:ascii="Times New Roman" w:hAnsi="Times New Roman" w:cs="Times New Roman"/>
                <w:sz w:val="20"/>
                <w:szCs w:val="20"/>
              </w:rPr>
              <w:t>12) устанавливает формы нагрудных знаков членов избирательных комиссий с правом совещательного голоса и наблюдателей на выборах в органы государственной власти Ленинградской области;</w:t>
            </w:r>
          </w:p>
          <w:p w:rsidR="001B56D8" w:rsidRDefault="001B56D8" w:rsidP="00AD7468">
            <w:pPr>
              <w:ind w:firstLine="318"/>
              <w:jc w:val="both"/>
              <w:rPr>
                <w:rFonts w:ascii="Times New Roman" w:hAnsi="Times New Roman" w:cs="Times New Roman"/>
                <w:sz w:val="20"/>
                <w:szCs w:val="20"/>
              </w:rPr>
            </w:pPr>
          </w:p>
          <w:p w:rsidR="001B56D8" w:rsidRPr="00014BDC" w:rsidRDefault="001B56D8" w:rsidP="001B56D8">
            <w:pPr>
              <w:ind w:firstLine="318"/>
              <w:jc w:val="both"/>
              <w:rPr>
                <w:rFonts w:ascii="Times New Roman" w:hAnsi="Times New Roman" w:cs="Times New Roman"/>
                <w:sz w:val="20"/>
                <w:szCs w:val="20"/>
              </w:rPr>
            </w:pPr>
            <w:r w:rsidRPr="001B56D8">
              <w:rPr>
                <w:rFonts w:ascii="Times New Roman" w:hAnsi="Times New Roman" w:cs="Times New Roman"/>
                <w:sz w:val="20"/>
                <w:szCs w:val="20"/>
              </w:rPr>
              <w:t xml:space="preserve">14) рассматривает жалобы (заявления) на решения и действия (бездействие) </w:t>
            </w:r>
            <w:r w:rsidRPr="001B56D8">
              <w:rPr>
                <w:rFonts w:ascii="Times New Roman" w:hAnsi="Times New Roman" w:cs="Times New Roman"/>
                <w:b/>
                <w:sz w:val="20"/>
                <w:szCs w:val="20"/>
              </w:rPr>
              <w:t>территориальных избирательных комиссий</w:t>
            </w:r>
            <w:r w:rsidRPr="001B56D8">
              <w:rPr>
                <w:rFonts w:ascii="Times New Roman" w:hAnsi="Times New Roman" w:cs="Times New Roman"/>
                <w:sz w:val="20"/>
                <w:szCs w:val="20"/>
              </w:rPr>
              <w:t xml:space="preserve"> и их должностных лиц, нарушающие избирательные права и право граждан на участие в референдуме при проведении муниципальных выборов, местных референдумов, и принимает по указанным жалобам (заявлениям) мотивированные решения;</w:t>
            </w:r>
          </w:p>
        </w:tc>
        <w:tc>
          <w:tcPr>
            <w:tcW w:w="2268" w:type="dxa"/>
          </w:tcPr>
          <w:p w:rsidR="003A177F" w:rsidRPr="002C7E06" w:rsidRDefault="003A177F" w:rsidP="00E30D58">
            <w:pPr>
              <w:ind w:firstLine="318"/>
              <w:jc w:val="both"/>
              <w:rPr>
                <w:rFonts w:ascii="Times New Roman" w:hAnsi="Times New Roman" w:cs="Times New Roman"/>
                <w:sz w:val="20"/>
                <w:szCs w:val="20"/>
              </w:rPr>
            </w:pPr>
          </w:p>
        </w:tc>
      </w:tr>
      <w:tr w:rsidR="003A177F" w:rsidRPr="00786D10" w:rsidTr="00A26A69">
        <w:tc>
          <w:tcPr>
            <w:tcW w:w="568" w:type="dxa"/>
          </w:tcPr>
          <w:p w:rsidR="003A177F" w:rsidRPr="008051FE" w:rsidRDefault="003A177F" w:rsidP="005D299C">
            <w:pPr>
              <w:pStyle w:val="a4"/>
              <w:numPr>
                <w:ilvl w:val="0"/>
                <w:numId w:val="1"/>
              </w:numPr>
              <w:ind w:left="0" w:firstLine="0"/>
              <w:jc w:val="both"/>
              <w:rPr>
                <w:rFonts w:ascii="Times New Roman" w:hAnsi="Times New Roman" w:cs="Times New Roman"/>
                <w:sz w:val="20"/>
                <w:szCs w:val="20"/>
              </w:rPr>
            </w:pPr>
          </w:p>
        </w:tc>
        <w:tc>
          <w:tcPr>
            <w:tcW w:w="6520" w:type="dxa"/>
          </w:tcPr>
          <w:p w:rsidR="003A177F" w:rsidRPr="003A177F" w:rsidRDefault="00FE7CA4" w:rsidP="00FE7CA4">
            <w:pPr>
              <w:ind w:firstLine="318"/>
              <w:jc w:val="both"/>
              <w:rPr>
                <w:rFonts w:ascii="Times New Roman" w:hAnsi="Times New Roman" w:cs="Times New Roman"/>
                <w:b/>
                <w:sz w:val="20"/>
                <w:szCs w:val="20"/>
              </w:rPr>
            </w:pPr>
            <w:r w:rsidRPr="00FE7CA4">
              <w:rPr>
                <w:rFonts w:ascii="Times New Roman" w:hAnsi="Times New Roman" w:cs="Times New Roman"/>
                <w:b/>
                <w:sz w:val="20"/>
                <w:szCs w:val="20"/>
              </w:rPr>
              <w:t>Глава 3. ИЗБИРАТЕЛЬНЫЕ КОМИССИИ МУНИЦИПАЛЬНЫХ ОБРАЗОВАНИЙ</w:t>
            </w:r>
          </w:p>
        </w:tc>
        <w:tc>
          <w:tcPr>
            <w:tcW w:w="6521" w:type="dxa"/>
          </w:tcPr>
          <w:p w:rsidR="00CD0340" w:rsidRPr="00CD0340" w:rsidRDefault="00FE7CA4" w:rsidP="00FE7CA4">
            <w:pPr>
              <w:autoSpaceDE w:val="0"/>
              <w:autoSpaceDN w:val="0"/>
              <w:adjustRightInd w:val="0"/>
              <w:ind w:firstLine="317"/>
              <w:jc w:val="both"/>
              <w:rPr>
                <w:rFonts w:ascii="Times New Roman" w:hAnsi="Times New Roman" w:cs="Times New Roman"/>
                <w:b/>
                <w:sz w:val="20"/>
                <w:szCs w:val="20"/>
              </w:rPr>
            </w:pPr>
            <w:r w:rsidRPr="00FE7CA4">
              <w:rPr>
                <w:rFonts w:ascii="Times New Roman" w:hAnsi="Times New Roman" w:cs="Times New Roman"/>
                <w:b/>
                <w:sz w:val="20"/>
                <w:szCs w:val="20"/>
              </w:rPr>
              <w:t>Глава 3. ИЗБИРАТЕЛЬНЫЕ КОМИССИИ МУНИЦИПАЛЬНЫХ ОБРАЗОВАНИЙ</w:t>
            </w:r>
            <w:r>
              <w:rPr>
                <w:rFonts w:ascii="Times New Roman" w:hAnsi="Times New Roman" w:cs="Times New Roman"/>
                <w:b/>
                <w:sz w:val="20"/>
                <w:szCs w:val="20"/>
              </w:rPr>
              <w:t xml:space="preserve"> – признать утратившей силу</w:t>
            </w:r>
          </w:p>
        </w:tc>
        <w:tc>
          <w:tcPr>
            <w:tcW w:w="2268" w:type="dxa"/>
          </w:tcPr>
          <w:p w:rsidR="003A177F" w:rsidRPr="002C7E06" w:rsidRDefault="003A177F" w:rsidP="00CD0340">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EF5189" w:rsidRPr="0012684D" w:rsidRDefault="00FE7CA4" w:rsidP="00FE7CA4">
            <w:pPr>
              <w:ind w:firstLine="317"/>
              <w:jc w:val="both"/>
              <w:rPr>
                <w:rFonts w:ascii="Times New Roman" w:hAnsi="Times New Roman" w:cs="Times New Roman"/>
                <w:b/>
                <w:sz w:val="20"/>
                <w:szCs w:val="20"/>
              </w:rPr>
            </w:pPr>
            <w:r w:rsidRPr="0012684D">
              <w:rPr>
                <w:rFonts w:ascii="Times New Roman" w:hAnsi="Times New Roman" w:cs="Times New Roman"/>
                <w:b/>
                <w:sz w:val="20"/>
                <w:szCs w:val="20"/>
              </w:rPr>
              <w:t>Статья 10. Порядок формирования и срок полномочий окружных избирательных комиссий</w:t>
            </w:r>
          </w:p>
          <w:p w:rsidR="0012684D" w:rsidRPr="00AE53FC" w:rsidRDefault="0012684D" w:rsidP="0012684D">
            <w:pPr>
              <w:ind w:firstLine="317"/>
              <w:jc w:val="both"/>
              <w:rPr>
                <w:rFonts w:ascii="Times New Roman" w:hAnsi="Times New Roman" w:cs="Times New Roman"/>
                <w:b/>
                <w:sz w:val="20"/>
                <w:szCs w:val="20"/>
              </w:rPr>
            </w:pPr>
            <w:r w:rsidRPr="0012684D">
              <w:rPr>
                <w:rFonts w:ascii="Times New Roman" w:hAnsi="Times New Roman" w:cs="Times New Roman"/>
                <w:sz w:val="20"/>
                <w:szCs w:val="20"/>
              </w:rPr>
              <w:t xml:space="preserve">4. Формирование окружных избирательных комиссий при проведении выборов депутатов Законодательного собрания Ленинградской области осуществляется Избирательной комиссией Ленинградской области, а при проведении муниципальных выборов - </w:t>
            </w:r>
            <w:r w:rsidRPr="00AE53FC">
              <w:rPr>
                <w:rFonts w:ascii="Times New Roman" w:hAnsi="Times New Roman" w:cs="Times New Roman"/>
                <w:b/>
                <w:sz w:val="20"/>
                <w:szCs w:val="20"/>
              </w:rPr>
              <w:t>избирательной комиссией муниципального образования.</w:t>
            </w:r>
          </w:p>
          <w:p w:rsidR="0012684D" w:rsidRPr="0012684D" w:rsidRDefault="0012684D" w:rsidP="0012684D">
            <w:pPr>
              <w:ind w:firstLine="317"/>
              <w:jc w:val="both"/>
              <w:rPr>
                <w:rFonts w:ascii="Times New Roman" w:hAnsi="Times New Roman" w:cs="Times New Roman"/>
                <w:sz w:val="20"/>
                <w:szCs w:val="20"/>
              </w:rPr>
            </w:pPr>
            <w:r w:rsidRPr="0012684D">
              <w:rPr>
                <w:rFonts w:ascii="Times New Roman" w:hAnsi="Times New Roman" w:cs="Times New Roman"/>
                <w:sz w:val="20"/>
                <w:szCs w:val="20"/>
              </w:rPr>
              <w:t xml:space="preserve">При проведении выборов депутатов Законодательного собрания Ленинградской области окружные избирательные комиссии должны быть сформированы не </w:t>
            </w:r>
            <w:proofErr w:type="gramStart"/>
            <w:r w:rsidRPr="0012684D">
              <w:rPr>
                <w:rFonts w:ascii="Times New Roman" w:hAnsi="Times New Roman" w:cs="Times New Roman"/>
                <w:sz w:val="20"/>
                <w:szCs w:val="20"/>
              </w:rPr>
              <w:t>позднее</w:t>
            </w:r>
            <w:proofErr w:type="gramEnd"/>
            <w:r w:rsidRPr="0012684D">
              <w:rPr>
                <w:rFonts w:ascii="Times New Roman" w:hAnsi="Times New Roman" w:cs="Times New Roman"/>
                <w:sz w:val="20"/>
                <w:szCs w:val="20"/>
              </w:rPr>
              <w:t xml:space="preserve"> чем за 65 дней до дня голосования.</w:t>
            </w:r>
          </w:p>
          <w:p w:rsidR="0012684D" w:rsidRPr="0012684D" w:rsidRDefault="0012684D" w:rsidP="0012684D">
            <w:pPr>
              <w:ind w:firstLine="317"/>
              <w:jc w:val="both"/>
              <w:rPr>
                <w:rFonts w:ascii="Times New Roman" w:hAnsi="Times New Roman" w:cs="Times New Roman"/>
                <w:sz w:val="20"/>
                <w:szCs w:val="20"/>
              </w:rPr>
            </w:pPr>
            <w:r w:rsidRPr="0012684D">
              <w:rPr>
                <w:rFonts w:ascii="Times New Roman" w:hAnsi="Times New Roman" w:cs="Times New Roman"/>
                <w:sz w:val="20"/>
                <w:szCs w:val="20"/>
              </w:rPr>
              <w:t xml:space="preserve">При проведении муниципальных выборов окружные избирательные комиссии должны быть сформированы не </w:t>
            </w:r>
            <w:proofErr w:type="gramStart"/>
            <w:r w:rsidRPr="0012684D">
              <w:rPr>
                <w:rFonts w:ascii="Times New Roman" w:hAnsi="Times New Roman" w:cs="Times New Roman"/>
                <w:sz w:val="20"/>
                <w:szCs w:val="20"/>
              </w:rPr>
              <w:t>позднее</w:t>
            </w:r>
            <w:proofErr w:type="gramEnd"/>
            <w:r w:rsidRPr="0012684D">
              <w:rPr>
                <w:rFonts w:ascii="Times New Roman" w:hAnsi="Times New Roman" w:cs="Times New Roman"/>
                <w:sz w:val="20"/>
                <w:szCs w:val="20"/>
              </w:rPr>
              <w:t xml:space="preserve"> чем за 55 дней до дня голосования.</w:t>
            </w:r>
          </w:p>
          <w:p w:rsidR="0012684D" w:rsidRPr="0066606A" w:rsidRDefault="0012684D" w:rsidP="0012684D">
            <w:pPr>
              <w:ind w:firstLine="317"/>
              <w:jc w:val="both"/>
              <w:rPr>
                <w:rFonts w:ascii="Times New Roman" w:hAnsi="Times New Roman" w:cs="Times New Roman"/>
                <w:sz w:val="20"/>
                <w:szCs w:val="20"/>
              </w:rPr>
            </w:pPr>
            <w:r w:rsidRPr="0012684D">
              <w:rPr>
                <w:rFonts w:ascii="Times New Roman" w:hAnsi="Times New Roman" w:cs="Times New Roman"/>
                <w:sz w:val="20"/>
                <w:szCs w:val="20"/>
              </w:rPr>
              <w:t xml:space="preserve">Сообщение о приеме предложений по составу окружных избирательных комиссий публикуется соответственно Избирательной комиссией Ленинградской области в газете "Вести" </w:t>
            </w:r>
            <w:proofErr w:type="gramStart"/>
            <w:r w:rsidRPr="0012684D">
              <w:rPr>
                <w:rFonts w:ascii="Times New Roman" w:hAnsi="Times New Roman" w:cs="Times New Roman"/>
                <w:sz w:val="20"/>
                <w:szCs w:val="20"/>
              </w:rPr>
              <w:t>и(</w:t>
            </w:r>
            <w:proofErr w:type="gramEnd"/>
            <w:r w:rsidRPr="0012684D">
              <w:rPr>
                <w:rFonts w:ascii="Times New Roman" w:hAnsi="Times New Roman" w:cs="Times New Roman"/>
                <w:sz w:val="20"/>
                <w:szCs w:val="20"/>
              </w:rPr>
              <w:t xml:space="preserve">или) в сетевом издании "Бюллетень Избирательной комиссии Ленинградской области" в информационно-телекоммуникационной сети "Интернет" (IKLENOBL.RU), </w:t>
            </w:r>
            <w:r w:rsidRPr="00AE53FC">
              <w:rPr>
                <w:rFonts w:ascii="Times New Roman" w:hAnsi="Times New Roman" w:cs="Times New Roman"/>
                <w:b/>
                <w:sz w:val="20"/>
                <w:szCs w:val="20"/>
              </w:rPr>
              <w:t>избирательной комиссией муниципального образования</w:t>
            </w:r>
            <w:r w:rsidRPr="0012684D">
              <w:rPr>
                <w:rFonts w:ascii="Times New Roman" w:hAnsi="Times New Roman" w:cs="Times New Roman"/>
                <w:sz w:val="20"/>
                <w:szCs w:val="20"/>
              </w:rPr>
              <w:t xml:space="preserve"> в муниципальном периодическом печатном издании одновременно с опубликованием соответственно Законодательным собранием Ленинградской области, представительным органом муниципального образования либо соответствующими избирательными комиссиями решения о назначении выборов. Предложения принимаются в течение 10 дней со дня опубликования данного сообщения. </w:t>
            </w:r>
          </w:p>
        </w:tc>
        <w:tc>
          <w:tcPr>
            <w:tcW w:w="6521" w:type="dxa"/>
          </w:tcPr>
          <w:p w:rsidR="00EF5189" w:rsidRPr="0012684D" w:rsidRDefault="00FE7CA4" w:rsidP="00E43CAA">
            <w:pPr>
              <w:autoSpaceDE w:val="0"/>
              <w:autoSpaceDN w:val="0"/>
              <w:adjustRightInd w:val="0"/>
              <w:ind w:firstLine="318"/>
              <w:jc w:val="both"/>
              <w:rPr>
                <w:rFonts w:ascii="Times New Roman" w:hAnsi="Times New Roman" w:cs="Times New Roman"/>
                <w:b/>
                <w:sz w:val="20"/>
                <w:szCs w:val="20"/>
              </w:rPr>
            </w:pPr>
            <w:r w:rsidRPr="0012684D">
              <w:rPr>
                <w:rFonts w:ascii="Times New Roman" w:hAnsi="Times New Roman" w:cs="Times New Roman"/>
                <w:b/>
                <w:sz w:val="20"/>
                <w:szCs w:val="20"/>
              </w:rPr>
              <w:t>Статья 10. Порядок формирования и срок полномочий окружных избирательных комиссий</w:t>
            </w:r>
          </w:p>
          <w:p w:rsidR="0012684D" w:rsidRPr="0012684D" w:rsidRDefault="0012684D" w:rsidP="0012684D">
            <w:pPr>
              <w:autoSpaceDE w:val="0"/>
              <w:autoSpaceDN w:val="0"/>
              <w:adjustRightInd w:val="0"/>
              <w:ind w:firstLine="318"/>
              <w:jc w:val="both"/>
              <w:rPr>
                <w:rFonts w:ascii="Times New Roman" w:hAnsi="Times New Roman" w:cs="Times New Roman"/>
                <w:sz w:val="20"/>
                <w:szCs w:val="20"/>
              </w:rPr>
            </w:pPr>
            <w:r w:rsidRPr="0012684D">
              <w:rPr>
                <w:rFonts w:ascii="Times New Roman" w:hAnsi="Times New Roman" w:cs="Times New Roman"/>
                <w:sz w:val="20"/>
                <w:szCs w:val="20"/>
              </w:rPr>
              <w:t xml:space="preserve">4. Формирование окружных избирательных комиссий при проведении выборов депутатов Законодательного собрания Ленинградской области осуществляется Избирательной комиссией Ленинградской области, а при проведении муниципальных выборов </w:t>
            </w:r>
            <w:r w:rsidR="00AE53FC">
              <w:rPr>
                <w:rFonts w:ascii="Times New Roman" w:hAnsi="Times New Roman" w:cs="Times New Roman"/>
                <w:sz w:val="20"/>
                <w:szCs w:val="20"/>
              </w:rPr>
              <w:t>–</w:t>
            </w:r>
            <w:r w:rsidRPr="0012684D">
              <w:rPr>
                <w:rFonts w:ascii="Times New Roman" w:hAnsi="Times New Roman" w:cs="Times New Roman"/>
                <w:sz w:val="20"/>
                <w:szCs w:val="20"/>
              </w:rPr>
              <w:t xml:space="preserve"> </w:t>
            </w:r>
            <w:r w:rsidR="00AE53FC" w:rsidRPr="00AE53FC">
              <w:rPr>
                <w:rFonts w:ascii="Times New Roman" w:hAnsi="Times New Roman" w:cs="Times New Roman"/>
                <w:b/>
                <w:sz w:val="20"/>
                <w:szCs w:val="20"/>
              </w:rPr>
              <w:t>территориальной избирательной комиссией</w:t>
            </w:r>
            <w:r w:rsidRPr="00AE53FC">
              <w:rPr>
                <w:rFonts w:ascii="Times New Roman" w:hAnsi="Times New Roman" w:cs="Times New Roman"/>
                <w:b/>
                <w:sz w:val="20"/>
                <w:szCs w:val="20"/>
              </w:rPr>
              <w:t>.</w:t>
            </w:r>
          </w:p>
          <w:p w:rsidR="0012684D" w:rsidRPr="0012684D" w:rsidRDefault="0012684D" w:rsidP="0012684D">
            <w:pPr>
              <w:autoSpaceDE w:val="0"/>
              <w:autoSpaceDN w:val="0"/>
              <w:adjustRightInd w:val="0"/>
              <w:ind w:firstLine="318"/>
              <w:jc w:val="both"/>
              <w:rPr>
                <w:rFonts w:ascii="Times New Roman" w:hAnsi="Times New Roman" w:cs="Times New Roman"/>
                <w:sz w:val="20"/>
                <w:szCs w:val="20"/>
              </w:rPr>
            </w:pPr>
            <w:r w:rsidRPr="0012684D">
              <w:rPr>
                <w:rFonts w:ascii="Times New Roman" w:hAnsi="Times New Roman" w:cs="Times New Roman"/>
                <w:sz w:val="20"/>
                <w:szCs w:val="20"/>
              </w:rPr>
              <w:t xml:space="preserve">При проведении выборов депутатов Законодательного собрания Ленинградской области окружные избирательные комиссии должны быть сформированы не </w:t>
            </w:r>
            <w:proofErr w:type="gramStart"/>
            <w:r w:rsidRPr="0012684D">
              <w:rPr>
                <w:rFonts w:ascii="Times New Roman" w:hAnsi="Times New Roman" w:cs="Times New Roman"/>
                <w:sz w:val="20"/>
                <w:szCs w:val="20"/>
              </w:rPr>
              <w:t>позднее</w:t>
            </w:r>
            <w:proofErr w:type="gramEnd"/>
            <w:r w:rsidRPr="0012684D">
              <w:rPr>
                <w:rFonts w:ascii="Times New Roman" w:hAnsi="Times New Roman" w:cs="Times New Roman"/>
                <w:sz w:val="20"/>
                <w:szCs w:val="20"/>
              </w:rPr>
              <w:t xml:space="preserve"> чем за 65 дней до дня голосования.</w:t>
            </w:r>
          </w:p>
          <w:p w:rsidR="0012684D" w:rsidRPr="0012684D" w:rsidRDefault="0012684D" w:rsidP="0012684D">
            <w:pPr>
              <w:autoSpaceDE w:val="0"/>
              <w:autoSpaceDN w:val="0"/>
              <w:adjustRightInd w:val="0"/>
              <w:ind w:firstLine="318"/>
              <w:jc w:val="both"/>
              <w:rPr>
                <w:rFonts w:ascii="Times New Roman" w:hAnsi="Times New Roman" w:cs="Times New Roman"/>
                <w:sz w:val="20"/>
                <w:szCs w:val="20"/>
              </w:rPr>
            </w:pPr>
            <w:r w:rsidRPr="0012684D">
              <w:rPr>
                <w:rFonts w:ascii="Times New Roman" w:hAnsi="Times New Roman" w:cs="Times New Roman"/>
                <w:sz w:val="20"/>
                <w:szCs w:val="20"/>
              </w:rPr>
              <w:t xml:space="preserve">При проведении муниципальных выборов окружные избирательные комиссии должны быть сформированы не </w:t>
            </w:r>
            <w:proofErr w:type="gramStart"/>
            <w:r w:rsidRPr="0012684D">
              <w:rPr>
                <w:rFonts w:ascii="Times New Roman" w:hAnsi="Times New Roman" w:cs="Times New Roman"/>
                <w:sz w:val="20"/>
                <w:szCs w:val="20"/>
              </w:rPr>
              <w:t>позднее</w:t>
            </w:r>
            <w:proofErr w:type="gramEnd"/>
            <w:r w:rsidRPr="0012684D">
              <w:rPr>
                <w:rFonts w:ascii="Times New Roman" w:hAnsi="Times New Roman" w:cs="Times New Roman"/>
                <w:sz w:val="20"/>
                <w:szCs w:val="20"/>
              </w:rPr>
              <w:t xml:space="preserve"> чем за 55 дней до дня голосования.</w:t>
            </w:r>
          </w:p>
          <w:p w:rsidR="0012684D" w:rsidRPr="00776E74" w:rsidRDefault="0012684D" w:rsidP="0012684D">
            <w:pPr>
              <w:autoSpaceDE w:val="0"/>
              <w:autoSpaceDN w:val="0"/>
              <w:adjustRightInd w:val="0"/>
              <w:ind w:firstLine="318"/>
              <w:jc w:val="both"/>
              <w:rPr>
                <w:rFonts w:ascii="Times New Roman" w:hAnsi="Times New Roman" w:cs="Times New Roman"/>
                <w:sz w:val="20"/>
                <w:szCs w:val="20"/>
              </w:rPr>
            </w:pPr>
            <w:r w:rsidRPr="0012684D">
              <w:rPr>
                <w:rFonts w:ascii="Times New Roman" w:hAnsi="Times New Roman" w:cs="Times New Roman"/>
                <w:sz w:val="20"/>
                <w:szCs w:val="20"/>
              </w:rPr>
              <w:t xml:space="preserve">Сообщение о приеме предложений по составу окружных избирательных комиссий публикуется соответственно Избирательной комиссией Ленинградской области в газете "Вести" </w:t>
            </w:r>
            <w:proofErr w:type="gramStart"/>
            <w:r w:rsidRPr="0012684D">
              <w:rPr>
                <w:rFonts w:ascii="Times New Roman" w:hAnsi="Times New Roman" w:cs="Times New Roman"/>
                <w:sz w:val="20"/>
                <w:szCs w:val="20"/>
              </w:rPr>
              <w:t>и(</w:t>
            </w:r>
            <w:proofErr w:type="gramEnd"/>
            <w:r w:rsidRPr="0012684D">
              <w:rPr>
                <w:rFonts w:ascii="Times New Roman" w:hAnsi="Times New Roman" w:cs="Times New Roman"/>
                <w:sz w:val="20"/>
                <w:szCs w:val="20"/>
              </w:rPr>
              <w:t xml:space="preserve">или) в сетевом издании "Бюллетень Избирательной комиссии Ленинградской области" в информационно-телекоммуникационной сети "Интернет" (IKLENOBL.RU), </w:t>
            </w:r>
            <w:r w:rsidR="00AE53FC" w:rsidRPr="00AE53FC">
              <w:rPr>
                <w:rFonts w:ascii="Times New Roman" w:hAnsi="Times New Roman" w:cs="Times New Roman"/>
                <w:b/>
                <w:sz w:val="20"/>
                <w:szCs w:val="20"/>
              </w:rPr>
              <w:t>территориальной избирательной комиссией</w:t>
            </w:r>
            <w:r w:rsidRPr="0012684D">
              <w:rPr>
                <w:rFonts w:ascii="Times New Roman" w:hAnsi="Times New Roman" w:cs="Times New Roman"/>
                <w:sz w:val="20"/>
                <w:szCs w:val="20"/>
              </w:rPr>
              <w:t xml:space="preserve"> в муниципальном периодическом печатном издании одновременно с опубликованием соответственно Законодательным собранием Ленинградской области, представительным органом муниципального образования либо соответствующими избирательными комиссиями решения о </w:t>
            </w:r>
            <w:proofErr w:type="gramStart"/>
            <w:r w:rsidRPr="0012684D">
              <w:rPr>
                <w:rFonts w:ascii="Times New Roman" w:hAnsi="Times New Roman" w:cs="Times New Roman"/>
                <w:sz w:val="20"/>
                <w:szCs w:val="20"/>
              </w:rPr>
              <w:t>назначении</w:t>
            </w:r>
            <w:proofErr w:type="gramEnd"/>
            <w:r w:rsidRPr="0012684D">
              <w:rPr>
                <w:rFonts w:ascii="Times New Roman" w:hAnsi="Times New Roman" w:cs="Times New Roman"/>
                <w:sz w:val="20"/>
                <w:szCs w:val="20"/>
              </w:rPr>
              <w:t xml:space="preserve"> выборов. Предложения принимаются в течение 10 дней со дня опубликования данного сообщения.</w:t>
            </w:r>
          </w:p>
        </w:tc>
        <w:tc>
          <w:tcPr>
            <w:tcW w:w="2268" w:type="dxa"/>
          </w:tcPr>
          <w:p w:rsidR="00EF5189" w:rsidRPr="008051FE" w:rsidRDefault="00EF5189" w:rsidP="00E43CAA">
            <w:pPr>
              <w:ind w:firstLine="318"/>
              <w:jc w:val="both"/>
              <w:rPr>
                <w:rFonts w:ascii="Times New Roman" w:hAnsi="Times New Roman" w:cs="Times New Roman"/>
                <w:b/>
                <w:sz w:val="20"/>
                <w:szCs w:val="20"/>
              </w:rPr>
            </w:pPr>
          </w:p>
        </w:tc>
      </w:tr>
      <w:tr w:rsidR="00E43CAA" w:rsidRPr="00786D10" w:rsidTr="00A26A69">
        <w:tc>
          <w:tcPr>
            <w:tcW w:w="568" w:type="dxa"/>
          </w:tcPr>
          <w:p w:rsidR="00E43CAA" w:rsidRPr="008051FE" w:rsidRDefault="00E43CAA" w:rsidP="005D299C">
            <w:pPr>
              <w:pStyle w:val="a4"/>
              <w:numPr>
                <w:ilvl w:val="0"/>
                <w:numId w:val="1"/>
              </w:numPr>
              <w:ind w:left="0" w:firstLine="0"/>
              <w:jc w:val="both"/>
              <w:rPr>
                <w:rFonts w:ascii="Times New Roman" w:hAnsi="Times New Roman" w:cs="Times New Roman"/>
                <w:sz w:val="20"/>
                <w:szCs w:val="20"/>
              </w:rPr>
            </w:pPr>
          </w:p>
        </w:tc>
        <w:tc>
          <w:tcPr>
            <w:tcW w:w="6520" w:type="dxa"/>
          </w:tcPr>
          <w:p w:rsidR="009431B5" w:rsidRPr="00B31EC1" w:rsidRDefault="009431B5" w:rsidP="009431B5">
            <w:pPr>
              <w:autoSpaceDE w:val="0"/>
              <w:autoSpaceDN w:val="0"/>
              <w:adjustRightInd w:val="0"/>
              <w:ind w:firstLine="317"/>
              <w:jc w:val="both"/>
              <w:rPr>
                <w:rFonts w:ascii="Times New Roman" w:hAnsi="Times New Roman" w:cs="Times New Roman"/>
                <w:b/>
                <w:sz w:val="20"/>
                <w:szCs w:val="20"/>
              </w:rPr>
            </w:pPr>
            <w:r w:rsidRPr="00B31EC1">
              <w:rPr>
                <w:rFonts w:ascii="Times New Roman" w:hAnsi="Times New Roman" w:cs="Times New Roman"/>
                <w:b/>
                <w:sz w:val="20"/>
                <w:szCs w:val="20"/>
              </w:rPr>
              <w:t>Статья 12. Статус, порядок формирования и срок полномочий территориальных комиссий</w:t>
            </w:r>
          </w:p>
          <w:p w:rsidR="00DB51CA" w:rsidRPr="00DB51CA" w:rsidRDefault="00DB51CA" w:rsidP="00DB51CA">
            <w:pPr>
              <w:autoSpaceDE w:val="0"/>
              <w:autoSpaceDN w:val="0"/>
              <w:adjustRightInd w:val="0"/>
              <w:ind w:firstLine="317"/>
              <w:jc w:val="both"/>
              <w:rPr>
                <w:rFonts w:ascii="Times New Roman" w:hAnsi="Times New Roman" w:cs="Times New Roman"/>
                <w:sz w:val="20"/>
                <w:szCs w:val="20"/>
              </w:rPr>
            </w:pPr>
            <w:r w:rsidRPr="00DB51CA">
              <w:rPr>
                <w:rFonts w:ascii="Times New Roman" w:hAnsi="Times New Roman" w:cs="Times New Roman"/>
                <w:sz w:val="20"/>
                <w:szCs w:val="20"/>
              </w:rPr>
              <w:t xml:space="preserve">2. </w:t>
            </w:r>
            <w:proofErr w:type="gramStart"/>
            <w:r w:rsidRPr="00DB51CA">
              <w:rPr>
                <w:rFonts w:ascii="Times New Roman" w:hAnsi="Times New Roman" w:cs="Times New Roman"/>
                <w:sz w:val="20"/>
                <w:szCs w:val="20"/>
              </w:rPr>
              <w:t xml:space="preserve">Территориальные избирательные комиссии в соответствии с Федеральным законом, настоящим областным законом являются коллегиальными государственными органами Ленинградской области и в пределах своих полномочий обеспечивают на территории соответствующего муниципального района, городского округа реализацию и защиту избирательных прав и права на участие в референдуме граждан Российской Федерации, подготовку и проведение выборов и референдумов соответствующего уровня, </w:t>
            </w:r>
            <w:r w:rsidRPr="00DB51CA">
              <w:rPr>
                <w:rFonts w:ascii="Times New Roman" w:hAnsi="Times New Roman" w:cs="Times New Roman"/>
                <w:b/>
                <w:strike/>
                <w:sz w:val="20"/>
                <w:szCs w:val="20"/>
              </w:rPr>
              <w:t xml:space="preserve">голосования по отзыву Губернатора, </w:t>
            </w:r>
            <w:r w:rsidRPr="00DB51CA">
              <w:rPr>
                <w:rFonts w:ascii="Times New Roman" w:hAnsi="Times New Roman" w:cs="Times New Roman"/>
                <w:sz w:val="20"/>
                <w:szCs w:val="20"/>
              </w:rPr>
              <w:t>голосования по отзыву иных</w:t>
            </w:r>
            <w:proofErr w:type="gramEnd"/>
            <w:r w:rsidRPr="00DB51CA">
              <w:rPr>
                <w:rFonts w:ascii="Times New Roman" w:hAnsi="Times New Roman" w:cs="Times New Roman"/>
                <w:sz w:val="20"/>
                <w:szCs w:val="20"/>
              </w:rPr>
              <w:t xml:space="preserve"> лиц, голосования по изменению границ и преобразованию, оказание методической и организационно-технической помощи </w:t>
            </w:r>
            <w:r w:rsidRPr="00DB51CA">
              <w:rPr>
                <w:rFonts w:ascii="Times New Roman" w:hAnsi="Times New Roman" w:cs="Times New Roman"/>
                <w:b/>
                <w:strike/>
                <w:sz w:val="20"/>
                <w:szCs w:val="20"/>
              </w:rPr>
              <w:t>муниципальным,</w:t>
            </w:r>
            <w:r w:rsidRPr="00DB51CA">
              <w:rPr>
                <w:rFonts w:ascii="Times New Roman" w:hAnsi="Times New Roman" w:cs="Times New Roman"/>
                <w:sz w:val="20"/>
                <w:szCs w:val="20"/>
              </w:rPr>
              <w:t xml:space="preserve"> окружным и участковым избирательным комиссиям, а также решение иных вопросов, предусмотренных федеральным законодательством, законами Ленинградской области.</w:t>
            </w:r>
          </w:p>
          <w:p w:rsidR="00750389" w:rsidRDefault="00DB51CA" w:rsidP="00DB51CA">
            <w:pPr>
              <w:autoSpaceDE w:val="0"/>
              <w:autoSpaceDN w:val="0"/>
              <w:adjustRightInd w:val="0"/>
              <w:ind w:firstLine="317"/>
              <w:jc w:val="both"/>
              <w:rPr>
                <w:rFonts w:ascii="Times New Roman" w:hAnsi="Times New Roman" w:cs="Times New Roman"/>
                <w:sz w:val="20"/>
                <w:szCs w:val="20"/>
              </w:rPr>
            </w:pPr>
            <w:r w:rsidRPr="00DB51CA">
              <w:rPr>
                <w:rFonts w:ascii="Times New Roman" w:hAnsi="Times New Roman" w:cs="Times New Roman"/>
                <w:sz w:val="20"/>
                <w:szCs w:val="20"/>
              </w:rPr>
              <w:t>3. Территориальные избирательные комиссии в соответствии с федеральным законодательством, законами Ленинградской области осуществляют подготовку и проведение на соответствующей территории выборов в федеральные органы государственной власти, органы государственной власти Ленинградской области</w:t>
            </w:r>
            <w:r w:rsidRPr="00DB51CA">
              <w:rPr>
                <w:rFonts w:ascii="Times New Roman" w:hAnsi="Times New Roman" w:cs="Times New Roman"/>
                <w:b/>
                <w:strike/>
                <w:sz w:val="20"/>
                <w:szCs w:val="20"/>
              </w:rPr>
              <w:t>, голосования по отзыву Губернатора</w:t>
            </w:r>
            <w:r w:rsidRPr="00DB51CA">
              <w:rPr>
                <w:rFonts w:ascii="Times New Roman" w:hAnsi="Times New Roman" w:cs="Times New Roman"/>
                <w:sz w:val="20"/>
                <w:szCs w:val="20"/>
              </w:rPr>
              <w:t>.</w:t>
            </w:r>
          </w:p>
          <w:p w:rsidR="00DB51CA" w:rsidRPr="00DB51CA" w:rsidRDefault="00DB51CA" w:rsidP="00DB51CA">
            <w:pPr>
              <w:autoSpaceDE w:val="0"/>
              <w:autoSpaceDN w:val="0"/>
              <w:adjustRightInd w:val="0"/>
              <w:ind w:firstLine="317"/>
              <w:jc w:val="both"/>
              <w:rPr>
                <w:rFonts w:ascii="Times New Roman" w:hAnsi="Times New Roman" w:cs="Times New Roman"/>
                <w:strike/>
                <w:sz w:val="20"/>
                <w:szCs w:val="20"/>
              </w:rPr>
            </w:pPr>
            <w:r w:rsidRPr="00DB51CA">
              <w:rPr>
                <w:rFonts w:ascii="Times New Roman" w:hAnsi="Times New Roman" w:cs="Times New Roman"/>
                <w:strike/>
                <w:sz w:val="20"/>
                <w:szCs w:val="20"/>
              </w:rPr>
              <w:t>6. Полномочия территориальной комиссии по решению Избирательной комиссии Ленинградской области, принятому по согласованию с представительным органом муниципального образования, могут возлагаться на соответствующую избирательную комиссию муниципального образования.</w:t>
            </w:r>
          </w:p>
        </w:tc>
        <w:tc>
          <w:tcPr>
            <w:tcW w:w="6521" w:type="dxa"/>
          </w:tcPr>
          <w:p w:rsidR="000E60F6" w:rsidRPr="00B31EC1" w:rsidRDefault="009431B5" w:rsidP="000E60F6">
            <w:pPr>
              <w:autoSpaceDE w:val="0"/>
              <w:autoSpaceDN w:val="0"/>
              <w:adjustRightInd w:val="0"/>
              <w:ind w:firstLine="318"/>
              <w:jc w:val="both"/>
              <w:rPr>
                <w:rFonts w:ascii="Times New Roman" w:hAnsi="Times New Roman" w:cs="Times New Roman"/>
                <w:b/>
                <w:sz w:val="20"/>
                <w:szCs w:val="20"/>
              </w:rPr>
            </w:pPr>
            <w:r w:rsidRPr="00B31EC1">
              <w:rPr>
                <w:rFonts w:ascii="Times New Roman" w:hAnsi="Times New Roman" w:cs="Times New Roman"/>
                <w:b/>
                <w:sz w:val="20"/>
                <w:szCs w:val="20"/>
              </w:rPr>
              <w:t>Статья 12. Статус, порядок формирования и срок полномочий территориальных комиссий</w:t>
            </w:r>
          </w:p>
          <w:p w:rsidR="00DB51CA" w:rsidRPr="00DB51CA" w:rsidRDefault="00DB51CA" w:rsidP="00DB51CA">
            <w:pPr>
              <w:autoSpaceDE w:val="0"/>
              <w:autoSpaceDN w:val="0"/>
              <w:adjustRightInd w:val="0"/>
              <w:ind w:firstLine="318"/>
              <w:jc w:val="both"/>
              <w:rPr>
                <w:rFonts w:ascii="Times New Roman" w:hAnsi="Times New Roman" w:cs="Times New Roman"/>
                <w:bCs/>
                <w:sz w:val="20"/>
                <w:szCs w:val="20"/>
              </w:rPr>
            </w:pPr>
            <w:r w:rsidRPr="00DB51CA">
              <w:rPr>
                <w:rFonts w:ascii="Times New Roman" w:hAnsi="Times New Roman" w:cs="Times New Roman"/>
                <w:bCs/>
                <w:sz w:val="20"/>
                <w:szCs w:val="20"/>
              </w:rPr>
              <w:t xml:space="preserve">2. </w:t>
            </w:r>
            <w:proofErr w:type="gramStart"/>
            <w:r w:rsidRPr="00DB51CA">
              <w:rPr>
                <w:rFonts w:ascii="Times New Roman" w:hAnsi="Times New Roman" w:cs="Times New Roman"/>
                <w:bCs/>
                <w:sz w:val="20"/>
                <w:szCs w:val="20"/>
              </w:rPr>
              <w:t>Территориальные избирательные комиссии в соответствии с Федеральным законом, настоящим областным законом являются коллегиальными государственными органами Ленинградской области и в пределах своих полномочий обеспечивают на территории соответствующего муниципального района, городского округа реализацию и защиту избирательных прав и права на участие в референдуме граждан Российской Федерации, подготовку и проведение выборов и референдумов соответствующего уровня, голосования по отзыву иных лиц, голосования по изменению</w:t>
            </w:r>
            <w:proofErr w:type="gramEnd"/>
            <w:r w:rsidRPr="00DB51CA">
              <w:rPr>
                <w:rFonts w:ascii="Times New Roman" w:hAnsi="Times New Roman" w:cs="Times New Roman"/>
                <w:bCs/>
                <w:sz w:val="20"/>
                <w:szCs w:val="20"/>
              </w:rPr>
              <w:t xml:space="preserve"> границ и преобразованию, оказание методической и организационно-технической помощи окружным и участковым избирательным комиссиям, а также решение иных вопросов, предусмотренных федеральным законодательством, законами Ленинградской области.</w:t>
            </w:r>
          </w:p>
          <w:p w:rsidR="00DB51CA" w:rsidRDefault="00DB51CA" w:rsidP="00DB51CA">
            <w:pPr>
              <w:autoSpaceDE w:val="0"/>
              <w:autoSpaceDN w:val="0"/>
              <w:adjustRightInd w:val="0"/>
              <w:ind w:firstLine="318"/>
              <w:jc w:val="both"/>
              <w:rPr>
                <w:rFonts w:ascii="Times New Roman" w:hAnsi="Times New Roman" w:cs="Times New Roman"/>
                <w:bCs/>
                <w:sz w:val="20"/>
                <w:szCs w:val="20"/>
              </w:rPr>
            </w:pPr>
            <w:r w:rsidRPr="00DB51CA">
              <w:rPr>
                <w:rFonts w:ascii="Times New Roman" w:hAnsi="Times New Roman" w:cs="Times New Roman"/>
                <w:bCs/>
                <w:sz w:val="20"/>
                <w:szCs w:val="20"/>
              </w:rPr>
              <w:t>3. Территориальные избирательные комиссии в соответствии с федеральным законодательством, законами Ленинградской области осуществляют подготовку и проведение на соответствующей территории выборов в федеральные органы государственной власти, органы государственной власти Ленинградской области.</w:t>
            </w:r>
          </w:p>
          <w:p w:rsidR="00DB51CA" w:rsidRDefault="00DB51CA" w:rsidP="00DB51CA">
            <w:pPr>
              <w:autoSpaceDE w:val="0"/>
              <w:autoSpaceDN w:val="0"/>
              <w:adjustRightInd w:val="0"/>
              <w:ind w:firstLine="318"/>
              <w:jc w:val="both"/>
              <w:rPr>
                <w:rFonts w:ascii="Times New Roman" w:hAnsi="Times New Roman" w:cs="Times New Roman"/>
                <w:bCs/>
                <w:sz w:val="20"/>
                <w:szCs w:val="20"/>
              </w:rPr>
            </w:pPr>
          </w:p>
          <w:p w:rsidR="00DB51CA" w:rsidRDefault="00DB51CA" w:rsidP="00DB51CA">
            <w:pPr>
              <w:autoSpaceDE w:val="0"/>
              <w:autoSpaceDN w:val="0"/>
              <w:adjustRightInd w:val="0"/>
              <w:ind w:firstLine="318"/>
              <w:jc w:val="both"/>
              <w:rPr>
                <w:rFonts w:ascii="Times New Roman" w:hAnsi="Times New Roman" w:cs="Times New Roman"/>
                <w:bCs/>
                <w:sz w:val="20"/>
                <w:szCs w:val="20"/>
              </w:rPr>
            </w:pPr>
          </w:p>
          <w:p w:rsidR="00DB51CA" w:rsidRPr="000E60F6" w:rsidRDefault="00DB51CA" w:rsidP="00DB51CA">
            <w:pPr>
              <w:autoSpaceDE w:val="0"/>
              <w:autoSpaceDN w:val="0"/>
              <w:adjustRightInd w:val="0"/>
              <w:ind w:firstLine="318"/>
              <w:jc w:val="both"/>
              <w:rPr>
                <w:rFonts w:ascii="Times New Roman" w:hAnsi="Times New Roman" w:cs="Times New Roman"/>
                <w:b/>
                <w:bCs/>
                <w:sz w:val="20"/>
                <w:szCs w:val="20"/>
              </w:rPr>
            </w:pPr>
            <w:r>
              <w:rPr>
                <w:rFonts w:ascii="Times New Roman" w:hAnsi="Times New Roman" w:cs="Times New Roman"/>
                <w:bCs/>
                <w:sz w:val="20"/>
                <w:szCs w:val="20"/>
              </w:rPr>
              <w:t>6. П</w:t>
            </w:r>
            <w:r w:rsidR="00B31EC1">
              <w:rPr>
                <w:rFonts w:ascii="Times New Roman" w:hAnsi="Times New Roman" w:cs="Times New Roman"/>
                <w:bCs/>
                <w:sz w:val="20"/>
                <w:szCs w:val="20"/>
              </w:rPr>
              <w:t>ризнать утратившей силу.</w:t>
            </w:r>
          </w:p>
        </w:tc>
        <w:tc>
          <w:tcPr>
            <w:tcW w:w="2268" w:type="dxa"/>
          </w:tcPr>
          <w:p w:rsidR="00E43CAA" w:rsidRPr="002C7E06" w:rsidRDefault="00E43CAA" w:rsidP="0043448B">
            <w:pPr>
              <w:ind w:firstLine="318"/>
              <w:jc w:val="both"/>
              <w:rPr>
                <w:rFonts w:ascii="Times New Roman" w:hAnsi="Times New Roman" w:cs="Times New Roman"/>
                <w:sz w:val="20"/>
                <w:szCs w:val="20"/>
              </w:rPr>
            </w:pPr>
          </w:p>
        </w:tc>
      </w:tr>
      <w:tr w:rsidR="00731016" w:rsidRPr="00786D10" w:rsidTr="00A26A69">
        <w:tc>
          <w:tcPr>
            <w:tcW w:w="568" w:type="dxa"/>
          </w:tcPr>
          <w:p w:rsidR="00731016" w:rsidRPr="008051FE" w:rsidRDefault="00731016" w:rsidP="005D299C">
            <w:pPr>
              <w:pStyle w:val="a4"/>
              <w:numPr>
                <w:ilvl w:val="0"/>
                <w:numId w:val="1"/>
              </w:numPr>
              <w:ind w:left="0" w:firstLine="0"/>
              <w:jc w:val="both"/>
              <w:rPr>
                <w:rFonts w:ascii="Times New Roman" w:hAnsi="Times New Roman" w:cs="Times New Roman"/>
                <w:sz w:val="20"/>
                <w:szCs w:val="20"/>
              </w:rPr>
            </w:pPr>
          </w:p>
        </w:tc>
        <w:tc>
          <w:tcPr>
            <w:tcW w:w="6520" w:type="dxa"/>
          </w:tcPr>
          <w:p w:rsidR="00142496" w:rsidRPr="00DB51CA" w:rsidRDefault="00DB51CA" w:rsidP="00CD0340">
            <w:pPr>
              <w:autoSpaceDE w:val="0"/>
              <w:autoSpaceDN w:val="0"/>
              <w:adjustRightInd w:val="0"/>
              <w:ind w:firstLine="317"/>
              <w:jc w:val="both"/>
              <w:rPr>
                <w:rFonts w:ascii="Times New Roman" w:hAnsi="Times New Roman" w:cs="Times New Roman"/>
                <w:b/>
                <w:sz w:val="20"/>
                <w:szCs w:val="20"/>
              </w:rPr>
            </w:pPr>
            <w:r w:rsidRPr="00DB51CA">
              <w:rPr>
                <w:rFonts w:ascii="Times New Roman" w:hAnsi="Times New Roman" w:cs="Times New Roman"/>
                <w:b/>
                <w:sz w:val="20"/>
                <w:szCs w:val="20"/>
              </w:rPr>
              <w:t>Статья 13. Полномочия территориальных комиссий</w:t>
            </w:r>
          </w:p>
          <w:p w:rsidR="00DB51CA" w:rsidRDefault="00DB51CA" w:rsidP="00CD0340">
            <w:pPr>
              <w:autoSpaceDE w:val="0"/>
              <w:autoSpaceDN w:val="0"/>
              <w:adjustRightInd w:val="0"/>
              <w:ind w:firstLine="317"/>
              <w:jc w:val="both"/>
              <w:rPr>
                <w:rFonts w:ascii="Times New Roman" w:hAnsi="Times New Roman" w:cs="Times New Roman"/>
                <w:sz w:val="20"/>
                <w:szCs w:val="20"/>
              </w:rPr>
            </w:pPr>
            <w:r w:rsidRPr="00DB51CA">
              <w:rPr>
                <w:rFonts w:ascii="Times New Roman" w:hAnsi="Times New Roman" w:cs="Times New Roman"/>
                <w:sz w:val="20"/>
                <w:szCs w:val="20"/>
              </w:rPr>
              <w:t>2. Полномочия территориальных избирательных комиссий при подготовке и проведении выборов в органы государственной власти Ленинградской области, референдума Ленинградской области</w:t>
            </w:r>
            <w:r w:rsidRPr="00DB51CA">
              <w:rPr>
                <w:rFonts w:ascii="Times New Roman" w:hAnsi="Times New Roman" w:cs="Times New Roman"/>
                <w:b/>
                <w:strike/>
                <w:sz w:val="20"/>
                <w:szCs w:val="20"/>
              </w:rPr>
              <w:t>, голосования по отзыву Губернатора</w:t>
            </w:r>
            <w:r w:rsidRPr="00DB51CA">
              <w:rPr>
                <w:rFonts w:ascii="Times New Roman" w:hAnsi="Times New Roman" w:cs="Times New Roman"/>
                <w:sz w:val="20"/>
                <w:szCs w:val="20"/>
              </w:rPr>
              <w:t xml:space="preserve"> устанавливаются федеральным законодательством, настоящим областным законом, иными законами Ленинградской области.</w:t>
            </w:r>
          </w:p>
          <w:p w:rsidR="00DB51CA" w:rsidRPr="00DB51CA" w:rsidRDefault="00DB51CA" w:rsidP="00DB51CA">
            <w:pPr>
              <w:autoSpaceDE w:val="0"/>
              <w:autoSpaceDN w:val="0"/>
              <w:adjustRightInd w:val="0"/>
              <w:ind w:firstLine="317"/>
              <w:jc w:val="both"/>
              <w:rPr>
                <w:rFonts w:ascii="Times New Roman" w:hAnsi="Times New Roman" w:cs="Times New Roman"/>
                <w:sz w:val="20"/>
                <w:szCs w:val="20"/>
              </w:rPr>
            </w:pPr>
            <w:r w:rsidRPr="00DB51CA">
              <w:rPr>
                <w:rFonts w:ascii="Times New Roman" w:hAnsi="Times New Roman" w:cs="Times New Roman"/>
                <w:sz w:val="20"/>
                <w:szCs w:val="20"/>
              </w:rPr>
              <w:t>3. Территориальная комиссия:</w:t>
            </w:r>
          </w:p>
          <w:p w:rsidR="00DB51CA" w:rsidRDefault="00DB51CA" w:rsidP="00DB51CA">
            <w:pPr>
              <w:autoSpaceDE w:val="0"/>
              <w:autoSpaceDN w:val="0"/>
              <w:adjustRightInd w:val="0"/>
              <w:ind w:firstLine="317"/>
              <w:jc w:val="both"/>
              <w:rPr>
                <w:rFonts w:ascii="Times New Roman" w:hAnsi="Times New Roman" w:cs="Times New Roman"/>
                <w:sz w:val="20"/>
                <w:szCs w:val="20"/>
              </w:rPr>
            </w:pPr>
            <w:proofErr w:type="gramStart"/>
            <w:r w:rsidRPr="00DB51CA">
              <w:rPr>
                <w:rFonts w:ascii="Times New Roman" w:hAnsi="Times New Roman" w:cs="Times New Roman"/>
                <w:sz w:val="20"/>
                <w:szCs w:val="20"/>
              </w:rPr>
              <w:t xml:space="preserve">1) осуществляет на соответствующей территории контроль за соблюдением избирательных прав и права на участие в референдуме граждан Российской Федерации, права на участие в голосовании по отзыву </w:t>
            </w:r>
            <w:r w:rsidRPr="008F715C">
              <w:rPr>
                <w:rFonts w:ascii="Times New Roman" w:hAnsi="Times New Roman" w:cs="Times New Roman"/>
                <w:b/>
                <w:sz w:val="20"/>
                <w:szCs w:val="20"/>
              </w:rPr>
              <w:t>Губернатора, голосования по отзыву иных лиц и иных действиях, связанных с отзывом Губернатора и отзывом иных лиц</w:t>
            </w:r>
            <w:r w:rsidRPr="00DB51CA">
              <w:rPr>
                <w:rFonts w:ascii="Times New Roman" w:hAnsi="Times New Roman" w:cs="Times New Roman"/>
                <w:sz w:val="20"/>
                <w:szCs w:val="20"/>
              </w:rPr>
              <w:t>, права на участие в голосовании по изменению границ и преобразованию;</w:t>
            </w:r>
            <w:proofErr w:type="gramEnd"/>
          </w:p>
          <w:p w:rsidR="008F715C" w:rsidRDefault="008F715C" w:rsidP="00DB51CA">
            <w:pPr>
              <w:autoSpaceDE w:val="0"/>
              <w:autoSpaceDN w:val="0"/>
              <w:adjustRightInd w:val="0"/>
              <w:ind w:firstLine="317"/>
              <w:jc w:val="both"/>
              <w:rPr>
                <w:rFonts w:ascii="Times New Roman" w:hAnsi="Times New Roman" w:cs="Times New Roman"/>
                <w:sz w:val="20"/>
                <w:szCs w:val="20"/>
              </w:rPr>
            </w:pPr>
            <w:proofErr w:type="gramStart"/>
            <w:r w:rsidRPr="008F715C">
              <w:rPr>
                <w:rFonts w:ascii="Times New Roman" w:hAnsi="Times New Roman" w:cs="Times New Roman"/>
                <w:sz w:val="20"/>
                <w:szCs w:val="20"/>
              </w:rPr>
              <w:t xml:space="preserve">3) обеспечивает на соответствующей территории реализацию мероприятий, связанных с подготовкой и проведением выборов, референдумов, </w:t>
            </w:r>
            <w:r w:rsidRPr="008F715C">
              <w:rPr>
                <w:rFonts w:ascii="Times New Roman" w:hAnsi="Times New Roman" w:cs="Times New Roman"/>
                <w:b/>
                <w:sz w:val="20"/>
                <w:szCs w:val="20"/>
              </w:rPr>
              <w:t>голосования по отзыву Губернатора,</w:t>
            </w:r>
            <w:r w:rsidRPr="008F715C">
              <w:rPr>
                <w:rFonts w:ascii="Times New Roman" w:hAnsi="Times New Roman" w:cs="Times New Roman"/>
                <w:sz w:val="20"/>
                <w:szCs w:val="20"/>
              </w:rPr>
              <w:t xml:space="preserve"> голосования по отзыву иных лиц, по вопросам изменения границ и преобразованию,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w:t>
            </w:r>
            <w:proofErr w:type="gramEnd"/>
          </w:p>
          <w:p w:rsidR="008F715C" w:rsidRDefault="008F715C" w:rsidP="008F715C">
            <w:pPr>
              <w:autoSpaceDE w:val="0"/>
              <w:autoSpaceDN w:val="0"/>
              <w:adjustRightInd w:val="0"/>
              <w:ind w:firstLine="317"/>
              <w:jc w:val="both"/>
              <w:rPr>
                <w:rFonts w:ascii="Times New Roman" w:hAnsi="Times New Roman" w:cs="Times New Roman"/>
                <w:sz w:val="20"/>
                <w:szCs w:val="20"/>
              </w:rPr>
            </w:pPr>
            <w:r w:rsidRPr="008F715C">
              <w:rPr>
                <w:rFonts w:ascii="Times New Roman" w:hAnsi="Times New Roman" w:cs="Times New Roman"/>
                <w:sz w:val="20"/>
                <w:szCs w:val="20"/>
              </w:rPr>
              <w:t>5) распределяет выделенные ей из федерального бюджета, областного бюджета Ленинградской области средства на финансовое обеспечение подготовки и проведения выборов в органы государственной власти Ленинградской области, референдума Ленинградской области</w:t>
            </w:r>
            <w:r w:rsidRPr="008F715C">
              <w:rPr>
                <w:rFonts w:ascii="Times New Roman" w:hAnsi="Times New Roman" w:cs="Times New Roman"/>
                <w:b/>
                <w:strike/>
                <w:sz w:val="20"/>
                <w:szCs w:val="20"/>
              </w:rPr>
              <w:t>, голосования по отзыву Губернатора</w:t>
            </w:r>
            <w:r w:rsidRPr="008F715C">
              <w:rPr>
                <w:rFonts w:ascii="Times New Roman" w:hAnsi="Times New Roman" w:cs="Times New Roman"/>
                <w:sz w:val="20"/>
                <w:szCs w:val="20"/>
              </w:rPr>
              <w:t>; контролирует целевое использование указанных средств;</w:t>
            </w:r>
          </w:p>
          <w:p w:rsidR="008F715C" w:rsidRDefault="008F715C" w:rsidP="008F715C">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7) оказывает методическую, организационно-техническую помощь избирательным комиссиям муниципальных образований, окружным и участковым избирательным комиссиям;</w:t>
            </w:r>
          </w:p>
          <w:p w:rsidR="008F715C" w:rsidRPr="00142496" w:rsidRDefault="008F715C" w:rsidP="00DB51CA">
            <w:pPr>
              <w:autoSpaceDE w:val="0"/>
              <w:autoSpaceDN w:val="0"/>
              <w:adjustRightInd w:val="0"/>
              <w:ind w:firstLine="317"/>
              <w:jc w:val="both"/>
              <w:rPr>
                <w:rFonts w:ascii="Times New Roman" w:hAnsi="Times New Roman" w:cs="Times New Roman"/>
                <w:sz w:val="20"/>
                <w:szCs w:val="20"/>
              </w:rPr>
            </w:pPr>
            <w:r w:rsidRPr="008F715C">
              <w:rPr>
                <w:rFonts w:ascii="Times New Roman" w:hAnsi="Times New Roman" w:cs="Times New Roman"/>
                <w:sz w:val="20"/>
                <w:szCs w:val="20"/>
              </w:rPr>
              <w:t>8) заслушивает сообщения органов исполнительной власти Ленинградской области, органов местного самоуправления по вопросам, связанным с подготовкой и проведением выборов, референдумов, голосования по отзыву Губернатора, голосования по отзыву иных лиц, голосования по изменению границ и преобразованию;</w:t>
            </w:r>
          </w:p>
        </w:tc>
        <w:tc>
          <w:tcPr>
            <w:tcW w:w="6521" w:type="dxa"/>
          </w:tcPr>
          <w:p w:rsidR="00142496" w:rsidRPr="00DB51CA" w:rsidRDefault="00DB51CA" w:rsidP="00CD0340">
            <w:pPr>
              <w:autoSpaceDE w:val="0"/>
              <w:autoSpaceDN w:val="0"/>
              <w:adjustRightInd w:val="0"/>
              <w:ind w:firstLine="318"/>
              <w:jc w:val="both"/>
              <w:rPr>
                <w:rFonts w:ascii="Times New Roman" w:hAnsi="Times New Roman" w:cs="Times New Roman"/>
                <w:b/>
                <w:sz w:val="20"/>
                <w:szCs w:val="20"/>
              </w:rPr>
            </w:pPr>
            <w:r w:rsidRPr="00DB51CA">
              <w:rPr>
                <w:rFonts w:ascii="Times New Roman" w:hAnsi="Times New Roman" w:cs="Times New Roman"/>
                <w:b/>
                <w:sz w:val="20"/>
                <w:szCs w:val="20"/>
              </w:rPr>
              <w:t>Статья 13. Полномочия территориальных комиссий</w:t>
            </w:r>
          </w:p>
          <w:p w:rsidR="00DB51CA" w:rsidRDefault="00DB51CA" w:rsidP="00DB51CA">
            <w:pPr>
              <w:autoSpaceDE w:val="0"/>
              <w:autoSpaceDN w:val="0"/>
              <w:adjustRightInd w:val="0"/>
              <w:ind w:firstLine="318"/>
              <w:jc w:val="both"/>
              <w:rPr>
                <w:rFonts w:ascii="Times New Roman" w:hAnsi="Times New Roman" w:cs="Times New Roman"/>
                <w:sz w:val="20"/>
                <w:szCs w:val="20"/>
              </w:rPr>
            </w:pPr>
            <w:r w:rsidRPr="00DB51CA">
              <w:rPr>
                <w:rFonts w:ascii="Times New Roman" w:hAnsi="Times New Roman" w:cs="Times New Roman"/>
                <w:sz w:val="20"/>
                <w:szCs w:val="20"/>
              </w:rPr>
              <w:t>2. Полномочия территориальных избирательных комиссий при подготовке и проведении выборов в органы государственной власти Ленинградской области, референдума Ленинградской области устанавливаются федеральным законодательством, настоящим областным законом, иными законами Ленинградской области.</w:t>
            </w:r>
          </w:p>
          <w:p w:rsidR="00DB51CA" w:rsidRDefault="00DB51CA" w:rsidP="00DB51CA">
            <w:pPr>
              <w:autoSpaceDE w:val="0"/>
              <w:autoSpaceDN w:val="0"/>
              <w:adjustRightInd w:val="0"/>
              <w:ind w:firstLine="318"/>
              <w:jc w:val="both"/>
              <w:rPr>
                <w:rFonts w:ascii="Times New Roman" w:hAnsi="Times New Roman" w:cs="Times New Roman"/>
                <w:sz w:val="20"/>
                <w:szCs w:val="20"/>
              </w:rPr>
            </w:pPr>
          </w:p>
          <w:p w:rsidR="008F715C" w:rsidRPr="00DB51CA" w:rsidRDefault="008F715C" w:rsidP="008F715C">
            <w:pPr>
              <w:autoSpaceDE w:val="0"/>
              <w:autoSpaceDN w:val="0"/>
              <w:adjustRightInd w:val="0"/>
              <w:ind w:firstLine="317"/>
              <w:jc w:val="both"/>
              <w:rPr>
                <w:rFonts w:ascii="Times New Roman" w:hAnsi="Times New Roman" w:cs="Times New Roman"/>
                <w:sz w:val="20"/>
                <w:szCs w:val="20"/>
              </w:rPr>
            </w:pPr>
            <w:r w:rsidRPr="00DB51CA">
              <w:rPr>
                <w:rFonts w:ascii="Times New Roman" w:hAnsi="Times New Roman" w:cs="Times New Roman"/>
                <w:sz w:val="20"/>
                <w:szCs w:val="20"/>
              </w:rPr>
              <w:t>3. Территориальная комиссия:</w:t>
            </w:r>
          </w:p>
          <w:p w:rsidR="008F715C" w:rsidRDefault="008F715C" w:rsidP="008F715C">
            <w:pPr>
              <w:autoSpaceDE w:val="0"/>
              <w:autoSpaceDN w:val="0"/>
              <w:adjustRightInd w:val="0"/>
              <w:ind w:firstLine="318"/>
              <w:jc w:val="both"/>
              <w:rPr>
                <w:rFonts w:ascii="Times New Roman" w:hAnsi="Times New Roman" w:cs="Times New Roman"/>
                <w:sz w:val="20"/>
                <w:szCs w:val="20"/>
              </w:rPr>
            </w:pPr>
            <w:r w:rsidRPr="00DB51CA">
              <w:rPr>
                <w:rFonts w:ascii="Times New Roman" w:hAnsi="Times New Roman" w:cs="Times New Roman"/>
                <w:sz w:val="20"/>
                <w:szCs w:val="20"/>
              </w:rPr>
              <w:t xml:space="preserve">1) осуществляет на соответствующей территории </w:t>
            </w:r>
            <w:proofErr w:type="gramStart"/>
            <w:r w:rsidRPr="00DB51CA">
              <w:rPr>
                <w:rFonts w:ascii="Times New Roman" w:hAnsi="Times New Roman" w:cs="Times New Roman"/>
                <w:sz w:val="20"/>
                <w:szCs w:val="20"/>
              </w:rPr>
              <w:t>контроль за</w:t>
            </w:r>
            <w:proofErr w:type="gramEnd"/>
            <w:r w:rsidRPr="00DB51CA">
              <w:rPr>
                <w:rFonts w:ascii="Times New Roman" w:hAnsi="Times New Roman" w:cs="Times New Roman"/>
                <w:sz w:val="20"/>
                <w:szCs w:val="20"/>
              </w:rPr>
              <w:t xml:space="preserve"> соблюдением избирательных прав и права на участие в референдуме граждан Российской Федерации, права на участие в голосовании по отзыву </w:t>
            </w:r>
            <w:r w:rsidRPr="008F715C">
              <w:rPr>
                <w:rFonts w:ascii="Times New Roman" w:hAnsi="Times New Roman" w:cs="Times New Roman"/>
                <w:b/>
                <w:sz w:val="20"/>
                <w:szCs w:val="20"/>
              </w:rPr>
              <w:t>иных лиц и иных действий, связанных с отзывом иных лиц</w:t>
            </w:r>
            <w:r w:rsidRPr="00DB51CA">
              <w:rPr>
                <w:rFonts w:ascii="Times New Roman" w:hAnsi="Times New Roman" w:cs="Times New Roman"/>
                <w:sz w:val="20"/>
                <w:szCs w:val="20"/>
              </w:rPr>
              <w:t>, права на участие в голосовании по изменению границ и преобразованию;</w:t>
            </w:r>
          </w:p>
          <w:p w:rsidR="008F715C" w:rsidRDefault="008F715C" w:rsidP="008F715C">
            <w:pPr>
              <w:autoSpaceDE w:val="0"/>
              <w:autoSpaceDN w:val="0"/>
              <w:adjustRightInd w:val="0"/>
              <w:ind w:firstLine="318"/>
              <w:jc w:val="both"/>
              <w:rPr>
                <w:rFonts w:ascii="Times New Roman" w:hAnsi="Times New Roman" w:cs="Times New Roman"/>
                <w:sz w:val="20"/>
                <w:szCs w:val="20"/>
              </w:rPr>
            </w:pPr>
          </w:p>
          <w:p w:rsidR="008F715C" w:rsidRDefault="008F715C" w:rsidP="008F715C">
            <w:pPr>
              <w:autoSpaceDE w:val="0"/>
              <w:autoSpaceDN w:val="0"/>
              <w:adjustRightInd w:val="0"/>
              <w:ind w:firstLine="318"/>
              <w:jc w:val="both"/>
              <w:rPr>
                <w:rFonts w:ascii="Times New Roman" w:hAnsi="Times New Roman" w:cs="Times New Roman"/>
                <w:sz w:val="20"/>
                <w:szCs w:val="20"/>
              </w:rPr>
            </w:pPr>
            <w:r w:rsidRPr="008F715C">
              <w:rPr>
                <w:rFonts w:ascii="Times New Roman" w:hAnsi="Times New Roman" w:cs="Times New Roman"/>
                <w:sz w:val="20"/>
                <w:szCs w:val="20"/>
              </w:rPr>
              <w:t>3) обеспечивает на соответствующей территории реализацию мероприятий, связанных с подготовкой и проведением выборов, референдумов, голосования по отзыву иных лиц, по вопросам изменения границ и преобразованию, развитием избирательной системы в Российской Федерации, внедрением, эксплуатацией и развитием средств автоматизации, правовым обучением избирателей, профессиональной подготовкой членов комиссий и других организаторов выборов, референдумов;</w:t>
            </w:r>
          </w:p>
          <w:p w:rsidR="008F715C" w:rsidRDefault="008F715C" w:rsidP="008F715C">
            <w:pPr>
              <w:autoSpaceDE w:val="0"/>
              <w:autoSpaceDN w:val="0"/>
              <w:adjustRightInd w:val="0"/>
              <w:ind w:firstLine="318"/>
              <w:jc w:val="both"/>
              <w:rPr>
                <w:rFonts w:ascii="Times New Roman" w:hAnsi="Times New Roman" w:cs="Times New Roman"/>
                <w:sz w:val="20"/>
                <w:szCs w:val="20"/>
              </w:rPr>
            </w:pPr>
            <w:r w:rsidRPr="008F715C">
              <w:rPr>
                <w:rFonts w:ascii="Times New Roman" w:hAnsi="Times New Roman" w:cs="Times New Roman"/>
                <w:sz w:val="20"/>
                <w:szCs w:val="20"/>
              </w:rPr>
              <w:t>5) распределяет выделенные ей из федерального бюджета, областного бюджета Ленинградской области средства на финансовое обеспечение подготовки и проведения выборов в органы государственной власти Ленинградской области, ре</w:t>
            </w:r>
            <w:r>
              <w:rPr>
                <w:rFonts w:ascii="Times New Roman" w:hAnsi="Times New Roman" w:cs="Times New Roman"/>
                <w:sz w:val="20"/>
                <w:szCs w:val="20"/>
              </w:rPr>
              <w:t>ферендума Ленинградской области</w:t>
            </w:r>
            <w:r w:rsidRPr="008F715C">
              <w:rPr>
                <w:rFonts w:ascii="Times New Roman" w:hAnsi="Times New Roman" w:cs="Times New Roman"/>
                <w:sz w:val="20"/>
                <w:szCs w:val="20"/>
              </w:rPr>
              <w:t>; контролирует целевое использование указанных средств;</w:t>
            </w:r>
          </w:p>
          <w:p w:rsidR="008F715C" w:rsidRDefault="008F715C" w:rsidP="008F715C">
            <w:pPr>
              <w:autoSpaceDE w:val="0"/>
              <w:autoSpaceDN w:val="0"/>
              <w:adjustRightInd w:val="0"/>
              <w:ind w:firstLine="318"/>
              <w:jc w:val="both"/>
              <w:rPr>
                <w:rFonts w:ascii="Times New Roman" w:hAnsi="Times New Roman" w:cs="Times New Roman"/>
                <w:sz w:val="20"/>
                <w:szCs w:val="20"/>
              </w:rPr>
            </w:pPr>
            <w:r w:rsidRPr="008F715C">
              <w:rPr>
                <w:rFonts w:ascii="Times New Roman" w:hAnsi="Times New Roman" w:cs="Times New Roman"/>
                <w:sz w:val="20"/>
                <w:szCs w:val="20"/>
              </w:rPr>
              <w:t>7) оказывает методическую, организационно-техническую помощь окружным и участковым избирательным комиссиям;</w:t>
            </w:r>
          </w:p>
          <w:p w:rsidR="008F715C" w:rsidRDefault="008F715C" w:rsidP="008F715C">
            <w:pPr>
              <w:autoSpaceDE w:val="0"/>
              <w:autoSpaceDN w:val="0"/>
              <w:adjustRightInd w:val="0"/>
              <w:ind w:firstLine="318"/>
              <w:jc w:val="both"/>
              <w:rPr>
                <w:rFonts w:ascii="Times New Roman" w:hAnsi="Times New Roman" w:cs="Times New Roman"/>
                <w:sz w:val="20"/>
                <w:szCs w:val="20"/>
              </w:rPr>
            </w:pPr>
          </w:p>
          <w:p w:rsidR="008F715C" w:rsidRDefault="008F715C" w:rsidP="00FE2455">
            <w:pPr>
              <w:autoSpaceDE w:val="0"/>
              <w:autoSpaceDN w:val="0"/>
              <w:adjustRightInd w:val="0"/>
              <w:ind w:firstLine="318"/>
              <w:jc w:val="both"/>
              <w:rPr>
                <w:rFonts w:ascii="Times New Roman" w:hAnsi="Times New Roman" w:cs="Times New Roman"/>
                <w:sz w:val="20"/>
                <w:szCs w:val="20"/>
              </w:rPr>
            </w:pPr>
            <w:r w:rsidRPr="008F715C">
              <w:rPr>
                <w:rFonts w:ascii="Times New Roman" w:hAnsi="Times New Roman" w:cs="Times New Roman"/>
                <w:sz w:val="20"/>
                <w:szCs w:val="20"/>
              </w:rPr>
              <w:t>8) заслушивает сообщения органов исполнительной власти Ленинградской области, органов местного самоуправления по вопросам, связанным с подготовкой и проведением выборов, референдумов, голосования по отзыву иных лиц, голосования по изменению границ и преобразованию;</w:t>
            </w:r>
          </w:p>
          <w:p w:rsidR="00FE2455" w:rsidRPr="00FE2455" w:rsidRDefault="00FE2455" w:rsidP="00FE2455">
            <w:pPr>
              <w:autoSpaceDE w:val="0"/>
              <w:autoSpaceDN w:val="0"/>
              <w:adjustRightInd w:val="0"/>
              <w:ind w:firstLine="318"/>
              <w:jc w:val="both"/>
              <w:rPr>
                <w:rFonts w:ascii="Times New Roman" w:hAnsi="Times New Roman" w:cs="Times New Roman"/>
                <w:sz w:val="20"/>
                <w:szCs w:val="20"/>
              </w:rPr>
            </w:pPr>
            <w:r w:rsidRPr="00FE2455">
              <w:rPr>
                <w:rFonts w:ascii="Times New Roman" w:hAnsi="Times New Roman" w:cs="Times New Roman"/>
                <w:sz w:val="20"/>
                <w:szCs w:val="20"/>
              </w:rPr>
              <w:t xml:space="preserve">4. </w:t>
            </w:r>
            <w:r w:rsidR="00D22E21" w:rsidRPr="00D22E21">
              <w:rPr>
                <w:rFonts w:ascii="Times New Roman" w:hAnsi="Times New Roman" w:cs="Times New Roman"/>
                <w:sz w:val="20"/>
                <w:szCs w:val="20"/>
              </w:rPr>
              <w:t>Территориальная избирательная комиссия при организации подготовки и проведения муниципальных выборов, местных референдумов:</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1) организует подготовку и проведение муниципальных выборов, местного референдума;</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 xml:space="preserve">2) осуществляет на территории муниципального образования </w:t>
            </w:r>
            <w:proofErr w:type="gramStart"/>
            <w:r w:rsidRPr="00D22E21">
              <w:rPr>
                <w:rFonts w:ascii="Times New Roman" w:hAnsi="Times New Roman" w:cs="Times New Roman"/>
                <w:sz w:val="20"/>
                <w:szCs w:val="20"/>
              </w:rPr>
              <w:t>контроль за</w:t>
            </w:r>
            <w:proofErr w:type="gramEnd"/>
            <w:r w:rsidRPr="00D22E21">
              <w:rPr>
                <w:rFonts w:ascii="Times New Roman" w:hAnsi="Times New Roman" w:cs="Times New Roman"/>
                <w:sz w:val="20"/>
                <w:szCs w:val="20"/>
              </w:rPr>
              <w:t xml:space="preserve"> соблюдением избирательных прав и права на участие в референдуме граждан Российской Федерации;</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3)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изданием необходимой печатной продукции;</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4) осуществляет на территории муниципального образования меры по обеспечению при проведении муниципальных выборов, местных референдумов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5) осуществляет на территории муниципального образования меры по обеспечению при проведении муниципальных выборов, местных референдумов соблюдения единого порядка установления итогов голосования, определения результатов выборов, референдума;</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 xml:space="preserve">6) осуществляет на территории муниципального образования меры по обеспечению при проведении муниципальных выборов, местных референдумов </w:t>
            </w:r>
            <w:proofErr w:type="gramStart"/>
            <w:r w:rsidRPr="00D22E21">
              <w:rPr>
                <w:rFonts w:ascii="Times New Roman" w:hAnsi="Times New Roman" w:cs="Times New Roman"/>
                <w:sz w:val="20"/>
                <w:szCs w:val="20"/>
              </w:rPr>
              <w:t>соблюдения единого порядка опубликования итогов голосования</w:t>
            </w:r>
            <w:proofErr w:type="gramEnd"/>
            <w:r w:rsidRPr="00D22E21">
              <w:rPr>
                <w:rFonts w:ascii="Times New Roman" w:hAnsi="Times New Roman" w:cs="Times New Roman"/>
                <w:sz w:val="20"/>
                <w:szCs w:val="20"/>
              </w:rPr>
              <w:t xml:space="preserve"> и результатов выборов, референдума;</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proofErr w:type="gramStart"/>
            <w:r w:rsidRPr="00D22E21">
              <w:rPr>
                <w:rFonts w:ascii="Times New Roman" w:hAnsi="Times New Roman" w:cs="Times New Roman"/>
                <w:sz w:val="20"/>
                <w:szCs w:val="20"/>
              </w:rPr>
              <w:t>7) осуществляет на территории муниципального образования меры по организации финансирования подготовки и проведения муниципальных выборов, местных референдумов, распределяет выделенные из местного бюджета и (или) областного бюджета Ленинградской области средства на финансовое обеспечение подготовки и проведения муниципальных выборов, местных референдумов, контролирует целевое использование указанных средств;</w:t>
            </w:r>
            <w:proofErr w:type="gramEnd"/>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8) оказывает правовую, методическую, организационно-техническую помощь нижестоящим комиссиям;</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9) заслушивает сообщения органов местного самоуправления по вопросам, связанным с подготовкой и проведением муниципальных выборов, местных референдумов;</w:t>
            </w:r>
          </w:p>
          <w:p w:rsidR="00D22E21" w:rsidRPr="00D22E21"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10)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FE2455" w:rsidRPr="00142496" w:rsidRDefault="00D22E21" w:rsidP="00D22E21">
            <w:pPr>
              <w:autoSpaceDE w:val="0"/>
              <w:autoSpaceDN w:val="0"/>
              <w:adjustRightInd w:val="0"/>
              <w:ind w:firstLine="318"/>
              <w:jc w:val="both"/>
              <w:rPr>
                <w:rFonts w:ascii="Times New Roman" w:hAnsi="Times New Roman" w:cs="Times New Roman"/>
                <w:sz w:val="20"/>
                <w:szCs w:val="20"/>
              </w:rPr>
            </w:pPr>
            <w:r w:rsidRPr="00D22E21">
              <w:rPr>
                <w:rFonts w:ascii="Times New Roman" w:hAnsi="Times New Roman" w:cs="Times New Roman"/>
                <w:sz w:val="20"/>
                <w:szCs w:val="20"/>
              </w:rPr>
              <w:t>11) осуществляет иные полномочия в соответствии с Федеральным законом, иными федеральными законами, законами Ленинградской области, уста</w:t>
            </w:r>
            <w:r>
              <w:rPr>
                <w:rFonts w:ascii="Times New Roman" w:hAnsi="Times New Roman" w:cs="Times New Roman"/>
                <w:sz w:val="20"/>
                <w:szCs w:val="20"/>
              </w:rPr>
              <w:t>вом муниципального образования.</w:t>
            </w:r>
          </w:p>
        </w:tc>
        <w:tc>
          <w:tcPr>
            <w:tcW w:w="2268" w:type="dxa"/>
          </w:tcPr>
          <w:p w:rsidR="00731016" w:rsidRPr="00731016" w:rsidRDefault="00731016" w:rsidP="00351D39">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351D39" w:rsidRPr="001370FF" w:rsidRDefault="001370FF" w:rsidP="001370FF">
            <w:pPr>
              <w:ind w:firstLine="318"/>
              <w:jc w:val="both"/>
              <w:rPr>
                <w:rFonts w:ascii="Times New Roman" w:hAnsi="Times New Roman" w:cs="Times New Roman"/>
                <w:b/>
                <w:sz w:val="20"/>
                <w:szCs w:val="20"/>
              </w:rPr>
            </w:pPr>
            <w:r w:rsidRPr="001370FF">
              <w:rPr>
                <w:rFonts w:ascii="Times New Roman" w:hAnsi="Times New Roman" w:cs="Times New Roman"/>
                <w:b/>
                <w:sz w:val="20"/>
                <w:szCs w:val="20"/>
              </w:rPr>
              <w:t>Статья 14. Порядок формирования участковых комиссий</w:t>
            </w:r>
          </w:p>
          <w:p w:rsidR="00AC02CB" w:rsidRDefault="00AC02CB" w:rsidP="001370FF">
            <w:pPr>
              <w:ind w:firstLine="318"/>
              <w:jc w:val="both"/>
              <w:rPr>
                <w:rFonts w:ascii="Times New Roman" w:hAnsi="Times New Roman" w:cs="Times New Roman"/>
                <w:sz w:val="20"/>
                <w:szCs w:val="20"/>
              </w:rPr>
            </w:pPr>
            <w:r w:rsidRPr="00AC02CB">
              <w:rPr>
                <w:rFonts w:ascii="Times New Roman" w:hAnsi="Times New Roman" w:cs="Times New Roman"/>
                <w:sz w:val="20"/>
                <w:szCs w:val="20"/>
              </w:rPr>
              <w:t xml:space="preserve">2. </w:t>
            </w:r>
            <w:proofErr w:type="gramStart"/>
            <w:r w:rsidRPr="00AC02CB">
              <w:rPr>
                <w:rFonts w:ascii="Times New Roman" w:hAnsi="Times New Roman" w:cs="Times New Roman"/>
                <w:sz w:val="20"/>
                <w:szCs w:val="20"/>
              </w:rPr>
              <w:t>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а также на избирательном участке, участке референдума, образованном в труднодоступной или отдаленной местности, на судне, которое будет находиться в день голосования в плавании и приписанном к порту, расположенному на территории соответствующего муниципального образования Ленинградской области, в местах временного пребывания избирателей, участников референдума</w:t>
            </w:r>
            <w:proofErr w:type="gramEnd"/>
            <w:r w:rsidRPr="00AC02CB">
              <w:rPr>
                <w:rFonts w:ascii="Times New Roman" w:hAnsi="Times New Roman" w:cs="Times New Roman"/>
                <w:sz w:val="20"/>
                <w:szCs w:val="20"/>
              </w:rPr>
              <w:t xml:space="preserve"> или в местах, где пребывают избиратели, участники референдума, не имеющие регистрации по месту жительства в пределах Российской Федерации, участковая комиссия формируется территориальной комиссией из резерва составов участковых комиссий, предусмотренного частью 9 настоящей статьи, не </w:t>
            </w:r>
            <w:proofErr w:type="gramStart"/>
            <w:r w:rsidRPr="00AC02CB">
              <w:rPr>
                <w:rFonts w:ascii="Times New Roman" w:hAnsi="Times New Roman" w:cs="Times New Roman"/>
                <w:sz w:val="20"/>
                <w:szCs w:val="20"/>
              </w:rPr>
              <w:t>позднее</w:t>
            </w:r>
            <w:proofErr w:type="gramEnd"/>
            <w:r w:rsidRPr="00AC02CB">
              <w:rPr>
                <w:rFonts w:ascii="Times New Roman" w:hAnsi="Times New Roman" w:cs="Times New Roman"/>
                <w:sz w:val="20"/>
                <w:szCs w:val="20"/>
              </w:rPr>
              <w:t xml:space="preserve"> чем за 15 дней до дня голосования, а в исключительных случаях - не позднее дня, предшествующего дню голосования.</w:t>
            </w:r>
          </w:p>
          <w:p w:rsidR="003504F5" w:rsidRPr="003504F5" w:rsidRDefault="003504F5" w:rsidP="001370FF">
            <w:pPr>
              <w:ind w:firstLine="318"/>
              <w:jc w:val="both"/>
              <w:rPr>
                <w:rFonts w:ascii="Times New Roman" w:hAnsi="Times New Roman" w:cs="Times New Roman"/>
                <w:sz w:val="20"/>
                <w:szCs w:val="20"/>
              </w:rPr>
            </w:pPr>
            <w:r w:rsidRPr="003504F5">
              <w:rPr>
                <w:rFonts w:ascii="Times New Roman" w:hAnsi="Times New Roman" w:cs="Times New Roman"/>
                <w:sz w:val="20"/>
                <w:szCs w:val="20"/>
              </w:rPr>
              <w:t>Участковая комиссия на избирательном участке, участке референдума, образованном на судне, находящемся в день голосования в плавании и приписанном к порту, расположенному на территории соответствующего муниципального образования Ленинградской области, формируется капитаном судна.</w:t>
            </w:r>
          </w:p>
          <w:p w:rsidR="001370FF" w:rsidRPr="001370FF" w:rsidRDefault="001370FF" w:rsidP="001370FF">
            <w:pPr>
              <w:ind w:firstLine="318"/>
              <w:jc w:val="both"/>
              <w:rPr>
                <w:rFonts w:ascii="Times New Roman" w:hAnsi="Times New Roman" w:cs="Times New Roman"/>
                <w:sz w:val="20"/>
                <w:szCs w:val="20"/>
              </w:rPr>
            </w:pPr>
            <w:r w:rsidRPr="001370FF">
              <w:rPr>
                <w:rFonts w:ascii="Times New Roman" w:hAnsi="Times New Roman" w:cs="Times New Roman"/>
                <w:sz w:val="20"/>
                <w:szCs w:val="20"/>
              </w:rPr>
              <w:t>3. Срок полномочий участковой комиссии, сформированной в соответствии с частью 1 настоящей статьи, составляет пять лет. Если срок полномочий указанной участковой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
          <w:p w:rsidR="001370FF" w:rsidRDefault="001370FF" w:rsidP="001370FF">
            <w:pPr>
              <w:ind w:firstLine="318"/>
              <w:jc w:val="both"/>
              <w:rPr>
                <w:rFonts w:ascii="Times New Roman" w:hAnsi="Times New Roman" w:cs="Times New Roman"/>
                <w:sz w:val="20"/>
                <w:szCs w:val="20"/>
              </w:rPr>
            </w:pPr>
            <w:r w:rsidRPr="001370FF">
              <w:rPr>
                <w:rFonts w:ascii="Times New Roman" w:hAnsi="Times New Roman" w:cs="Times New Roman"/>
                <w:sz w:val="20"/>
                <w:szCs w:val="20"/>
              </w:rPr>
              <w:t xml:space="preserve">Срок полномочий участковой комиссии, сформированной в соответствии с частью 2 настоящей статьи, устанавливается сформировавшими ее комиссией либо </w:t>
            </w:r>
            <w:r w:rsidRPr="00551AAD">
              <w:rPr>
                <w:rFonts w:ascii="Times New Roman" w:hAnsi="Times New Roman" w:cs="Times New Roman"/>
                <w:b/>
                <w:sz w:val="20"/>
                <w:szCs w:val="20"/>
              </w:rPr>
              <w:t xml:space="preserve">капитаном судна, но не может истекать </w:t>
            </w:r>
            <w:proofErr w:type="gramStart"/>
            <w:r w:rsidRPr="00551AAD">
              <w:rPr>
                <w:rFonts w:ascii="Times New Roman" w:hAnsi="Times New Roman" w:cs="Times New Roman"/>
                <w:b/>
                <w:sz w:val="20"/>
                <w:szCs w:val="20"/>
              </w:rPr>
              <w:t>ранее</w:t>
            </w:r>
            <w:proofErr w:type="gramEnd"/>
            <w:r w:rsidRPr="00551AAD">
              <w:rPr>
                <w:rFonts w:ascii="Times New Roman" w:hAnsi="Times New Roman" w:cs="Times New Roman"/>
                <w:b/>
                <w:sz w:val="20"/>
                <w:szCs w:val="20"/>
              </w:rPr>
              <w:t xml:space="preserve"> чем через 10 дней со дня официального опубликования результатов выборов, референдумов, голосования по отзыву Губернатора, </w:t>
            </w:r>
            <w:r w:rsidRPr="001370FF">
              <w:rPr>
                <w:rFonts w:ascii="Times New Roman" w:hAnsi="Times New Roman" w:cs="Times New Roman"/>
                <w:sz w:val="20"/>
                <w:szCs w:val="20"/>
              </w:rPr>
              <w:t xml:space="preserve">голосования по отзыву иных лиц, голосования по изменению границ и преобразованию,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w:t>
            </w:r>
            <w:proofErr w:type="gramStart"/>
            <w:r w:rsidRPr="001370FF">
              <w:rPr>
                <w:rFonts w:ascii="Times New Roman" w:hAnsi="Times New Roman" w:cs="Times New Roman"/>
                <w:sz w:val="20"/>
                <w:szCs w:val="20"/>
              </w:rPr>
              <w:t>и(</w:t>
            </w:r>
            <w:proofErr w:type="gramEnd"/>
            <w:r w:rsidRPr="001370FF">
              <w:rPr>
                <w:rFonts w:ascii="Times New Roman" w:hAnsi="Times New Roman" w:cs="Times New Roman"/>
                <w:sz w:val="20"/>
                <w:szCs w:val="20"/>
              </w:rPr>
              <w:t>или) порядок подсчета голосов, либо если по данным фактам не ведется судебное разбирательство.</w:t>
            </w:r>
          </w:p>
          <w:p w:rsidR="00551AAD" w:rsidRPr="00351D39" w:rsidRDefault="00551AAD" w:rsidP="001370FF">
            <w:pPr>
              <w:ind w:firstLine="318"/>
              <w:jc w:val="both"/>
              <w:rPr>
                <w:rFonts w:ascii="Times New Roman" w:hAnsi="Times New Roman" w:cs="Times New Roman"/>
                <w:sz w:val="20"/>
                <w:szCs w:val="20"/>
              </w:rPr>
            </w:pPr>
            <w:r w:rsidRPr="00551AAD">
              <w:rPr>
                <w:rFonts w:ascii="Times New Roman" w:hAnsi="Times New Roman" w:cs="Times New Roman"/>
                <w:sz w:val="20"/>
                <w:szCs w:val="20"/>
              </w:rPr>
              <w:t xml:space="preserve">7. Срок формирования участковых комиссий составляет не более 60 дней, при этом срок приема предложений по составу участковых комиссий составляет 30 дней со дня опубликования сообщений о приеме предложений, которые публикуются территориальными комиссиями в муниципальных периодических печатных изданиях не ранее чем за 70 и не </w:t>
            </w:r>
            <w:proofErr w:type="gramStart"/>
            <w:r w:rsidRPr="00551AAD">
              <w:rPr>
                <w:rFonts w:ascii="Times New Roman" w:hAnsi="Times New Roman" w:cs="Times New Roman"/>
                <w:sz w:val="20"/>
                <w:szCs w:val="20"/>
              </w:rPr>
              <w:t>позднее</w:t>
            </w:r>
            <w:proofErr w:type="gramEnd"/>
            <w:r w:rsidRPr="00551AAD">
              <w:rPr>
                <w:rFonts w:ascii="Times New Roman" w:hAnsi="Times New Roman" w:cs="Times New Roman"/>
                <w:sz w:val="20"/>
                <w:szCs w:val="20"/>
              </w:rPr>
              <w:t xml:space="preserve"> чем за 60 дней до даты истечения срока полномочий участковой комиссии предыдущего состава.</w:t>
            </w:r>
          </w:p>
        </w:tc>
        <w:tc>
          <w:tcPr>
            <w:tcW w:w="6521" w:type="dxa"/>
          </w:tcPr>
          <w:p w:rsidR="00351D39" w:rsidRDefault="001370FF" w:rsidP="003504F5">
            <w:pPr>
              <w:ind w:firstLine="318"/>
              <w:jc w:val="both"/>
              <w:rPr>
                <w:rFonts w:ascii="Times New Roman" w:hAnsi="Times New Roman" w:cs="Times New Roman"/>
                <w:b/>
                <w:sz w:val="20"/>
                <w:szCs w:val="20"/>
              </w:rPr>
            </w:pPr>
            <w:r w:rsidRPr="001370FF">
              <w:rPr>
                <w:rFonts w:ascii="Times New Roman" w:hAnsi="Times New Roman" w:cs="Times New Roman"/>
                <w:b/>
                <w:sz w:val="20"/>
                <w:szCs w:val="20"/>
              </w:rPr>
              <w:t>Статья 14. Порядок формирования участковых комиссий</w:t>
            </w:r>
          </w:p>
          <w:p w:rsidR="00AC02CB" w:rsidRDefault="00AC02CB" w:rsidP="003504F5">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2. </w:t>
            </w:r>
            <w:proofErr w:type="gramStart"/>
            <w:r>
              <w:rPr>
                <w:rFonts w:ascii="Times New Roman" w:hAnsi="Times New Roman" w:cs="Times New Roman"/>
                <w:sz w:val="20"/>
                <w:szCs w:val="20"/>
              </w:rPr>
              <w:t xml:space="preserve">На избирательном участке, участке референдума, образованном на территории воинской части, расположенной в обособленной, удаленной от населенных пунктов местности, а также на избирательном участке, участке референдума, образованном в труднодоступной или отдаленной местности, на судне, которое будет находиться в день голосования в плавании и приписанном к порту, расположенному на территории соответствующего муниципального образования Ленинградской области, </w:t>
            </w:r>
            <w:r w:rsidRPr="003504F5">
              <w:rPr>
                <w:rFonts w:ascii="Times New Roman" w:hAnsi="Times New Roman" w:cs="Times New Roman"/>
                <w:b/>
                <w:sz w:val="20"/>
                <w:szCs w:val="20"/>
              </w:rPr>
              <w:t>или в вахтовом поселке,</w:t>
            </w:r>
            <w:r>
              <w:rPr>
                <w:rFonts w:ascii="Times New Roman" w:hAnsi="Times New Roman" w:cs="Times New Roman"/>
                <w:sz w:val="20"/>
                <w:szCs w:val="20"/>
              </w:rPr>
              <w:t xml:space="preserve"> в местах временного</w:t>
            </w:r>
            <w:proofErr w:type="gramEnd"/>
            <w:r>
              <w:rPr>
                <w:rFonts w:ascii="Times New Roman" w:hAnsi="Times New Roman" w:cs="Times New Roman"/>
                <w:sz w:val="20"/>
                <w:szCs w:val="20"/>
              </w:rPr>
              <w:t xml:space="preserve"> пребывания избирателей, участников референдума или в местах, где пребывают избиратели, участники референдума, не имеющие регистрации по месту жительства в пределах Российской Федерации, участковая комиссия формируется территориальной комиссией из резерва составов участковых комиссий, предусмотренного </w:t>
            </w:r>
            <w:hyperlink r:id="rId15" w:history="1">
              <w:r>
                <w:rPr>
                  <w:rFonts w:ascii="Times New Roman" w:hAnsi="Times New Roman" w:cs="Times New Roman"/>
                  <w:color w:val="0000FF"/>
                  <w:sz w:val="20"/>
                  <w:szCs w:val="20"/>
                </w:rPr>
                <w:t>частью 9</w:t>
              </w:r>
            </w:hyperlink>
            <w:r>
              <w:rPr>
                <w:rFonts w:ascii="Times New Roman" w:hAnsi="Times New Roman" w:cs="Times New Roman"/>
                <w:sz w:val="20"/>
                <w:szCs w:val="20"/>
              </w:rPr>
              <w:t xml:space="preserve"> настоящей статьи,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15 дней до дня голосования, а в исключительных случаях - не позднее дня, предшествующего дню голосования.</w:t>
            </w:r>
          </w:p>
          <w:p w:rsidR="003504F5" w:rsidRPr="003504F5" w:rsidRDefault="003504F5" w:rsidP="003504F5">
            <w:pPr>
              <w:autoSpaceDE w:val="0"/>
              <w:autoSpaceDN w:val="0"/>
              <w:adjustRightInd w:val="0"/>
              <w:ind w:firstLine="318"/>
              <w:jc w:val="both"/>
              <w:rPr>
                <w:rFonts w:ascii="Times New Roman" w:hAnsi="Times New Roman" w:cs="Times New Roman"/>
                <w:b/>
                <w:sz w:val="20"/>
                <w:szCs w:val="20"/>
              </w:rPr>
            </w:pPr>
            <w:r w:rsidRPr="003504F5">
              <w:rPr>
                <w:rFonts w:ascii="Times New Roman" w:hAnsi="Times New Roman" w:cs="Times New Roman"/>
                <w:b/>
                <w:sz w:val="20"/>
                <w:szCs w:val="20"/>
              </w:rPr>
              <w:t>Участковая комиссия на избирательном участке, участке референдума, образованном на судне, которое будет находиться в день голосования в плавании или в вахтовом поселке, формируется соответствующими должностными лицами из числа членов экипажа, работников, привлекаемых к работам вахтовым методом, в том числе не входящих в резерв составов участковых комиссий.</w:t>
            </w:r>
          </w:p>
          <w:p w:rsidR="001370FF" w:rsidRPr="001370FF" w:rsidRDefault="001370FF" w:rsidP="00551AAD">
            <w:pPr>
              <w:ind w:firstLine="318"/>
              <w:jc w:val="both"/>
              <w:rPr>
                <w:rFonts w:ascii="Times New Roman" w:hAnsi="Times New Roman" w:cs="Times New Roman"/>
                <w:sz w:val="20"/>
                <w:szCs w:val="20"/>
              </w:rPr>
            </w:pPr>
            <w:r w:rsidRPr="001370FF">
              <w:rPr>
                <w:rFonts w:ascii="Times New Roman" w:hAnsi="Times New Roman" w:cs="Times New Roman"/>
                <w:sz w:val="20"/>
                <w:szCs w:val="20"/>
              </w:rPr>
              <w:t>3. Срок полномочий участковой комиссии, сформированной в соответствии с частью 1 настоящей статьи, составляет пять лет. Если срок полномочий указанной участковой комиссии истекает в период избирательной кампании, после назначения референдума и до окончания кампании референдума, в которых участвует данная комиссия, срок ее полномочий продлевается до окончания этой избирательной кампании, кампании референдума.</w:t>
            </w:r>
          </w:p>
          <w:p w:rsidR="001370FF" w:rsidRDefault="001370FF" w:rsidP="00551AAD">
            <w:pPr>
              <w:ind w:firstLine="318"/>
              <w:jc w:val="both"/>
              <w:rPr>
                <w:rFonts w:ascii="Times New Roman" w:hAnsi="Times New Roman" w:cs="Times New Roman"/>
                <w:sz w:val="20"/>
                <w:szCs w:val="20"/>
              </w:rPr>
            </w:pPr>
            <w:r w:rsidRPr="001370FF">
              <w:rPr>
                <w:rFonts w:ascii="Times New Roman" w:hAnsi="Times New Roman" w:cs="Times New Roman"/>
                <w:sz w:val="20"/>
                <w:szCs w:val="20"/>
              </w:rPr>
              <w:t xml:space="preserve">Срок полномочий участковой комиссии, сформированной в соответствии с частью 2 настоящей статьи, устанавливается сформировавшими ее комиссией либо </w:t>
            </w:r>
            <w:r w:rsidR="00551AAD" w:rsidRPr="00551AAD">
              <w:rPr>
                <w:rFonts w:ascii="Times New Roman" w:hAnsi="Times New Roman" w:cs="Times New Roman"/>
                <w:b/>
                <w:sz w:val="20"/>
                <w:szCs w:val="20"/>
              </w:rPr>
              <w:t xml:space="preserve">должностными лицами, но не может истекать </w:t>
            </w:r>
            <w:proofErr w:type="gramStart"/>
            <w:r w:rsidR="00551AAD" w:rsidRPr="00551AAD">
              <w:rPr>
                <w:rFonts w:ascii="Times New Roman" w:hAnsi="Times New Roman" w:cs="Times New Roman"/>
                <w:b/>
                <w:sz w:val="20"/>
                <w:szCs w:val="20"/>
              </w:rPr>
              <w:t>ранее</w:t>
            </w:r>
            <w:proofErr w:type="gramEnd"/>
            <w:r w:rsidR="00551AAD" w:rsidRPr="00551AAD">
              <w:rPr>
                <w:rFonts w:ascii="Times New Roman" w:hAnsi="Times New Roman" w:cs="Times New Roman"/>
                <w:b/>
                <w:sz w:val="20"/>
                <w:szCs w:val="20"/>
              </w:rPr>
              <w:t xml:space="preserve"> чем через 10 дней со дня официального опубликования результатов выборов, референдумов,</w:t>
            </w:r>
            <w:r w:rsidRPr="001370FF">
              <w:rPr>
                <w:rFonts w:ascii="Times New Roman" w:hAnsi="Times New Roman" w:cs="Times New Roman"/>
                <w:sz w:val="20"/>
                <w:szCs w:val="20"/>
              </w:rPr>
              <w:t xml:space="preserve"> голосования по отзыву иных лиц, голосования по изменению границ и преобразованию, если в вышестоящую комиссию не поступили жалобы (заявления) на действия (бездействие) данной комиссии, в результате которых были нарушены порядок голосования </w:t>
            </w:r>
            <w:proofErr w:type="gramStart"/>
            <w:r w:rsidRPr="001370FF">
              <w:rPr>
                <w:rFonts w:ascii="Times New Roman" w:hAnsi="Times New Roman" w:cs="Times New Roman"/>
                <w:sz w:val="20"/>
                <w:szCs w:val="20"/>
              </w:rPr>
              <w:t>и(</w:t>
            </w:r>
            <w:proofErr w:type="gramEnd"/>
            <w:r w:rsidRPr="001370FF">
              <w:rPr>
                <w:rFonts w:ascii="Times New Roman" w:hAnsi="Times New Roman" w:cs="Times New Roman"/>
                <w:sz w:val="20"/>
                <w:szCs w:val="20"/>
              </w:rPr>
              <w:t>или) порядок подсчета голосов, либо если по данным фактам не ведется судебное разбирательство.</w:t>
            </w:r>
          </w:p>
          <w:p w:rsidR="00551AAD" w:rsidRPr="00551AAD" w:rsidRDefault="00551AAD" w:rsidP="00551AAD">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7. </w:t>
            </w:r>
            <w:proofErr w:type="gramStart"/>
            <w:r>
              <w:rPr>
                <w:rFonts w:ascii="Times New Roman" w:hAnsi="Times New Roman" w:cs="Times New Roman"/>
                <w:sz w:val="20"/>
                <w:szCs w:val="20"/>
              </w:rPr>
              <w:t>Срок формирования участковых комиссий составляет не более 60 дней, при этом срок приема предложений по составу участковых комиссий составляет 30 дней со дня опубликования сообщений о приеме предложений, которые публикуются территориальными комиссиями в муниципальных периодических печатных изданиях</w:t>
            </w:r>
            <w:r>
              <w:rPr>
                <w:rFonts w:ascii="Times New Roman" w:hAnsi="Times New Roman" w:cs="Times New Roman"/>
                <w:sz w:val="20"/>
                <w:szCs w:val="20"/>
              </w:rPr>
              <w:t xml:space="preserve"> </w:t>
            </w:r>
            <w:r w:rsidRPr="00551AAD">
              <w:rPr>
                <w:rFonts w:ascii="Times New Roman" w:hAnsi="Times New Roman" w:cs="Times New Roman"/>
                <w:sz w:val="20"/>
                <w:szCs w:val="20"/>
              </w:rPr>
              <w:t>и (или) в сетевом издании «Бюллетень Избирательной комиссии Ленинградской области» в информационно-телекоммуникационной сети «Интернет» (IKLENOBL.RU)</w:t>
            </w:r>
            <w:r>
              <w:rPr>
                <w:rFonts w:ascii="Times New Roman" w:hAnsi="Times New Roman" w:cs="Times New Roman"/>
                <w:sz w:val="20"/>
                <w:szCs w:val="20"/>
              </w:rPr>
              <w:t xml:space="preserve"> не ранее чем за 70 и не</w:t>
            </w:r>
            <w:proofErr w:type="gramEnd"/>
            <w:r>
              <w:rPr>
                <w:rFonts w:ascii="Times New Roman" w:hAnsi="Times New Roman" w:cs="Times New Roman"/>
                <w:sz w:val="20"/>
                <w:szCs w:val="20"/>
              </w:rPr>
              <w:t xml:space="preserve">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60 дней до даты истечения срока полномочий участково</w:t>
            </w:r>
            <w:r>
              <w:rPr>
                <w:rFonts w:ascii="Times New Roman" w:hAnsi="Times New Roman" w:cs="Times New Roman"/>
                <w:sz w:val="20"/>
                <w:szCs w:val="20"/>
              </w:rPr>
              <w:t>й комиссии предыдущего состава.</w:t>
            </w:r>
          </w:p>
        </w:tc>
        <w:tc>
          <w:tcPr>
            <w:tcW w:w="2268" w:type="dxa"/>
          </w:tcPr>
          <w:p w:rsidR="00F47DA7" w:rsidRPr="00757CC1" w:rsidRDefault="00F47DA7" w:rsidP="006866CA">
            <w:pPr>
              <w:ind w:firstLine="318"/>
              <w:jc w:val="both"/>
              <w:rPr>
                <w:rFonts w:ascii="Times New Roman" w:hAnsi="Times New Roman" w:cs="Times New Roman"/>
                <w:b/>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7C6576" w:rsidRPr="007C6576" w:rsidRDefault="007C6576" w:rsidP="007C6576">
            <w:pPr>
              <w:ind w:firstLine="318"/>
              <w:jc w:val="both"/>
              <w:rPr>
                <w:rFonts w:ascii="Times New Roman" w:hAnsi="Times New Roman" w:cs="Times New Roman"/>
                <w:b/>
                <w:sz w:val="20"/>
                <w:szCs w:val="20"/>
              </w:rPr>
            </w:pPr>
            <w:r w:rsidRPr="007C6576">
              <w:rPr>
                <w:rFonts w:ascii="Times New Roman" w:hAnsi="Times New Roman" w:cs="Times New Roman"/>
                <w:b/>
                <w:sz w:val="20"/>
                <w:szCs w:val="20"/>
              </w:rPr>
              <w:t>Статья 15. Полномочия участковых комиссий</w:t>
            </w:r>
          </w:p>
          <w:p w:rsidR="007C6576" w:rsidRP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 xml:space="preserve">2. Полномочия участковых комиссий при подготовке и проведении выборов в органы государственной власти Ленинградской области, референдума Ленинградской области, муниципальных выборов, местных референдумов, при подготовке и проведении </w:t>
            </w:r>
            <w:r w:rsidRPr="007C6576">
              <w:rPr>
                <w:rFonts w:ascii="Times New Roman" w:hAnsi="Times New Roman" w:cs="Times New Roman"/>
                <w:b/>
                <w:strike/>
                <w:sz w:val="20"/>
                <w:szCs w:val="20"/>
              </w:rPr>
              <w:t xml:space="preserve">голосования по отзыву Губернатора, </w:t>
            </w:r>
            <w:r w:rsidRPr="007C6576">
              <w:rPr>
                <w:rFonts w:ascii="Times New Roman" w:hAnsi="Times New Roman" w:cs="Times New Roman"/>
                <w:sz w:val="20"/>
                <w:szCs w:val="20"/>
              </w:rPr>
              <w:t>голосования по отзыву иных лиц, голосования по изменению границ и преобразованию устанавливаются федеральным законодательством, настоящим областным законом, иными законами Ленинградской области.</w:t>
            </w:r>
          </w:p>
          <w:p w:rsidR="007C6576" w:rsidRP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3. Участковая комиссия:</w:t>
            </w:r>
          </w:p>
          <w:p w:rsidR="006D0467" w:rsidRDefault="007C6576" w:rsidP="007C6576">
            <w:pPr>
              <w:ind w:firstLine="318"/>
              <w:jc w:val="both"/>
              <w:rPr>
                <w:rFonts w:ascii="Times New Roman" w:hAnsi="Times New Roman" w:cs="Times New Roman"/>
                <w:sz w:val="20"/>
                <w:szCs w:val="20"/>
              </w:rPr>
            </w:pPr>
            <w:proofErr w:type="gramStart"/>
            <w:r w:rsidRPr="007C6576">
              <w:rPr>
                <w:rFonts w:ascii="Times New Roman" w:hAnsi="Times New Roman" w:cs="Times New Roman"/>
                <w:sz w:val="20"/>
                <w:szCs w:val="20"/>
              </w:rPr>
              <w:t xml:space="preserve">2) уточняет список избирателей, участников референдума, участников </w:t>
            </w:r>
            <w:r w:rsidRPr="007C6576">
              <w:rPr>
                <w:rFonts w:ascii="Times New Roman" w:hAnsi="Times New Roman" w:cs="Times New Roman"/>
                <w:b/>
                <w:strike/>
                <w:sz w:val="20"/>
                <w:szCs w:val="20"/>
              </w:rPr>
              <w:t xml:space="preserve">голосования по отзыву Губернатора, </w:t>
            </w:r>
            <w:r w:rsidRPr="007C6576">
              <w:rPr>
                <w:rFonts w:ascii="Times New Roman" w:hAnsi="Times New Roman" w:cs="Times New Roman"/>
                <w:sz w:val="20"/>
                <w:szCs w:val="20"/>
              </w:rPr>
              <w:t xml:space="preserve">голосования по отзыву иных лиц, голосования по изменению границ и преобразованию, производит ознакомление избирателей, участников референдума, </w:t>
            </w:r>
            <w:r w:rsidRPr="00551AAD">
              <w:rPr>
                <w:rFonts w:ascii="Times New Roman" w:hAnsi="Times New Roman" w:cs="Times New Roman"/>
                <w:b/>
                <w:sz w:val="20"/>
                <w:szCs w:val="20"/>
              </w:rPr>
              <w:t>участников</w:t>
            </w:r>
            <w:r w:rsidRPr="007C6576">
              <w:rPr>
                <w:rFonts w:ascii="Times New Roman" w:hAnsi="Times New Roman" w:cs="Times New Roman"/>
                <w:b/>
                <w:strike/>
                <w:sz w:val="20"/>
                <w:szCs w:val="20"/>
              </w:rPr>
              <w:t xml:space="preserve"> голосования по отзыву Губернатора, </w:t>
            </w:r>
            <w:r w:rsidRPr="007C6576">
              <w:rPr>
                <w:rFonts w:ascii="Times New Roman" w:hAnsi="Times New Roman" w:cs="Times New Roman"/>
                <w:sz w:val="20"/>
                <w:szCs w:val="20"/>
              </w:rPr>
              <w:t>голосования по отзыву иных лиц, голосования по изменению границ и преобразованию с данным списком, рассматривает заявления об ошибках и о неточностях в данном списке и решает вопросы о</w:t>
            </w:r>
            <w:proofErr w:type="gramEnd"/>
            <w:r w:rsidRPr="007C6576">
              <w:rPr>
                <w:rFonts w:ascii="Times New Roman" w:hAnsi="Times New Roman" w:cs="Times New Roman"/>
                <w:sz w:val="20"/>
                <w:szCs w:val="20"/>
              </w:rPr>
              <w:t xml:space="preserve"> </w:t>
            </w:r>
            <w:proofErr w:type="gramStart"/>
            <w:r w:rsidRPr="007C6576">
              <w:rPr>
                <w:rFonts w:ascii="Times New Roman" w:hAnsi="Times New Roman" w:cs="Times New Roman"/>
                <w:sz w:val="20"/>
                <w:szCs w:val="20"/>
              </w:rPr>
              <w:t>внесении</w:t>
            </w:r>
            <w:proofErr w:type="gramEnd"/>
            <w:r w:rsidRPr="007C6576">
              <w:rPr>
                <w:rFonts w:ascii="Times New Roman" w:hAnsi="Times New Roman" w:cs="Times New Roman"/>
                <w:sz w:val="20"/>
                <w:szCs w:val="20"/>
              </w:rPr>
              <w:t xml:space="preserve"> в него соответствующих изменений;</w:t>
            </w:r>
          </w:p>
          <w:p w:rsidR="007C6576" w:rsidRPr="007C6576" w:rsidRDefault="007C6576" w:rsidP="007C6576">
            <w:pPr>
              <w:ind w:firstLine="318"/>
              <w:jc w:val="both"/>
              <w:rPr>
                <w:rFonts w:ascii="Times New Roman" w:hAnsi="Times New Roman" w:cs="Times New Roman"/>
                <w:sz w:val="20"/>
                <w:szCs w:val="20"/>
              </w:rPr>
            </w:pPr>
            <w:proofErr w:type="gramStart"/>
            <w:r w:rsidRPr="007C6576">
              <w:rPr>
                <w:rFonts w:ascii="Times New Roman" w:hAnsi="Times New Roman" w:cs="Times New Roman"/>
                <w:sz w:val="20"/>
                <w:szCs w:val="20"/>
              </w:rPr>
              <w:t xml:space="preserve">4) обеспечивает информирование избирателей о зарегистрированных кандидатах, об избирательных объединениях, зарегистрировавших списки кандидатов; информирование участников референдумов о вопросах референдумов, а также участников </w:t>
            </w:r>
            <w:r w:rsidRPr="007C6576">
              <w:rPr>
                <w:rFonts w:ascii="Times New Roman" w:hAnsi="Times New Roman" w:cs="Times New Roman"/>
                <w:b/>
                <w:strike/>
                <w:sz w:val="20"/>
                <w:szCs w:val="20"/>
              </w:rPr>
              <w:t>голосования по отзыву Губернатора,</w:t>
            </w:r>
            <w:r w:rsidRPr="007C6576">
              <w:rPr>
                <w:rFonts w:ascii="Times New Roman" w:hAnsi="Times New Roman" w:cs="Times New Roman"/>
                <w:sz w:val="20"/>
                <w:szCs w:val="20"/>
              </w:rPr>
              <w:t xml:space="preserve"> голосования по отзыву иных лиц об инициативной группе, иных инициативных группах участников </w:t>
            </w:r>
            <w:r w:rsidRPr="007C6576">
              <w:rPr>
                <w:rFonts w:ascii="Times New Roman" w:hAnsi="Times New Roman" w:cs="Times New Roman"/>
                <w:b/>
                <w:strike/>
                <w:sz w:val="20"/>
                <w:szCs w:val="20"/>
              </w:rPr>
              <w:t>голосования по отзыву Губернатора,</w:t>
            </w:r>
            <w:r w:rsidRPr="007C6576">
              <w:rPr>
                <w:rFonts w:ascii="Times New Roman" w:hAnsi="Times New Roman" w:cs="Times New Roman"/>
                <w:sz w:val="20"/>
                <w:szCs w:val="20"/>
              </w:rPr>
              <w:t xml:space="preserve"> голосования по отзыву иных лиц на основе сведений, полученных из вышестоящей комиссии;</w:t>
            </w:r>
            <w:proofErr w:type="gramEnd"/>
            <w:r w:rsidRPr="007C6576">
              <w:rPr>
                <w:rFonts w:ascii="Times New Roman" w:hAnsi="Times New Roman" w:cs="Times New Roman"/>
                <w:sz w:val="20"/>
                <w:szCs w:val="20"/>
              </w:rPr>
              <w:t xml:space="preserve"> информирование по вопросам изменения границ и преобразования;</w:t>
            </w:r>
          </w:p>
          <w:p w:rsid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 xml:space="preserve">5) контролирует соблюдение на территории избирательного участка, участка референдума порядка проведения предвыборной агитации, агитации по вопросам референдумов, по вопросам </w:t>
            </w:r>
            <w:r w:rsidRPr="007C6576">
              <w:rPr>
                <w:rFonts w:ascii="Times New Roman" w:hAnsi="Times New Roman" w:cs="Times New Roman"/>
                <w:b/>
                <w:strike/>
                <w:sz w:val="20"/>
                <w:szCs w:val="20"/>
              </w:rPr>
              <w:t>отзыва Губернатора,</w:t>
            </w:r>
            <w:r w:rsidRPr="007C6576">
              <w:rPr>
                <w:rFonts w:ascii="Times New Roman" w:hAnsi="Times New Roman" w:cs="Times New Roman"/>
                <w:sz w:val="20"/>
                <w:szCs w:val="20"/>
              </w:rPr>
              <w:t xml:space="preserve"> отзыва иных лиц, по вопросам изменения границ и преобразования;</w:t>
            </w:r>
          </w:p>
          <w:p w:rsidR="007C6576" w:rsidRPr="00256704"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 xml:space="preserve">11) обеспечивает хранение и передачу в вышестоящие комиссии документов, связанных с подготовкой и проведением выборов, референдумов, </w:t>
            </w:r>
            <w:r w:rsidRPr="007C6576">
              <w:rPr>
                <w:rFonts w:ascii="Times New Roman" w:hAnsi="Times New Roman" w:cs="Times New Roman"/>
                <w:b/>
                <w:strike/>
                <w:sz w:val="20"/>
                <w:szCs w:val="20"/>
              </w:rPr>
              <w:t>голосования по отзыву Губернатора,</w:t>
            </w:r>
            <w:r w:rsidRPr="007C6576">
              <w:rPr>
                <w:rFonts w:ascii="Times New Roman" w:hAnsi="Times New Roman" w:cs="Times New Roman"/>
                <w:sz w:val="20"/>
                <w:szCs w:val="20"/>
              </w:rPr>
              <w:t xml:space="preserve"> голосования по отзыву иных лиц, голосования по изменению границ и преобразованию;</w:t>
            </w:r>
          </w:p>
        </w:tc>
        <w:tc>
          <w:tcPr>
            <w:tcW w:w="6521" w:type="dxa"/>
          </w:tcPr>
          <w:p w:rsidR="007C6576" w:rsidRPr="007C6576" w:rsidRDefault="007C6576" w:rsidP="007C6576">
            <w:pPr>
              <w:ind w:firstLine="318"/>
              <w:jc w:val="both"/>
              <w:rPr>
                <w:rFonts w:ascii="Times New Roman" w:hAnsi="Times New Roman" w:cs="Times New Roman"/>
                <w:b/>
                <w:sz w:val="20"/>
                <w:szCs w:val="20"/>
              </w:rPr>
            </w:pPr>
            <w:r w:rsidRPr="007C6576">
              <w:rPr>
                <w:rFonts w:ascii="Times New Roman" w:hAnsi="Times New Roman" w:cs="Times New Roman"/>
                <w:b/>
                <w:sz w:val="20"/>
                <w:szCs w:val="20"/>
              </w:rPr>
              <w:t>Статья 15. Полномочия участковых комиссий</w:t>
            </w:r>
          </w:p>
          <w:p w:rsidR="007C6576" w:rsidRP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2. Полномочия участковых комиссий при подготовке и проведении выборов в органы государственной власти Ленинградской области, референдума Ленинградской области, муниципальных выборов, местных референдумов, при подготовке и проведении голосования по отзыву иных лиц, голосования по изменению границ и преобразованию устанавливаются федеральным законодательством, настоящим областным законом, иными законами Ленинградской области.</w:t>
            </w:r>
          </w:p>
          <w:p w:rsidR="007C6576" w:rsidRDefault="007C6576" w:rsidP="007C6576">
            <w:pPr>
              <w:ind w:firstLine="318"/>
              <w:jc w:val="both"/>
              <w:rPr>
                <w:rFonts w:ascii="Times New Roman" w:hAnsi="Times New Roman" w:cs="Times New Roman"/>
                <w:sz w:val="20"/>
                <w:szCs w:val="20"/>
              </w:rPr>
            </w:pPr>
          </w:p>
          <w:p w:rsidR="007C6576" w:rsidRP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3. Участковая комиссия:</w:t>
            </w:r>
          </w:p>
          <w:p w:rsidR="006D0467" w:rsidRDefault="007C6576" w:rsidP="007C6576">
            <w:pPr>
              <w:ind w:firstLine="318"/>
              <w:jc w:val="both"/>
              <w:rPr>
                <w:rFonts w:ascii="Times New Roman" w:hAnsi="Times New Roman" w:cs="Times New Roman"/>
                <w:sz w:val="20"/>
                <w:szCs w:val="20"/>
              </w:rPr>
            </w:pPr>
            <w:proofErr w:type="gramStart"/>
            <w:r w:rsidRPr="007C6576">
              <w:rPr>
                <w:rFonts w:ascii="Times New Roman" w:hAnsi="Times New Roman" w:cs="Times New Roman"/>
                <w:sz w:val="20"/>
                <w:szCs w:val="20"/>
              </w:rPr>
              <w:t>2) уточняет список избирателей, участников референдума, участников голосования по отзыву иных лиц, голосования по изменению границ и преобразованию, производит ознакомление избирателей, участников референдума, участников голосования по отзыву иных лиц, голосования по изменению границ и преобразованию с данным списком, рассматривает заявления об ошибках и о неточностях в данном списке и решает вопросы о внесении в него соответствующих изменений;</w:t>
            </w:r>
            <w:proofErr w:type="gramEnd"/>
          </w:p>
          <w:p w:rsidR="007C6576" w:rsidRDefault="007C6576" w:rsidP="007C6576">
            <w:pPr>
              <w:ind w:firstLine="318"/>
              <w:jc w:val="both"/>
              <w:rPr>
                <w:rFonts w:ascii="Times New Roman" w:hAnsi="Times New Roman" w:cs="Times New Roman"/>
                <w:sz w:val="20"/>
                <w:szCs w:val="20"/>
              </w:rPr>
            </w:pPr>
          </w:p>
          <w:p w:rsidR="007C6576" w:rsidRDefault="007C6576" w:rsidP="007C6576">
            <w:pPr>
              <w:ind w:firstLine="318"/>
              <w:jc w:val="both"/>
              <w:rPr>
                <w:rFonts w:ascii="Times New Roman" w:hAnsi="Times New Roman" w:cs="Times New Roman"/>
                <w:sz w:val="20"/>
                <w:szCs w:val="20"/>
              </w:rPr>
            </w:pPr>
          </w:p>
          <w:p w:rsidR="007C6576" w:rsidRDefault="007C6576" w:rsidP="007C6576">
            <w:pPr>
              <w:ind w:firstLine="318"/>
              <w:jc w:val="both"/>
              <w:rPr>
                <w:rFonts w:ascii="Times New Roman" w:hAnsi="Times New Roman" w:cs="Times New Roman"/>
                <w:sz w:val="20"/>
                <w:szCs w:val="20"/>
              </w:rPr>
            </w:pPr>
            <w:proofErr w:type="gramStart"/>
            <w:r w:rsidRPr="007C6576">
              <w:rPr>
                <w:rFonts w:ascii="Times New Roman" w:hAnsi="Times New Roman" w:cs="Times New Roman"/>
                <w:sz w:val="20"/>
                <w:szCs w:val="20"/>
              </w:rPr>
              <w:t>4) обеспечивает информирование избирателей о зарегистрированных кандидатах, об избирательных объединениях, зарегистрировавших списки кандидатов; информирование участников референдумов о вопросах референдумов, а также голосования по отзыву иных лиц об инициативной группе, иных инициативных группах участников голосования по отзыву иных лиц на основе сведений, полученных из вышестоящей комиссии; информирование по вопросам изменения границ и преобразования;</w:t>
            </w:r>
            <w:proofErr w:type="gramEnd"/>
          </w:p>
          <w:p w:rsidR="007C6576" w:rsidRPr="007C6576" w:rsidRDefault="007C6576" w:rsidP="007C6576">
            <w:pPr>
              <w:ind w:firstLine="318"/>
              <w:jc w:val="both"/>
              <w:rPr>
                <w:rFonts w:ascii="Times New Roman" w:hAnsi="Times New Roman" w:cs="Times New Roman"/>
                <w:sz w:val="20"/>
                <w:szCs w:val="20"/>
              </w:rPr>
            </w:pPr>
          </w:p>
          <w:p w:rsidR="007C6576"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5) контролирует соблюдение на территории избирательного участка, участка референдума порядка проведения предвыборной агитации, агитации по вопросам референдумов, по вопросам отзыва иных лиц, по вопросам изменения границ и преобразования;</w:t>
            </w:r>
          </w:p>
          <w:p w:rsidR="007C6576" w:rsidRPr="00BE7C9E" w:rsidRDefault="007C6576" w:rsidP="007C6576">
            <w:pPr>
              <w:ind w:firstLine="318"/>
              <w:jc w:val="both"/>
              <w:rPr>
                <w:rFonts w:ascii="Times New Roman" w:hAnsi="Times New Roman" w:cs="Times New Roman"/>
                <w:sz w:val="20"/>
                <w:szCs w:val="20"/>
              </w:rPr>
            </w:pPr>
            <w:r w:rsidRPr="007C6576">
              <w:rPr>
                <w:rFonts w:ascii="Times New Roman" w:hAnsi="Times New Roman" w:cs="Times New Roman"/>
                <w:sz w:val="20"/>
                <w:szCs w:val="20"/>
              </w:rPr>
              <w:t>11) обеспечивает хранение и передачу в вышестоящие комиссии документов, связанных с подготовкой и проведением выборов, референдумов, голосования по отзыву иных лиц, голосования по изменению границ и преобразованию;</w:t>
            </w:r>
          </w:p>
        </w:tc>
        <w:tc>
          <w:tcPr>
            <w:tcW w:w="2268" w:type="dxa"/>
          </w:tcPr>
          <w:p w:rsidR="00F47DA7" w:rsidRPr="00256704" w:rsidRDefault="00F47DA7" w:rsidP="00B65EE4">
            <w:pPr>
              <w:ind w:firstLine="318"/>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880F19" w:rsidRPr="00CF7EE4" w:rsidRDefault="007C6576" w:rsidP="00880F19">
            <w:pPr>
              <w:ind w:firstLine="318"/>
              <w:jc w:val="both"/>
              <w:rPr>
                <w:rFonts w:ascii="Times New Roman" w:hAnsi="Times New Roman" w:cs="Times New Roman"/>
                <w:b/>
                <w:sz w:val="20"/>
                <w:szCs w:val="20"/>
              </w:rPr>
            </w:pPr>
            <w:r w:rsidRPr="00CF7EE4">
              <w:rPr>
                <w:rFonts w:ascii="Times New Roman" w:hAnsi="Times New Roman" w:cs="Times New Roman"/>
                <w:b/>
                <w:sz w:val="20"/>
                <w:szCs w:val="20"/>
              </w:rPr>
              <w:t>Статья 16. Организация деятельности комиссий</w:t>
            </w:r>
          </w:p>
          <w:p w:rsidR="007C6576" w:rsidRPr="00256704" w:rsidRDefault="007C6576" w:rsidP="00880F19">
            <w:pPr>
              <w:ind w:firstLine="318"/>
              <w:jc w:val="both"/>
              <w:rPr>
                <w:rFonts w:ascii="Times New Roman" w:hAnsi="Times New Roman" w:cs="Times New Roman"/>
                <w:sz w:val="20"/>
                <w:szCs w:val="20"/>
              </w:rPr>
            </w:pPr>
            <w:r w:rsidRPr="007C6576">
              <w:rPr>
                <w:rFonts w:ascii="Times New Roman" w:hAnsi="Times New Roman" w:cs="Times New Roman"/>
                <w:sz w:val="20"/>
                <w:szCs w:val="20"/>
              </w:rPr>
              <w:t xml:space="preserve">2. </w:t>
            </w:r>
            <w:proofErr w:type="gramStart"/>
            <w:r w:rsidRPr="007C6576">
              <w:rPr>
                <w:rFonts w:ascii="Times New Roman" w:hAnsi="Times New Roman" w:cs="Times New Roman"/>
                <w:sz w:val="20"/>
                <w:szCs w:val="20"/>
              </w:rPr>
              <w:t xml:space="preserve">Организация деятельности комиссий при подготовке и проведении выборов в органы государственной власти Ленинградской области, референдума Ленинградской области, муниципальных выборов, местных референдумов, </w:t>
            </w:r>
            <w:r w:rsidRPr="007C6576">
              <w:rPr>
                <w:rFonts w:ascii="Times New Roman" w:hAnsi="Times New Roman" w:cs="Times New Roman"/>
                <w:b/>
                <w:strike/>
                <w:sz w:val="20"/>
                <w:szCs w:val="20"/>
              </w:rPr>
              <w:t xml:space="preserve">голосования по отзыву Губернатора, </w:t>
            </w:r>
            <w:r w:rsidRPr="007C6576">
              <w:rPr>
                <w:rFonts w:ascii="Times New Roman" w:hAnsi="Times New Roman" w:cs="Times New Roman"/>
                <w:sz w:val="20"/>
                <w:szCs w:val="20"/>
              </w:rPr>
              <w:t>голосования по отзыву иных лиц, голосования по изменению границ и преобразованию устанавливается федеральным законодательством, Уставом Ленинградской области, настоящим областным законом, иными законами Ленинградской области, правовыми актами Центральной избирательной комиссии Российской Федерации и Избирательной комиссии Ленинградской</w:t>
            </w:r>
            <w:proofErr w:type="gramEnd"/>
            <w:r w:rsidRPr="007C6576">
              <w:rPr>
                <w:rFonts w:ascii="Times New Roman" w:hAnsi="Times New Roman" w:cs="Times New Roman"/>
                <w:sz w:val="20"/>
                <w:szCs w:val="20"/>
              </w:rPr>
              <w:t xml:space="preserve"> области.</w:t>
            </w:r>
          </w:p>
        </w:tc>
        <w:tc>
          <w:tcPr>
            <w:tcW w:w="6521" w:type="dxa"/>
          </w:tcPr>
          <w:p w:rsidR="00880F19" w:rsidRPr="00CF7EE4" w:rsidRDefault="007C6576" w:rsidP="0002794B">
            <w:pPr>
              <w:tabs>
                <w:tab w:val="left" w:pos="310"/>
              </w:tabs>
              <w:autoSpaceDE w:val="0"/>
              <w:autoSpaceDN w:val="0"/>
              <w:adjustRightInd w:val="0"/>
              <w:ind w:firstLine="318"/>
              <w:jc w:val="both"/>
              <w:rPr>
                <w:rFonts w:ascii="Times New Roman" w:hAnsi="Times New Roman" w:cs="Times New Roman"/>
                <w:b/>
                <w:bCs/>
                <w:sz w:val="20"/>
                <w:szCs w:val="20"/>
              </w:rPr>
            </w:pPr>
            <w:r w:rsidRPr="00CF7EE4">
              <w:rPr>
                <w:rFonts w:ascii="Times New Roman" w:hAnsi="Times New Roman" w:cs="Times New Roman"/>
                <w:b/>
                <w:bCs/>
                <w:sz w:val="20"/>
                <w:szCs w:val="20"/>
              </w:rPr>
              <w:t>Статья 16. Организация деятельности комиссий</w:t>
            </w:r>
          </w:p>
          <w:p w:rsidR="007C6576" w:rsidRPr="00880F19" w:rsidRDefault="007C6576" w:rsidP="007C6576">
            <w:pPr>
              <w:tabs>
                <w:tab w:val="left" w:pos="310"/>
              </w:tabs>
              <w:autoSpaceDE w:val="0"/>
              <w:autoSpaceDN w:val="0"/>
              <w:adjustRightInd w:val="0"/>
              <w:ind w:firstLine="318"/>
              <w:jc w:val="both"/>
              <w:rPr>
                <w:rFonts w:ascii="Times New Roman" w:hAnsi="Times New Roman" w:cs="Times New Roman"/>
                <w:bCs/>
                <w:sz w:val="20"/>
                <w:szCs w:val="20"/>
              </w:rPr>
            </w:pPr>
            <w:r w:rsidRPr="007C6576">
              <w:rPr>
                <w:rFonts w:ascii="Times New Roman" w:hAnsi="Times New Roman" w:cs="Times New Roman"/>
                <w:bCs/>
                <w:sz w:val="20"/>
                <w:szCs w:val="20"/>
              </w:rPr>
              <w:t xml:space="preserve">2. </w:t>
            </w:r>
            <w:proofErr w:type="gramStart"/>
            <w:r w:rsidRPr="007C6576">
              <w:rPr>
                <w:rFonts w:ascii="Times New Roman" w:hAnsi="Times New Roman" w:cs="Times New Roman"/>
                <w:bCs/>
                <w:sz w:val="20"/>
                <w:szCs w:val="20"/>
              </w:rPr>
              <w:t>Организация деятельности комиссий при подготовке и проведении выборов в органы государственной власти Ленинградской области, референдума Ленинградской области, муниципальных выборов, местных референдумов, голосования по отзыву иных лиц, голосования по изменению границ и преобразованию устанавливается федеральным законодательством, Уставом Ленинградской области, настоящим областным законом, иными законами Ленинградской области, правовыми актами Центральной избирательной комиссии Российской Федерации и Избирательной комиссии Ленинградской области.</w:t>
            </w:r>
            <w:proofErr w:type="gramEnd"/>
          </w:p>
        </w:tc>
        <w:tc>
          <w:tcPr>
            <w:tcW w:w="2268" w:type="dxa"/>
          </w:tcPr>
          <w:p w:rsidR="00F47DA7" w:rsidRPr="0002794B" w:rsidRDefault="00F47DA7" w:rsidP="0002794B">
            <w:pPr>
              <w:jc w:val="both"/>
              <w:rPr>
                <w:rFonts w:ascii="Times New Roman" w:hAnsi="Times New Roman" w:cs="Times New Roman"/>
                <w:sz w:val="20"/>
                <w:szCs w:val="20"/>
              </w:rPr>
            </w:pP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CF7EE4" w:rsidRPr="00CF7EE4" w:rsidRDefault="00CF7EE4" w:rsidP="00CF7EE4">
            <w:pPr>
              <w:ind w:firstLine="318"/>
              <w:jc w:val="both"/>
              <w:rPr>
                <w:rFonts w:ascii="Times New Roman" w:hAnsi="Times New Roman" w:cs="Times New Roman"/>
                <w:b/>
                <w:sz w:val="20"/>
                <w:szCs w:val="20"/>
              </w:rPr>
            </w:pPr>
            <w:r w:rsidRPr="00CF7EE4">
              <w:rPr>
                <w:rFonts w:ascii="Times New Roman" w:hAnsi="Times New Roman" w:cs="Times New Roman"/>
                <w:b/>
                <w:sz w:val="20"/>
                <w:szCs w:val="20"/>
              </w:rPr>
              <w:t>Статья 17. Порядок проведения первого (организационного) заседания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 Первое заседание Избирательной комиссии Ленинградской области открывает старейший по возрасту член комиссии с правом решающего голоса и ведет его до избрания председателя Избирательной комиссии Ленинградской области. Дату, время и место проведения первого заседания Избирательной комиссии Ленинградской области определяют сформировавшие ее органы по согласованию.</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На первом заседании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 председательствующий представляет членов Избирательной комиссии Ленинградской области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утверждается повестка дня;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3) избирается счетная комиссия в составе трех-пяти членов Избирательной комиссии Ленинградской области с правом решающего голоса большинством голосов от числа присутствующих членов Избирательной комиссии Ленинградской области открытым голосованием;</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4) проводятся выборы председателя, заместителя председателя и секретаря Избирательной комиссии Ленинградской области с использованием бюллетеней для голосования в порядке, установленном настоящим областным законом.</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3. Протокол заседания до избрания секретаря Избирательной комиссии Ленинградской области ведет член комиссии с правом решающего голоса, избранный открытым голосованием большинством голосов от числа присутствующих членов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4. Председатель Избирательной комиссии Ленинградской области избирается тайным голосованием на ее первом заседании из числа членов Избирательной комиссии Ленинградской области с правом решающего голоса по предложению Центральной избирательной комиссии Российской Федерации.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5. В случае </w:t>
            </w:r>
            <w:proofErr w:type="spellStart"/>
            <w:r w:rsidRPr="00CF7EE4">
              <w:rPr>
                <w:rFonts w:ascii="Times New Roman" w:hAnsi="Times New Roman" w:cs="Times New Roman"/>
                <w:sz w:val="20"/>
                <w:szCs w:val="20"/>
              </w:rPr>
              <w:t>неизбрания</w:t>
            </w:r>
            <w:proofErr w:type="spellEnd"/>
            <w:r w:rsidRPr="00CF7EE4">
              <w:rPr>
                <w:rFonts w:ascii="Times New Roman" w:hAnsi="Times New Roman" w:cs="Times New Roman"/>
                <w:sz w:val="20"/>
                <w:szCs w:val="20"/>
              </w:rPr>
              <w:t xml:space="preserve"> председателя Избирательной комиссии Ленинградской области в ходе первого заседания комиссии заседание откладывается на срок до предложения Центральной избирательной комиссией Российской Федерации новой кандидатуры.</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6. </w:t>
            </w:r>
            <w:proofErr w:type="spellStart"/>
            <w:proofErr w:type="gramStart"/>
            <w:r w:rsidRPr="00CF7EE4">
              <w:rPr>
                <w:rFonts w:ascii="Times New Roman" w:hAnsi="Times New Roman" w:cs="Times New Roman"/>
                <w:sz w:val="20"/>
                <w:szCs w:val="20"/>
              </w:rPr>
              <w:t>Неизбрание</w:t>
            </w:r>
            <w:proofErr w:type="spellEnd"/>
            <w:r w:rsidRPr="00CF7EE4">
              <w:rPr>
                <w:rFonts w:ascii="Times New Roman" w:hAnsi="Times New Roman" w:cs="Times New Roman"/>
                <w:sz w:val="20"/>
                <w:szCs w:val="20"/>
              </w:rPr>
              <w:t xml:space="preserve"> председателя Избирательной комиссии Ленинградской области не препятствует комиссии на своем первом заседании избрать тайным голосованием заместителя председателя и секретаря Избирательной комиссии Ленинградской области из числа членов Избирательной комиссии Ленинградской области с правом решающего голоса либо возложить исполнение распорядительных функций на одного из членов Избирательной комиссии Ленинградской области с правом решающего голоса.</w:t>
            </w:r>
            <w:proofErr w:type="gramEnd"/>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7. Решение об избрании председателя Избирательной комиссии Ленинградской области принимается Избирательной комиссией Ленинградской области на основании протокола счетной комиссии о результатах голосования по выборам на должность председателя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8. Основанием для исполнения обязанностей председателя Избирательной комиссии Ленинградской области является постановление Избирательной комиссии Ленинградской области о его избрании, копия приказа (распоряжения) о его увольнении с прежнего места основной работы (должности), распоряжение избранного председателя Избирательной комиссии Ленинградской области о том, что он приступил к исполнению своих обязанностей на штатной основе.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9. Голосование по избранию председателя, заместителя председателя и секретаря Избирательной комиссии Ленинградской области проводится по каждой должности отдельно. До голосования члены Избирательной комиссии Ленинградской области выдвигают кандидатуры на эти должности. Член Избирательной комиссии Ленинградской области может выдвинуть свою кандидатуру в порядке самовыдвижения, за исключением </w:t>
            </w:r>
            <w:proofErr w:type="gramStart"/>
            <w:r w:rsidRPr="00CF7EE4">
              <w:rPr>
                <w:rFonts w:ascii="Times New Roman" w:hAnsi="Times New Roman" w:cs="Times New Roman"/>
                <w:sz w:val="20"/>
                <w:szCs w:val="20"/>
              </w:rPr>
              <w:t>случая избрания председателя Избирательной комиссии Ленинградской области</w:t>
            </w:r>
            <w:proofErr w:type="gramEnd"/>
            <w:r w:rsidRPr="00CF7EE4">
              <w:rPr>
                <w:rFonts w:ascii="Times New Roman" w:hAnsi="Times New Roman" w:cs="Times New Roman"/>
                <w:sz w:val="20"/>
                <w:szCs w:val="20"/>
              </w:rPr>
              <w:t>. По кандидатурам, давшим согласие баллотироваться на эти должности, может проводиться обсуждение, в ходе которого члены Избирательной комиссии Ленинградской области вправе задавать им вопросы и получать на них ответы.</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10. Члены Избирательной комиссии Ленинградской области, выдвинутые на должности председателя, заместителя председателя и секретаря Избирательной комиссии Ленинградской области, вправе заявить об отводе своей кандидатуры. Самоотвод не подлежит обсуждению и принимается Избирательной комиссией Ленинградской области без голосования.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11. Если член счетной комиссии включен в число кандидатур на избираемые должности, Избирательная комиссия Ленинградской области выводит его из состава счетной комиссии и избирает нового члена счетной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(в ред. Областного закона Ленинградской области от 02.06.2021 N 71-оз)</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12. Для проведения выборов председателя (заместителя председателя, секретаря)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по предложению счетной комиссии открытым голосованием утверждаются форма, текст бюллетеня для голосования по выборам на соответствующую должность и количество бюллетеней, необходимых для голосования. При выборах председателя Избирательной комиссии Ленинградской области в бюллетень для голосования на соответствующую должность включаются фамилия, имя, отчество только одной кандидатуры. В остальных случаях может быть выдвинуто две и более кандидатуры, при этом фамилии, имена и отчества кандидатур помещаются в бюллетене для голосования в алфавитном порядке;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счетная комиссия изготавливает строго установленное количество бюллетеней, в которых справа напротив фамилии, имени и отчества кандидатуры помещается пустой квадрат;</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в случае если в бюллетень внесена только одна кандидатура, то справа напротив фамилии, имени, отчества помещаются два пустых квадрата: "за" и "против";</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председатель счетной комиссии выдает каждому члену Избирательной комиссии Ленинградской области под роспись бюллетень, в верхнем правом углу которого проставлены подписи членов счетной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перед началом голосования председатель счетной комиссии в присутствии членов Избирательной комиссии Ленинградской области демонстрирует пустой ящик для голосования и опечатывает его.</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13. Заполняя бюллетень, член Избирательной комиссии Ленинградской области ставит любой знак в пустом квадрате, относящемся к кандидатуре, в пользу которой сделан выбор, либо, в случае голосования только по одной кандидатуре, в одном из пустых квадратов - "за" или "против", после чего опускает заполненный бюллетень в предварительно опечатанный ящик для голосования.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По окончании голосования председатель счетной комиссии объявляет голосование законченным и в присутствии членов Избирательной комиссии Ленинградской области подсчитывает и погашает неиспользованные бюллетени (если они есть).</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14. Затем члены счетной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вскрывают ящик для голосования и проверяют действительность бюллетеней. Бюллетени, в которых любой знак поставлен более чем в одном квадрате либо не поставлен ни в одном из них, признаются счетной комиссией недействительными;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устанавливают общее количество находящихся в ящиках для голосования действительных бюллетеней и подсчитывают число голосов, полученных каждой кандидатурой на выборную должность.</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15. На основе подсчета голосов счетная комиссия составляет протокол об итогах голосования, в который вносятся следующие данные: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 наименование должности, на которую проводится избрание;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дата проведения голосования;</w:t>
            </w:r>
          </w:p>
          <w:p w:rsidR="00CF7EE4" w:rsidRPr="00CF7EE4" w:rsidRDefault="00CF7EE4" w:rsidP="00CF7EE4">
            <w:pPr>
              <w:ind w:firstLine="318"/>
              <w:jc w:val="both"/>
              <w:rPr>
                <w:rFonts w:ascii="Times New Roman" w:hAnsi="Times New Roman" w:cs="Times New Roman"/>
                <w:sz w:val="20"/>
                <w:szCs w:val="20"/>
              </w:rPr>
            </w:pPr>
            <w:proofErr w:type="gramStart"/>
            <w:r w:rsidRPr="00CF7EE4">
              <w:rPr>
                <w:rFonts w:ascii="Times New Roman" w:hAnsi="Times New Roman" w:cs="Times New Roman"/>
                <w:sz w:val="20"/>
                <w:szCs w:val="20"/>
              </w:rPr>
              <w:t>3) фамилия, имя, отчество кандидатуры (кандидатур), внесенной (внесенных) в бюллетень;</w:t>
            </w:r>
            <w:proofErr w:type="gramEnd"/>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4) число изготовленных бюллетеней;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5) число выданных бюллетеней;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6) число погашенных бюллетеней;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7) число бюллетеней, обнаруженных в ящике для голосования;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8) число действительных бюллетеней;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9) число недействительных бюллетеней;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10) число голосов, поданных за каждую кандидатуру;</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11) число голосов, поданных против кандидатуры, если голосование проводилось по одной кандидатуре.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16. По итогам голосования Избирательная комиссия Ленинградской области на основании протокола об итогах голосования, составленного счетной комиссией, принимает одно из следующих решений: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 об избрании на соответствующую выборную должность члена Избирательной комиссии Ленинградской области, получившего необходимое число голосов членов Избирательной комиссии Ленинградской области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о проведении второго тура голосования в случае, если в бюллетень для голосования было включено две и более кандидатуры и ни одна из них не получила необходимого числа голосов членов Избирательной комиссии Ленинградской области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3) о проведении новых выборов, начиная с выдвижения кандидатур в случае, если в бюллетень для голосования была включена одна кандидатура, не набравшая необходимого числа голосов членов Избирательной комиссии Ленинградской области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17. Избранной на должность председателя, заместителя председателя, секретаря Избирательной комиссии Ленинградской области считается кандидатура, получившая в результате тайного голосования более половины голосов от установленного числа членов Избирательной комиссии Ленинградской области с правом решающего голоса. Решение об избрании каждого из указанных лиц принимается Избирательной комиссией Ленинградской области на основании протокола счетной комиссии о результатах голосования и оформляется постановлением.</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18. Если при избрании заместителя председателя Избирательной комиссии Ленинградской области в бюллетень для голосования было включено две или более кандидатуры и ни одна из них не набрала требуемого для избрания числа голосов членов Избирательной комиссии Ленинградской области, проводятся следующие процедуры:</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если в первом туре голосования в бюллетень было включено две кандидатуры, то второй тур голосования проводится по одной кандидатуре, получившей наибольшее число голосов;</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при включении в бюллетень в первом туре голосования более двух кандидатур второй тур голосования проводится по двум кандидатурам, получившим наибольшее число голосов;</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если две и более кандидатуры, следующие по порядку в бюллетене за кандидатурой, получившей наибольшее число голосов, получили равное число голосов, то все они вместе с кандидатурой, получившей наибольшее число голосов, включаются в бюллетень для голосования во втором туре голосования.</w:t>
            </w:r>
          </w:p>
          <w:p w:rsid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19. В бюллетень для тайного голосования на должность заместителя председателя Избирательной комиссии Ленинградской области вносятся фамилии, имена, за исключением лиц, взявших самоотвод. Допускается включение в бюллетень для голосования одной кандидатуры.</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20. Кандидатуре для избрания на должность заместителя председателя Избирательной комиссии Ленинградской области по итогам второго тура голосования необходимо набрать более половины голосов членов Избирательной комиссии Ленинградской области с правом решающего голоса от установленного числа ее членов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21. Если во втором туре голосования ни одна из кандидатур не набрала необходимого числа голосов, то процедура выборов, начиная с выдвижения кандидатур, повторяется до избрания соответствующих лиц.</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22. По решению Избирательной комиссии Ленинградской области может быть объявлен перерыв в ее заседании продолжительностью не более чем на один день.</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23. После утверждения протокола счетной комиссии об итогах голосования по выборам на каждую выборную должность соответствующие бюллетени (действительные, недействительные и погашенные) упаковываются в конверты, которые заклеиваются, опечатываются и приобщаются к протоколу заседания Избирательной комиссии Ленинградской области. На конверте делается надпись с наименованием соответствующих выборов и указывается суммарное число всех бюллетеней, находящихся в конверте. К протоколу первого заседания Избирательной комиссии Ленинградской области приобщаются все протоколы.</w:t>
            </w:r>
          </w:p>
          <w:p w:rsidR="00416561" w:rsidRPr="00051A1A"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24. Избрание секретаря Избирательной комиссии Ленинградской области проводится в порядке, предусмотренном настоящей статьей для избрания заместителя председателя Избирательной комиссии Ленинградской области.</w:t>
            </w:r>
          </w:p>
        </w:tc>
        <w:tc>
          <w:tcPr>
            <w:tcW w:w="6521" w:type="dxa"/>
          </w:tcPr>
          <w:p w:rsidR="00273E7A" w:rsidRPr="00CF7EE4" w:rsidRDefault="00273E7A" w:rsidP="00273E7A">
            <w:pPr>
              <w:autoSpaceDE w:val="0"/>
              <w:autoSpaceDN w:val="0"/>
              <w:adjustRightInd w:val="0"/>
              <w:ind w:firstLine="318"/>
              <w:jc w:val="both"/>
              <w:rPr>
                <w:rFonts w:ascii="Times New Roman" w:hAnsi="Times New Roman" w:cs="Times New Roman"/>
                <w:b/>
                <w:sz w:val="20"/>
                <w:szCs w:val="20"/>
              </w:rPr>
            </w:pPr>
            <w:r w:rsidRPr="00CF7EE4">
              <w:rPr>
                <w:rFonts w:ascii="Times New Roman" w:hAnsi="Times New Roman" w:cs="Times New Roman"/>
                <w:b/>
                <w:sz w:val="20"/>
                <w:szCs w:val="20"/>
              </w:rPr>
              <w:t>Статья 17. Порядок проведения первого (организационного) заседания Избирательной комиссии Ленинградской области</w:t>
            </w:r>
          </w:p>
          <w:p w:rsidR="00273E7A" w:rsidRPr="00273E7A" w:rsidRDefault="00273E7A" w:rsidP="00273E7A">
            <w:pPr>
              <w:autoSpaceDE w:val="0"/>
              <w:autoSpaceDN w:val="0"/>
              <w:adjustRightInd w:val="0"/>
              <w:ind w:firstLine="318"/>
              <w:jc w:val="both"/>
              <w:rPr>
                <w:rFonts w:ascii="Times New Roman" w:hAnsi="Times New Roman" w:cs="Times New Roman"/>
                <w:sz w:val="20"/>
                <w:szCs w:val="20"/>
              </w:rPr>
            </w:pPr>
            <w:r w:rsidRPr="00273E7A">
              <w:rPr>
                <w:rFonts w:ascii="Times New Roman" w:hAnsi="Times New Roman" w:cs="Times New Roman"/>
                <w:sz w:val="20"/>
                <w:szCs w:val="20"/>
              </w:rPr>
              <w:t>1. Первое заседание Избирательной комиссии Ленинградской области открывает старейший по возрасту член комиссии с правом решающего голоса и ведет его до избрания председателя Избирательной комиссии Ленинградской области. Дату, время и место проведения первого заседания Избирательной комиссии Ленинградской области определяют сформировавшие ее органы по согласованию.</w:t>
            </w:r>
          </w:p>
          <w:p w:rsidR="001C69A7" w:rsidRPr="007770A8" w:rsidRDefault="00273E7A" w:rsidP="00273E7A">
            <w:pPr>
              <w:autoSpaceDE w:val="0"/>
              <w:autoSpaceDN w:val="0"/>
              <w:adjustRightInd w:val="0"/>
              <w:ind w:firstLine="318"/>
              <w:jc w:val="both"/>
              <w:rPr>
                <w:rFonts w:ascii="Times New Roman" w:hAnsi="Times New Roman" w:cs="Times New Roman"/>
                <w:sz w:val="20"/>
                <w:szCs w:val="20"/>
              </w:rPr>
            </w:pPr>
            <w:r w:rsidRPr="00273E7A">
              <w:rPr>
                <w:rFonts w:ascii="Times New Roman" w:hAnsi="Times New Roman" w:cs="Times New Roman"/>
                <w:sz w:val="20"/>
                <w:szCs w:val="20"/>
              </w:rPr>
              <w:t>2. Порядок проведения первого заседания Избирательной комиссии Ленинградской области, а также порядок избрания председателя, заместителя председателя и секретаря Избирательной комиссии Ленинградской области определяется Регламентом Избирательной комиссии Ленинградской области.</w:t>
            </w:r>
          </w:p>
        </w:tc>
        <w:tc>
          <w:tcPr>
            <w:tcW w:w="2268" w:type="dxa"/>
          </w:tcPr>
          <w:p w:rsidR="001C69A7" w:rsidRPr="00416561" w:rsidRDefault="00CF7EE4" w:rsidP="00CF7EE4">
            <w:pPr>
              <w:ind w:firstLine="318"/>
              <w:jc w:val="both"/>
              <w:rPr>
                <w:rFonts w:ascii="Times New Roman" w:hAnsi="Times New Roman" w:cs="Times New Roman"/>
                <w:sz w:val="20"/>
                <w:szCs w:val="20"/>
              </w:rPr>
            </w:pPr>
            <w:r>
              <w:rPr>
                <w:rFonts w:ascii="Times New Roman" w:hAnsi="Times New Roman" w:cs="Times New Roman"/>
                <w:sz w:val="20"/>
                <w:szCs w:val="20"/>
              </w:rPr>
              <w:t>В регламенте ИКЛО подробно прописана процедура по избранию председателя, заместителя и секретаря ИКЛО.</w:t>
            </w:r>
          </w:p>
        </w:tc>
      </w:tr>
      <w:tr w:rsidR="00F47DA7" w:rsidRPr="00786D10" w:rsidTr="00A26A69">
        <w:tc>
          <w:tcPr>
            <w:tcW w:w="568" w:type="dxa"/>
          </w:tcPr>
          <w:p w:rsidR="00F47DA7" w:rsidRPr="008051FE" w:rsidRDefault="00F47DA7" w:rsidP="005D299C">
            <w:pPr>
              <w:pStyle w:val="a4"/>
              <w:numPr>
                <w:ilvl w:val="0"/>
                <w:numId w:val="1"/>
              </w:numPr>
              <w:ind w:left="0" w:firstLine="0"/>
              <w:jc w:val="both"/>
              <w:rPr>
                <w:rFonts w:ascii="Times New Roman" w:hAnsi="Times New Roman" w:cs="Times New Roman"/>
                <w:sz w:val="20"/>
                <w:szCs w:val="20"/>
              </w:rPr>
            </w:pPr>
          </w:p>
        </w:tc>
        <w:tc>
          <w:tcPr>
            <w:tcW w:w="6520" w:type="dxa"/>
          </w:tcPr>
          <w:p w:rsidR="00CF7EE4" w:rsidRPr="00CF7EE4" w:rsidRDefault="00CF7EE4" w:rsidP="00CF7EE4">
            <w:pPr>
              <w:ind w:firstLine="318"/>
              <w:jc w:val="both"/>
              <w:rPr>
                <w:rFonts w:ascii="Times New Roman" w:hAnsi="Times New Roman" w:cs="Times New Roman"/>
                <w:b/>
                <w:bCs/>
                <w:sz w:val="20"/>
                <w:szCs w:val="20"/>
              </w:rPr>
            </w:pPr>
            <w:r w:rsidRPr="00CF7EE4">
              <w:rPr>
                <w:rFonts w:ascii="Times New Roman" w:hAnsi="Times New Roman" w:cs="Times New Roman"/>
                <w:b/>
                <w:bCs/>
                <w:sz w:val="20"/>
                <w:szCs w:val="20"/>
              </w:rPr>
              <w:t>Статья 18. Порядок проведения первого (организационного) заседания иных избирательных комиссий</w:t>
            </w:r>
          </w:p>
          <w:p w:rsidR="00CF7EE4" w:rsidRPr="00CF7EE4" w:rsidRDefault="00CF7EE4" w:rsidP="00CF7EE4">
            <w:pPr>
              <w:ind w:firstLine="318"/>
              <w:jc w:val="both"/>
              <w:rPr>
                <w:rFonts w:ascii="Times New Roman" w:hAnsi="Times New Roman" w:cs="Times New Roman"/>
                <w:sz w:val="20"/>
                <w:szCs w:val="20"/>
              </w:rPr>
            </w:pPr>
            <w:bookmarkStart w:id="0" w:name="Par2"/>
            <w:bookmarkEnd w:id="0"/>
            <w:r w:rsidRPr="00CF7EE4">
              <w:rPr>
                <w:rFonts w:ascii="Times New Roman" w:hAnsi="Times New Roman" w:cs="Times New Roman"/>
                <w:sz w:val="20"/>
                <w:szCs w:val="20"/>
              </w:rPr>
              <w:t>1. Председатель избирательной комиссии муниципального района, городского округа избирается тайным голосованием на ее первом заседании из числа членов избирательной комиссии с правом решающего голоса в следующем порядке:</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 при наличии предложения Избирательной комиссии Ленинградской области - по предложению Избирательной комиссии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в случае отсутствия предложения Избирательной комиссии Ленинградской области - по предложениям, внесенным членами избирательной комиссии муниципального района, городского округа с правом решающего голоса.</w:t>
            </w:r>
          </w:p>
          <w:p w:rsidR="00CF7EE4" w:rsidRPr="00CF7EE4" w:rsidRDefault="00CF7EE4" w:rsidP="00CF7EE4">
            <w:pPr>
              <w:ind w:firstLine="318"/>
              <w:jc w:val="both"/>
              <w:rPr>
                <w:rFonts w:ascii="Times New Roman" w:hAnsi="Times New Roman" w:cs="Times New Roman"/>
                <w:sz w:val="20"/>
                <w:szCs w:val="20"/>
              </w:rPr>
            </w:pPr>
            <w:bookmarkStart w:id="1" w:name="Par5"/>
            <w:bookmarkEnd w:id="1"/>
            <w:r w:rsidRPr="00CF7EE4">
              <w:rPr>
                <w:rFonts w:ascii="Times New Roman" w:hAnsi="Times New Roman" w:cs="Times New Roman"/>
                <w:sz w:val="20"/>
                <w:szCs w:val="20"/>
              </w:rPr>
              <w:t>2. Председатель избирательной комиссии поселения избирается тайным голосованием на ее первом заседании из числа членов этой комиссии с правом решающего голоса на основе предложения избирательной комиссии муниципального района, а если избирательная комиссия муниципального района не образована, - на основе предложения территориальной комиссии. В случае отсутствия такого предложения председатель избирательной комиссии поселения избирается на основе предложений членов избирательной комиссии поселения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3. Если предложенная избирательной комиссией кандидатура на должность председателя комиссии будет отклонена, избирательная комиссия, по предложению которой в соответствии с </w:t>
            </w:r>
            <w:hyperlink w:anchor="Par2" w:history="1">
              <w:r w:rsidRPr="00CF7EE4">
                <w:rPr>
                  <w:rStyle w:val="a7"/>
                  <w:rFonts w:ascii="Times New Roman" w:hAnsi="Times New Roman" w:cs="Times New Roman"/>
                  <w:sz w:val="20"/>
                  <w:szCs w:val="20"/>
                </w:rPr>
                <w:t>частями 1</w:t>
              </w:r>
            </w:hyperlink>
            <w:r w:rsidRPr="00CF7EE4">
              <w:rPr>
                <w:rFonts w:ascii="Times New Roman" w:hAnsi="Times New Roman" w:cs="Times New Roman"/>
                <w:sz w:val="20"/>
                <w:szCs w:val="20"/>
              </w:rPr>
              <w:t xml:space="preserve"> и </w:t>
            </w:r>
            <w:hyperlink w:anchor="Par5" w:history="1">
              <w:r w:rsidRPr="00CF7EE4">
                <w:rPr>
                  <w:rStyle w:val="a7"/>
                  <w:rFonts w:ascii="Times New Roman" w:hAnsi="Times New Roman" w:cs="Times New Roman"/>
                  <w:sz w:val="20"/>
                  <w:szCs w:val="20"/>
                </w:rPr>
                <w:t>2</w:t>
              </w:r>
            </w:hyperlink>
            <w:r w:rsidRPr="00CF7EE4">
              <w:rPr>
                <w:rFonts w:ascii="Times New Roman" w:hAnsi="Times New Roman" w:cs="Times New Roman"/>
                <w:sz w:val="20"/>
                <w:szCs w:val="20"/>
              </w:rPr>
              <w:t xml:space="preserve"> настоящей статьи он избирается, обязана предложить новую кандидатуру из числа членов комиссии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4. </w:t>
            </w:r>
            <w:proofErr w:type="gramStart"/>
            <w:r w:rsidRPr="00CF7EE4">
              <w:rPr>
                <w:rFonts w:ascii="Times New Roman" w:hAnsi="Times New Roman" w:cs="Times New Roman"/>
                <w:sz w:val="20"/>
                <w:szCs w:val="20"/>
              </w:rPr>
              <w:t>Председатели территориальных избирательных комиссий назначаются на должность из числа их членов с правом решающего голоса и освобождаются от должности Избирательной комиссией Ленинградской области, председатели окружных избирательных комиссий - Избирательной комиссией Ленинградской области при проведении выборов депутатов Законодательного собрания Ленинградской области и избирательными комиссиями муниципальных образований при проведении выборов депутатов представительных органов муниципальных образований, председатели участковых комиссий - территориальными избирательными комиссиями.</w:t>
            </w:r>
            <w:proofErr w:type="gramEnd"/>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5. Заместитель председателя и секретарь комиссии избираются тайным голосованием на ее первом заседании из числа членов комиссии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6. Открывают и ведут первое заседание территориальной, окружной и участковой комиссий их председатели.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Первое заседание избирательной комиссии муниципального образования открывает старейший по возрасту член комиссии с правом решающего голоса и ведет его до избрания председателя.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Протокол заседания до избрания секретаря комиссии ведет член комиссии с правом решающего голоса, избранный открытым голосованием большинством голосов от числа присутствующих членов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7. Дату, время и место проведения первого заседания окружной избирательной комиссии по выборам депутатов Законодательного собрания Ленинградской области, территориальной избирательной комиссии определяет Избирательная комиссия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8. Дату, время и место проведения первого заседания окружной избирательной комиссии по выборам депутатов представительного органа муниципального образования определяет избирательная комиссия этого муниципального образования, участковой комиссии - территориальная избирательная комиссия.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9. Дата, время и место проведения первого заседания избирательной комиссии муниципального образования определяются сформировавшим ее органом.</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10. На первом заседании избирательной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представляются назначенные члены комиссии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утверждается повестка дня;</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избирается счетная комиссия в составе двух-трех членов комиссии с правом решающего голоса большинством голосов от числа присутствующих членов комиссии открытым голосованием, которая из своего состава избирает председателя счетной комиссии;</w:t>
            </w:r>
          </w:p>
          <w:p w:rsidR="00F47DA7"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проводятся выборы председателя (если он не назначается вышестоящей комиссией), заместителя председателя и секретаря комиссии в порядке, установленном соответственно </w:t>
            </w:r>
            <w:hyperlink r:id="rId16" w:history="1">
              <w:r w:rsidRPr="00CF7EE4">
                <w:rPr>
                  <w:rStyle w:val="a7"/>
                  <w:rFonts w:ascii="Times New Roman" w:hAnsi="Times New Roman" w:cs="Times New Roman"/>
                  <w:sz w:val="20"/>
                  <w:szCs w:val="20"/>
                </w:rPr>
                <w:t>частями 9</w:t>
              </w:r>
            </w:hyperlink>
            <w:r w:rsidRPr="00CF7EE4">
              <w:rPr>
                <w:rFonts w:ascii="Times New Roman" w:hAnsi="Times New Roman" w:cs="Times New Roman"/>
                <w:sz w:val="20"/>
                <w:szCs w:val="20"/>
              </w:rPr>
              <w:t xml:space="preserve"> - </w:t>
            </w:r>
            <w:hyperlink r:id="rId17" w:history="1">
              <w:r w:rsidRPr="00CF7EE4">
                <w:rPr>
                  <w:rStyle w:val="a7"/>
                  <w:rFonts w:ascii="Times New Roman" w:hAnsi="Times New Roman" w:cs="Times New Roman"/>
                  <w:sz w:val="20"/>
                  <w:szCs w:val="20"/>
                </w:rPr>
                <w:t>21</w:t>
              </w:r>
            </w:hyperlink>
            <w:r w:rsidRPr="00CF7EE4">
              <w:rPr>
                <w:rFonts w:ascii="Times New Roman" w:hAnsi="Times New Roman" w:cs="Times New Roman"/>
                <w:sz w:val="20"/>
                <w:szCs w:val="20"/>
              </w:rPr>
              <w:t xml:space="preserve"> и </w:t>
            </w:r>
            <w:hyperlink r:id="rId18" w:history="1">
              <w:r w:rsidRPr="00CF7EE4">
                <w:rPr>
                  <w:rStyle w:val="a7"/>
                  <w:rFonts w:ascii="Times New Roman" w:hAnsi="Times New Roman" w:cs="Times New Roman"/>
                  <w:sz w:val="20"/>
                  <w:szCs w:val="20"/>
                </w:rPr>
                <w:t>23 статьи 17</w:t>
              </w:r>
            </w:hyperlink>
            <w:r w:rsidRPr="00CF7EE4">
              <w:rPr>
                <w:rFonts w:ascii="Times New Roman" w:hAnsi="Times New Roman" w:cs="Times New Roman"/>
                <w:sz w:val="20"/>
                <w:szCs w:val="20"/>
              </w:rPr>
              <w:t xml:space="preserve"> настоящего областного закона.</w:t>
            </w:r>
          </w:p>
        </w:tc>
        <w:tc>
          <w:tcPr>
            <w:tcW w:w="6521" w:type="dxa"/>
          </w:tcPr>
          <w:p w:rsidR="00F47DA7" w:rsidRDefault="00CF7EE4" w:rsidP="00252BC8">
            <w:pPr>
              <w:ind w:firstLine="318"/>
              <w:jc w:val="both"/>
              <w:rPr>
                <w:rFonts w:ascii="Times New Roman" w:hAnsi="Times New Roman" w:cs="Times New Roman"/>
                <w:b/>
                <w:sz w:val="20"/>
                <w:szCs w:val="20"/>
              </w:rPr>
            </w:pPr>
            <w:r w:rsidRPr="00CF7EE4">
              <w:rPr>
                <w:rFonts w:ascii="Times New Roman" w:hAnsi="Times New Roman" w:cs="Times New Roman"/>
                <w:b/>
                <w:sz w:val="20"/>
                <w:szCs w:val="20"/>
              </w:rPr>
              <w:t>Статья 18. Порядок проведения первого (организационного) заседания иных избирательных комиссий</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1. </w:t>
            </w:r>
            <w:proofErr w:type="gramStart"/>
            <w:r w:rsidRPr="00CF7EE4">
              <w:rPr>
                <w:rFonts w:ascii="Times New Roman" w:hAnsi="Times New Roman" w:cs="Times New Roman"/>
                <w:sz w:val="20"/>
                <w:szCs w:val="20"/>
              </w:rPr>
              <w:t>Председатели территориальных избирательных комиссий назначаются на должность из числа их членов с правом решающего голоса и освобождаются от должности Избирательной комиссией Ленинградской области, председатели окружных избирательных комиссий - Избирательной комиссией Ленинградской области при проведении выборов депутатов Законодательного собрания Ленинградской области и территориальными избирательными комиссиями при проведении выборов депутатов представительных органов муниципальных образований, председатели участковых комиссий - территориальными избирательными комиссиями.</w:t>
            </w:r>
            <w:proofErr w:type="gramEnd"/>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2. Заместитель председателя и секретарь комиссии избираются тайным голосованием на ее первом заседании из числа членов комиссии с правом решающего голоса.</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3. Открывают и ведут первое заседание территориальной, окружной и участковой комиссий их председатели.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Протокол заседания до избрания секретаря комиссии ведет член комиссии с правом решающего голоса, избранный открытым голосованием большинством голосов от числа присутствующих членов комиссии.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4. Дату, время и место проведения первого заседания окружной избирательной комиссии по выборам депутатов Законодательного собрания Ленинградской области, территориальной избирательной комиссии определяет Избирательная комиссия Ленинградской области.</w:t>
            </w:r>
          </w:p>
          <w:p w:rsidR="00CF7EE4" w:rsidRPr="00CF7EE4" w:rsidRDefault="00CF7EE4" w:rsidP="00CF7EE4">
            <w:pPr>
              <w:ind w:firstLine="318"/>
              <w:jc w:val="both"/>
              <w:rPr>
                <w:rFonts w:ascii="Times New Roman" w:hAnsi="Times New Roman" w:cs="Times New Roman"/>
                <w:sz w:val="20"/>
                <w:szCs w:val="20"/>
              </w:rPr>
            </w:pPr>
            <w:r w:rsidRPr="00CF7EE4">
              <w:rPr>
                <w:rFonts w:ascii="Times New Roman" w:hAnsi="Times New Roman" w:cs="Times New Roman"/>
                <w:sz w:val="20"/>
                <w:szCs w:val="20"/>
              </w:rPr>
              <w:t>5. Дату, время и место проведения первого заседания окружной избирательной комиссии по выборам депутатов представительного органа муниципального образования, участковой комиссии определяет территориальная избирательная комиссия.</w:t>
            </w:r>
          </w:p>
          <w:p w:rsidR="00A008D8" w:rsidRPr="00A008D8" w:rsidRDefault="00CF7EE4" w:rsidP="00A008D8">
            <w:pPr>
              <w:ind w:firstLine="318"/>
              <w:jc w:val="both"/>
              <w:rPr>
                <w:rFonts w:ascii="Times New Roman" w:hAnsi="Times New Roman" w:cs="Times New Roman"/>
                <w:sz w:val="20"/>
                <w:szCs w:val="20"/>
              </w:rPr>
            </w:pPr>
            <w:r w:rsidRPr="00CF7EE4">
              <w:rPr>
                <w:rFonts w:ascii="Times New Roman" w:hAnsi="Times New Roman" w:cs="Times New Roman"/>
                <w:sz w:val="20"/>
                <w:szCs w:val="20"/>
              </w:rPr>
              <w:t xml:space="preserve">6. </w:t>
            </w:r>
            <w:r w:rsidR="00A008D8" w:rsidRPr="00A008D8">
              <w:rPr>
                <w:rFonts w:ascii="Times New Roman" w:hAnsi="Times New Roman" w:cs="Times New Roman"/>
                <w:sz w:val="20"/>
                <w:szCs w:val="20"/>
              </w:rPr>
              <w:t xml:space="preserve">Порядок проведения организационных заседаний территориальных избирательных комиссий определяется регламентом. </w:t>
            </w:r>
          </w:p>
          <w:p w:rsidR="00CF7EE4" w:rsidRPr="002B4BD8" w:rsidRDefault="00A008D8" w:rsidP="00A008D8">
            <w:pPr>
              <w:ind w:firstLine="318"/>
              <w:jc w:val="both"/>
              <w:rPr>
                <w:rFonts w:ascii="Times New Roman" w:hAnsi="Times New Roman" w:cs="Times New Roman"/>
                <w:b/>
                <w:sz w:val="20"/>
                <w:szCs w:val="20"/>
              </w:rPr>
            </w:pPr>
            <w:r w:rsidRPr="00A008D8">
              <w:rPr>
                <w:rFonts w:ascii="Times New Roman" w:hAnsi="Times New Roman" w:cs="Times New Roman"/>
                <w:sz w:val="20"/>
                <w:szCs w:val="20"/>
              </w:rPr>
              <w:t>Порядок проведения организационный заседаний иных избирательных комиссий определяется методическими рекомендациями Центральной избирательной комиссии Российской Федерации.</w:t>
            </w:r>
          </w:p>
        </w:tc>
        <w:tc>
          <w:tcPr>
            <w:tcW w:w="2268" w:type="dxa"/>
          </w:tcPr>
          <w:p w:rsidR="00F47DA7" w:rsidRPr="00CB7870" w:rsidRDefault="00F47DA7" w:rsidP="008562D8">
            <w:pPr>
              <w:ind w:firstLine="318"/>
              <w:jc w:val="both"/>
              <w:rPr>
                <w:rFonts w:ascii="Times New Roman" w:hAnsi="Times New Roman" w:cs="Times New Roman"/>
                <w:sz w:val="20"/>
                <w:szCs w:val="20"/>
              </w:rPr>
            </w:pPr>
          </w:p>
        </w:tc>
      </w:tr>
      <w:tr w:rsidR="00BE136E" w:rsidRPr="00786D10" w:rsidTr="00CF7EE4">
        <w:trPr>
          <w:trHeight w:val="224"/>
        </w:trPr>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790BAB" w:rsidRPr="00ED2CD5" w:rsidRDefault="00ED2CD5" w:rsidP="00ED2CD5">
            <w:pPr>
              <w:ind w:firstLine="317"/>
              <w:jc w:val="both"/>
              <w:rPr>
                <w:rFonts w:ascii="Times New Roman" w:hAnsi="Times New Roman" w:cs="Times New Roman"/>
                <w:b/>
                <w:sz w:val="20"/>
                <w:szCs w:val="20"/>
              </w:rPr>
            </w:pPr>
            <w:r w:rsidRPr="00ED2CD5">
              <w:rPr>
                <w:rFonts w:ascii="Times New Roman" w:hAnsi="Times New Roman" w:cs="Times New Roman"/>
                <w:b/>
                <w:sz w:val="20"/>
                <w:szCs w:val="20"/>
              </w:rPr>
              <w:t>Статья 20. Полномочия председателя, заместителя председателя, секретаря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1. Председатель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организует работу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представляет Избирательную комиссию Ленинградской области во взаимоотношениях с органами государственной власти и органами местного самоуправления, избирательными комиссиями, действующими в Российской Федерации, зарубежными избирательными органами (комиссиями), общественными объединениями, иными организациями, их должностными лицами, средствами массовой информации, а также с иными лицами, предприятиями, учреждениями и организациями;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созывает заседания Избирательной комиссии Ленинградской области и председательствует на них;</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 xml:space="preserve">подписывает постановления </w:t>
            </w:r>
            <w:r w:rsidRPr="00ED2CD5">
              <w:rPr>
                <w:rFonts w:ascii="Times New Roman" w:hAnsi="Times New Roman" w:cs="Times New Roman"/>
                <w:b/>
                <w:strike/>
                <w:sz w:val="20"/>
                <w:szCs w:val="20"/>
              </w:rPr>
              <w:t>(решения)</w:t>
            </w:r>
            <w:r w:rsidRPr="00ED2CD5">
              <w:rPr>
                <w:rFonts w:ascii="Times New Roman" w:hAnsi="Times New Roman" w:cs="Times New Roman"/>
                <w:sz w:val="20"/>
                <w:szCs w:val="20"/>
              </w:rPr>
              <w:t xml:space="preserve"> и протоколы Избирательной комиссии Ленинградской области, а также исходящие от нее разъяснения и ответы на запросы, письма, заявления и жалобы, договоры и соглашения, иные акты комиссии, принятые в пределах ее полномочий; издает распоряжения по вопросам своей компетенции;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 xml:space="preserve">дает поручения заместителю председателя, секретарю и членам Избирательной комиссии Ленинградской области с правом решающего голоса, выдает доверенность по представлению Избирательной комиссии Ленинградской области в суде </w:t>
            </w:r>
            <w:r w:rsidRPr="00ED2CD5">
              <w:rPr>
                <w:rFonts w:ascii="Times New Roman" w:hAnsi="Times New Roman" w:cs="Times New Roman"/>
                <w:b/>
                <w:strike/>
                <w:sz w:val="20"/>
                <w:szCs w:val="20"/>
              </w:rPr>
              <w:t>при рассмотрении избирательных споров, одной из сторон которых является данная комиссия</w:t>
            </w:r>
            <w:r w:rsidRPr="00ED2CD5">
              <w:rPr>
                <w:rFonts w:ascii="Times New Roman" w:hAnsi="Times New Roman" w:cs="Times New Roman"/>
                <w:sz w:val="20"/>
                <w:szCs w:val="20"/>
              </w:rPr>
              <w:t>;</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осуществляет общее руководство деятельностью аппарата Избирательной комиссии Ленинградской области, осуществляет прием на работу и увольнение работников аппарата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 xml:space="preserve">осуществляет </w:t>
            </w:r>
            <w:proofErr w:type="gramStart"/>
            <w:r w:rsidRPr="00ED2CD5">
              <w:rPr>
                <w:rFonts w:ascii="Times New Roman" w:hAnsi="Times New Roman" w:cs="Times New Roman"/>
                <w:sz w:val="20"/>
                <w:szCs w:val="20"/>
              </w:rPr>
              <w:t>контроль за</w:t>
            </w:r>
            <w:proofErr w:type="gramEnd"/>
            <w:r w:rsidRPr="00ED2CD5">
              <w:rPr>
                <w:rFonts w:ascii="Times New Roman" w:hAnsi="Times New Roman" w:cs="Times New Roman"/>
                <w:sz w:val="20"/>
                <w:szCs w:val="20"/>
              </w:rPr>
              <w:t xml:space="preserve"> реализацией решений Избирательной комиссии Ленинградской области, работой аппарата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является распорядителем финансовых средств, получаемых Избирательной комиссией Ленинградской области из соответствующих бюджетов;</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контролирует реализацию мероприятий соответствующих федеральных целевых программ, организует участие Избирательной комиссии Ленинградской области в работе по приведению законодательства Ленинградской области о выборах и референдумах в соответствие с федеральным законодательством;</w:t>
            </w:r>
          </w:p>
          <w:p w:rsidR="00ED2CD5" w:rsidRPr="00BE136E"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осуществляет иные полномочия, предусмотренные законодательством.</w:t>
            </w:r>
          </w:p>
        </w:tc>
        <w:tc>
          <w:tcPr>
            <w:tcW w:w="6521" w:type="dxa"/>
          </w:tcPr>
          <w:p w:rsidR="00790BAB" w:rsidRPr="00ED2CD5" w:rsidRDefault="00ED2CD5" w:rsidP="00ED2CD5">
            <w:pPr>
              <w:ind w:firstLine="317"/>
              <w:jc w:val="both"/>
              <w:rPr>
                <w:rFonts w:ascii="Times New Roman" w:hAnsi="Times New Roman" w:cs="Times New Roman"/>
                <w:b/>
                <w:sz w:val="20"/>
                <w:szCs w:val="20"/>
              </w:rPr>
            </w:pPr>
            <w:r w:rsidRPr="00ED2CD5">
              <w:rPr>
                <w:rFonts w:ascii="Times New Roman" w:hAnsi="Times New Roman" w:cs="Times New Roman"/>
                <w:b/>
                <w:sz w:val="20"/>
                <w:szCs w:val="20"/>
              </w:rPr>
              <w:t>Статья 20. Полномочия председателя, заместителя председателя, секретаря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1. Председатель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организует работу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представляет Избирательную комиссию Ленинградской области во взаимоотношениях с органами государственной власти и органами местного самоуправления, избирательными комиссиями, действующими в Российской Федерации, зарубежными избирательными органами (комиссиями), общественными объединениями, иными организациями, их должностными лицами, средствами массовой информации, а также с иными лицами, предприятиями, учреждениями и организациями;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созывает заседания Избирательной комиссии Ленинградской области и председательствует на них;</w:t>
            </w:r>
          </w:p>
          <w:p w:rsidR="00ED2CD5" w:rsidRPr="00ED2CD5" w:rsidRDefault="00ED2CD5" w:rsidP="00ED2CD5">
            <w:pPr>
              <w:ind w:firstLine="317"/>
              <w:jc w:val="both"/>
              <w:rPr>
                <w:rFonts w:ascii="Times New Roman" w:hAnsi="Times New Roman" w:cs="Times New Roman"/>
                <w:sz w:val="20"/>
                <w:szCs w:val="20"/>
              </w:rPr>
            </w:pPr>
            <w:r>
              <w:rPr>
                <w:rFonts w:ascii="Times New Roman" w:hAnsi="Times New Roman" w:cs="Times New Roman"/>
                <w:sz w:val="20"/>
                <w:szCs w:val="20"/>
              </w:rPr>
              <w:t>подписывает постановления</w:t>
            </w:r>
            <w:r w:rsidRPr="00ED2CD5">
              <w:rPr>
                <w:rFonts w:ascii="Times New Roman" w:hAnsi="Times New Roman" w:cs="Times New Roman"/>
                <w:sz w:val="20"/>
                <w:szCs w:val="20"/>
              </w:rPr>
              <w:t xml:space="preserve"> и протоколы Избирательной комиссии Ленинградской области, а также исходящие от нее разъяснения и ответы на запросы, письма, заявления и жалобы, договоры и соглашения, иные акты комиссии, принятые в пределах ее полномочий; издает распоряжения по вопросам своей компетенции;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дает поручения заместителю председателя, секретарю и членам Избирательной комиссии Ленинградской области с правом решающего голоса, выдает доверенность по представлению Избирательной комиссии Ленинградской области в суде;</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осуществляет общее руководство деятельностью аппарата Избирательной комиссии Ленинградской области, осуществляет прием на работу и увольнение работников аппарата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 xml:space="preserve">осуществляет </w:t>
            </w:r>
            <w:proofErr w:type="gramStart"/>
            <w:r w:rsidRPr="00ED2CD5">
              <w:rPr>
                <w:rFonts w:ascii="Times New Roman" w:hAnsi="Times New Roman" w:cs="Times New Roman"/>
                <w:sz w:val="20"/>
                <w:szCs w:val="20"/>
              </w:rPr>
              <w:t>контроль за</w:t>
            </w:r>
            <w:proofErr w:type="gramEnd"/>
            <w:r w:rsidRPr="00ED2CD5">
              <w:rPr>
                <w:rFonts w:ascii="Times New Roman" w:hAnsi="Times New Roman" w:cs="Times New Roman"/>
                <w:sz w:val="20"/>
                <w:szCs w:val="20"/>
              </w:rPr>
              <w:t xml:space="preserve"> реализацией решений Избирательной комиссии Ленинградской области, работой аппарата Избирательной комиссии Ленинградской области;</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является распорядителем финансовых средств, получаемых Избирательной комиссией Ленинградской области из соответствующих бюджетов;</w:t>
            </w:r>
          </w:p>
          <w:p w:rsidR="00ED2CD5" w:rsidRPr="00ED2CD5"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контролирует реализацию мероприятий соответствующих федеральных целевых программ, организует участие Избирательной комиссии Ленинградской области в работе по приведению законодательства Ленинградской области о выборах и референдумах в соответствие с федеральным законодательством;</w:t>
            </w:r>
          </w:p>
          <w:p w:rsidR="00ED2CD5" w:rsidRPr="00BE136E" w:rsidRDefault="00ED2CD5" w:rsidP="00ED2CD5">
            <w:pPr>
              <w:ind w:firstLine="317"/>
              <w:jc w:val="both"/>
              <w:rPr>
                <w:rFonts w:ascii="Times New Roman" w:hAnsi="Times New Roman" w:cs="Times New Roman"/>
                <w:sz w:val="20"/>
                <w:szCs w:val="20"/>
              </w:rPr>
            </w:pPr>
            <w:r w:rsidRPr="00ED2CD5">
              <w:rPr>
                <w:rFonts w:ascii="Times New Roman" w:hAnsi="Times New Roman" w:cs="Times New Roman"/>
                <w:sz w:val="20"/>
                <w:szCs w:val="20"/>
              </w:rPr>
              <w:t>осуществляет иные полномочия, предусмотренные законодательством.</w:t>
            </w:r>
          </w:p>
        </w:tc>
        <w:tc>
          <w:tcPr>
            <w:tcW w:w="2268" w:type="dxa"/>
          </w:tcPr>
          <w:p w:rsidR="00621447" w:rsidRPr="002B4BD8" w:rsidRDefault="00621447" w:rsidP="008562D8">
            <w:pPr>
              <w:ind w:firstLine="318"/>
              <w:jc w:val="both"/>
              <w:rPr>
                <w:rFonts w:ascii="Times New Roman" w:hAnsi="Times New Roman" w:cs="Times New Roman"/>
                <w:b/>
                <w:sz w:val="20"/>
                <w:szCs w:val="20"/>
              </w:rPr>
            </w:pPr>
          </w:p>
        </w:tc>
      </w:tr>
      <w:tr w:rsidR="00BE136E" w:rsidRPr="00786D10" w:rsidTr="00A26A69">
        <w:tc>
          <w:tcPr>
            <w:tcW w:w="568" w:type="dxa"/>
          </w:tcPr>
          <w:p w:rsidR="00BE136E" w:rsidRPr="008051FE" w:rsidRDefault="00BE136E" w:rsidP="005D299C">
            <w:pPr>
              <w:pStyle w:val="a4"/>
              <w:numPr>
                <w:ilvl w:val="0"/>
                <w:numId w:val="1"/>
              </w:numPr>
              <w:ind w:left="0" w:firstLine="0"/>
              <w:jc w:val="both"/>
              <w:rPr>
                <w:rFonts w:ascii="Times New Roman" w:hAnsi="Times New Roman" w:cs="Times New Roman"/>
                <w:sz w:val="20"/>
                <w:szCs w:val="20"/>
              </w:rPr>
            </w:pPr>
          </w:p>
        </w:tc>
        <w:tc>
          <w:tcPr>
            <w:tcW w:w="6520" w:type="dxa"/>
          </w:tcPr>
          <w:p w:rsidR="00790BAB" w:rsidRDefault="00ED2CD5" w:rsidP="002B4BD8">
            <w:pPr>
              <w:ind w:firstLine="318"/>
              <w:jc w:val="both"/>
              <w:rPr>
                <w:rFonts w:ascii="Times New Roman" w:hAnsi="Times New Roman" w:cs="Times New Roman"/>
                <w:b/>
                <w:sz w:val="20"/>
                <w:szCs w:val="20"/>
              </w:rPr>
            </w:pPr>
            <w:r w:rsidRPr="00ED2CD5">
              <w:rPr>
                <w:rFonts w:ascii="Times New Roman" w:hAnsi="Times New Roman" w:cs="Times New Roman"/>
                <w:b/>
                <w:sz w:val="20"/>
                <w:szCs w:val="20"/>
              </w:rPr>
              <w:t>Статья 21. Полномочия председателя, заместителя председателя, секретаря иных избирательных комиссий</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1. Председатель избирательной комиссии: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организует работу комиссии;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представляет комиссию в пределах своей компетенции во взаимоотношениях с органами государственной власти и органами местного самоуправления, общественными объединениями, иными организациями, их должностными лицами, средствами массовой информации, а также с иными лицами, предприятиями, учреждениями и организациями;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созывает заседания комиссии и председательствует на них;</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подписывает постановления (решения) и протоколы комиссии, а также исходящие от нее разъяснения и ответы на запросы, письма, заявления и жалобы, договоры, иные акты комиссии, принятые в пределах ее полномочий;</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 xml:space="preserve">дает поручения заместителю председателя, секретарю и членам комиссии, выдает доверенность по представлению комиссии в суде </w:t>
            </w:r>
            <w:r w:rsidRPr="00FE7F29">
              <w:rPr>
                <w:rFonts w:ascii="Times New Roman" w:hAnsi="Times New Roman" w:cs="Times New Roman"/>
                <w:b/>
                <w:strike/>
                <w:sz w:val="20"/>
                <w:szCs w:val="20"/>
              </w:rPr>
              <w:t>при рассмотрении избирательных споров, одной из сторон которых является комиссия</w:t>
            </w:r>
            <w:r w:rsidRPr="00FE7F29">
              <w:rPr>
                <w:rFonts w:ascii="Times New Roman" w:hAnsi="Times New Roman" w:cs="Times New Roman"/>
                <w:sz w:val="20"/>
                <w:szCs w:val="20"/>
              </w:rPr>
              <w:t>;</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осуществляет общее руководство деятельностью аппарата комиссии (при его наличии), осуществляет прием на работу и увольнение работников аппарата комиссии (при его наличии);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 xml:space="preserve">осуществляет </w:t>
            </w:r>
            <w:proofErr w:type="gramStart"/>
            <w:r w:rsidRPr="00FE7F29">
              <w:rPr>
                <w:rFonts w:ascii="Times New Roman" w:hAnsi="Times New Roman" w:cs="Times New Roman"/>
                <w:sz w:val="20"/>
                <w:szCs w:val="20"/>
              </w:rPr>
              <w:t>контроль за</w:t>
            </w:r>
            <w:proofErr w:type="gramEnd"/>
            <w:r w:rsidRPr="00FE7F29">
              <w:rPr>
                <w:rFonts w:ascii="Times New Roman" w:hAnsi="Times New Roman" w:cs="Times New Roman"/>
                <w:sz w:val="20"/>
                <w:szCs w:val="20"/>
              </w:rPr>
              <w:t xml:space="preserve"> реализацией решений комиссии, работой аппарата комиссии (при его наличии);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является распорядителем финансовых средств, получаемых комиссией из соответствующих бюджетов;</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осуществляет иные полномочия, предусмотренные законодательством.</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3. Секретарь избирательной комиссии: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обеспечивает подготовку заседаний комиссии и вносимых на ее рассмотрение материалов;</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обеспечивает доведение решений и иных материалов комиссии до сведения членов комиссии, нижестоящих избирательных комиссий, органов местного самоуправления Ленинградской области, предприятий, учреждений и организаций, должностных лиц и общественных объединений, а также направляет информацию о состоявшемся заседании комиссии в средства массовой информации;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подписывает постановления комиссии, протоколы заседания комиссии;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 xml:space="preserve">выполняет поручения председателя комиссии </w:t>
            </w:r>
            <w:proofErr w:type="gramStart"/>
            <w:r w:rsidRPr="00FE7F29">
              <w:rPr>
                <w:rFonts w:ascii="Times New Roman" w:hAnsi="Times New Roman" w:cs="Times New Roman"/>
                <w:sz w:val="20"/>
                <w:szCs w:val="20"/>
              </w:rPr>
              <w:t>и(</w:t>
            </w:r>
            <w:proofErr w:type="gramEnd"/>
            <w:r w:rsidRPr="00FE7F29">
              <w:rPr>
                <w:rFonts w:ascii="Times New Roman" w:hAnsi="Times New Roman" w:cs="Times New Roman"/>
                <w:sz w:val="20"/>
                <w:szCs w:val="20"/>
              </w:rPr>
              <w:t>или) заместителя председателя комиссии;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дает поручения в пределах своей компетенции;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контролирует выполнение членами комиссии, работниками ее аппарата (при его наличии), органов и служб при комиссии (при их наличии) поручений и распоряжений председателя комиссии;</w:t>
            </w:r>
          </w:p>
          <w:p w:rsidR="00ED2CD5" w:rsidRPr="00BE136E" w:rsidRDefault="00FE7F29" w:rsidP="00FE7F29">
            <w:pPr>
              <w:ind w:firstLine="318"/>
              <w:jc w:val="both"/>
              <w:rPr>
                <w:rFonts w:ascii="Times New Roman" w:hAnsi="Times New Roman" w:cs="Times New Roman"/>
                <w:b/>
                <w:sz w:val="20"/>
                <w:szCs w:val="20"/>
              </w:rPr>
            </w:pPr>
            <w:r w:rsidRPr="00FE7F29">
              <w:rPr>
                <w:rFonts w:ascii="Times New Roman" w:hAnsi="Times New Roman" w:cs="Times New Roman"/>
                <w:sz w:val="20"/>
                <w:szCs w:val="20"/>
              </w:rPr>
              <w:t>осуществляет иные полномочия, предусмотренные законодательством.</w:t>
            </w:r>
          </w:p>
        </w:tc>
        <w:tc>
          <w:tcPr>
            <w:tcW w:w="6521" w:type="dxa"/>
          </w:tcPr>
          <w:p w:rsidR="0030787A" w:rsidRPr="00BF64C2" w:rsidRDefault="00ED2CD5" w:rsidP="0030787A">
            <w:pPr>
              <w:autoSpaceDE w:val="0"/>
              <w:autoSpaceDN w:val="0"/>
              <w:adjustRightInd w:val="0"/>
              <w:ind w:firstLine="317"/>
              <w:jc w:val="both"/>
              <w:rPr>
                <w:rFonts w:ascii="Times New Roman" w:hAnsi="Times New Roman" w:cs="Times New Roman"/>
                <w:b/>
                <w:bCs/>
                <w:sz w:val="20"/>
                <w:szCs w:val="20"/>
              </w:rPr>
            </w:pPr>
            <w:r w:rsidRPr="00BF64C2">
              <w:rPr>
                <w:rFonts w:ascii="Times New Roman" w:hAnsi="Times New Roman" w:cs="Times New Roman"/>
                <w:b/>
                <w:bCs/>
                <w:sz w:val="20"/>
                <w:szCs w:val="20"/>
              </w:rPr>
              <w:t>Статья 21. Полномочия председателя, заместителя председателя, секретаря иных избирательных комиссий</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1. Председатель избирательной комиссии: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организует работу комиссии;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представляет комиссию в пределах своей компетенции во взаимоотношениях с органами государственной власти и органами местного самоуправления, общественными объединениями, иными организациями, их должностными лицами, средствами массовой информации, а также с иными лицами, предприятиями, учреждениями и организациями;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созывает заседания комиссии и председательствует на них;</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подписывает постановления (решения) и протоколы комиссии, а также исходящие от нее разъяснения и ответы на запросы, письма, заявления и жалобы, договоры, иные акты комиссии, принятые в пределах ее полномочий;</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дает поручения заместителю председателя, секретарю и членам комиссии, выдает доверенность п</w:t>
            </w:r>
            <w:r>
              <w:rPr>
                <w:rFonts w:ascii="Times New Roman" w:hAnsi="Times New Roman" w:cs="Times New Roman"/>
                <w:bCs/>
                <w:sz w:val="20"/>
                <w:szCs w:val="20"/>
              </w:rPr>
              <w:t>о представлению комиссии в суде</w:t>
            </w:r>
            <w:r w:rsidRPr="00FE7F29">
              <w:rPr>
                <w:rFonts w:ascii="Times New Roman" w:hAnsi="Times New Roman" w:cs="Times New Roman"/>
                <w:bCs/>
                <w:sz w:val="20"/>
                <w:szCs w:val="20"/>
              </w:rPr>
              <w:t>;</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осуществляет общее руководство деятельностью аппарата комиссии (при его наличии), осуществляет прием на работу и увольнение работников аппарата комиссии (при его наличии);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осуществляет </w:t>
            </w:r>
            <w:proofErr w:type="gramStart"/>
            <w:r w:rsidRPr="00FE7F29">
              <w:rPr>
                <w:rFonts w:ascii="Times New Roman" w:hAnsi="Times New Roman" w:cs="Times New Roman"/>
                <w:bCs/>
                <w:sz w:val="20"/>
                <w:szCs w:val="20"/>
              </w:rPr>
              <w:t>контроль за</w:t>
            </w:r>
            <w:proofErr w:type="gramEnd"/>
            <w:r w:rsidRPr="00FE7F29">
              <w:rPr>
                <w:rFonts w:ascii="Times New Roman" w:hAnsi="Times New Roman" w:cs="Times New Roman"/>
                <w:bCs/>
                <w:sz w:val="20"/>
                <w:szCs w:val="20"/>
              </w:rPr>
              <w:t xml:space="preserve"> реализацией решений комиссии, работой аппарата комиссии (при его наличии);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является распорядителем финансовых средств, получаемых комиссией из соответствующих бюджетов;</w:t>
            </w:r>
          </w:p>
          <w:p w:rsid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осуществляет иные полномочия, предусмотренные законодательством.</w:t>
            </w:r>
          </w:p>
          <w:p w:rsidR="00FE7F29" w:rsidRDefault="00FE7F29" w:rsidP="00FE7F29">
            <w:pPr>
              <w:autoSpaceDE w:val="0"/>
              <w:autoSpaceDN w:val="0"/>
              <w:adjustRightInd w:val="0"/>
              <w:ind w:firstLine="317"/>
              <w:jc w:val="both"/>
              <w:rPr>
                <w:rFonts w:ascii="Times New Roman" w:hAnsi="Times New Roman" w:cs="Times New Roman"/>
                <w:bCs/>
                <w:sz w:val="20"/>
                <w:szCs w:val="20"/>
              </w:rPr>
            </w:pPr>
          </w:p>
          <w:p w:rsidR="00FE7F29" w:rsidRDefault="00FE7F29" w:rsidP="00FE7F29">
            <w:pPr>
              <w:autoSpaceDE w:val="0"/>
              <w:autoSpaceDN w:val="0"/>
              <w:adjustRightInd w:val="0"/>
              <w:ind w:firstLine="317"/>
              <w:jc w:val="both"/>
              <w:rPr>
                <w:rFonts w:ascii="Times New Roman" w:hAnsi="Times New Roman" w:cs="Times New Roman"/>
                <w:bCs/>
                <w:sz w:val="20"/>
                <w:szCs w:val="20"/>
              </w:rPr>
            </w:pP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3. Секретарь избирательной комиссии: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обеспечивает подготовку заседаний комиссии и вносимых на ее рассмотрение материалов;</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обеспечивает доведение решений и иных материалов комиссии до сведения членов комиссии, нижестоящих избирательных комиссий, органов местного самоуправления Ленинградской области, предприятий, учреждений и организаций, должностных лиц и общественных объединений, а также направляет информацию о состоявшемся заседании комиссии в средства массовой информации;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подписывает постановления</w:t>
            </w:r>
            <w:r>
              <w:rPr>
                <w:rFonts w:ascii="Times New Roman" w:hAnsi="Times New Roman" w:cs="Times New Roman"/>
                <w:bCs/>
                <w:sz w:val="20"/>
                <w:szCs w:val="20"/>
              </w:rPr>
              <w:t xml:space="preserve"> </w:t>
            </w:r>
            <w:r w:rsidRPr="00FE7F29">
              <w:rPr>
                <w:rFonts w:ascii="Times New Roman" w:hAnsi="Times New Roman" w:cs="Times New Roman"/>
                <w:b/>
                <w:bCs/>
                <w:sz w:val="20"/>
                <w:szCs w:val="20"/>
              </w:rPr>
              <w:t>(решения)</w:t>
            </w:r>
            <w:r w:rsidRPr="00FE7F29">
              <w:rPr>
                <w:rFonts w:ascii="Times New Roman" w:hAnsi="Times New Roman" w:cs="Times New Roman"/>
                <w:bCs/>
                <w:sz w:val="20"/>
                <w:szCs w:val="20"/>
              </w:rPr>
              <w:t xml:space="preserve"> комиссии, протоколы заседания комиссии;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выполняет поручения председателя комиссии </w:t>
            </w:r>
            <w:proofErr w:type="gramStart"/>
            <w:r w:rsidRPr="00FE7F29">
              <w:rPr>
                <w:rFonts w:ascii="Times New Roman" w:hAnsi="Times New Roman" w:cs="Times New Roman"/>
                <w:bCs/>
                <w:sz w:val="20"/>
                <w:szCs w:val="20"/>
              </w:rPr>
              <w:t>и(</w:t>
            </w:r>
            <w:proofErr w:type="gramEnd"/>
            <w:r w:rsidRPr="00FE7F29">
              <w:rPr>
                <w:rFonts w:ascii="Times New Roman" w:hAnsi="Times New Roman" w:cs="Times New Roman"/>
                <w:bCs/>
                <w:sz w:val="20"/>
                <w:szCs w:val="20"/>
              </w:rPr>
              <w:t>или) заместителя председателя комиссии;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дает поручения в пределах своей компетенции;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контролирует выполнение членами комиссии, работниками ее аппарата (при его наличии), органов и служб при комиссии (при их наличии) поручений и распоряжений председателя комиссии;</w:t>
            </w:r>
          </w:p>
          <w:p w:rsidR="00FE7F29" w:rsidRPr="0030787A"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осуществляет иные полномочия, предусмотренные законодательством.</w:t>
            </w:r>
          </w:p>
        </w:tc>
        <w:tc>
          <w:tcPr>
            <w:tcW w:w="2268" w:type="dxa"/>
          </w:tcPr>
          <w:p w:rsidR="00BE136E" w:rsidRPr="002B4BD8" w:rsidRDefault="00BE136E"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FE7F29" w:rsidP="002B4BD8">
            <w:pPr>
              <w:ind w:firstLine="318"/>
              <w:jc w:val="both"/>
              <w:rPr>
                <w:rFonts w:ascii="Times New Roman" w:hAnsi="Times New Roman" w:cs="Times New Roman"/>
                <w:b/>
                <w:sz w:val="20"/>
                <w:szCs w:val="20"/>
              </w:rPr>
            </w:pPr>
            <w:r w:rsidRPr="00FE7F29">
              <w:rPr>
                <w:rFonts w:ascii="Times New Roman" w:hAnsi="Times New Roman" w:cs="Times New Roman"/>
                <w:b/>
                <w:sz w:val="20"/>
                <w:szCs w:val="20"/>
              </w:rPr>
              <w:t>Статья 22. Удостоверения членов избирательных комиссий</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1. Председателю Избирательной комиссии Ленинградской области удостоверение выдается в соответствии с областным законом от 16 декабря 2005 года N 117-оз "О государственных должностях Ленинградской области", иным членам Избирательной комиссии Ленинградской области с правом решающего голоса - председателем Избирательной комиссии Ленинградской области по форме, установленной Избирательной комиссией Ленинградской области.</w:t>
            </w:r>
          </w:p>
          <w:p w:rsidR="00FE7F29" w:rsidRPr="00FE7F29" w:rsidRDefault="00FE7F29" w:rsidP="00FE7F29">
            <w:pPr>
              <w:ind w:firstLine="318"/>
              <w:jc w:val="both"/>
              <w:rPr>
                <w:rFonts w:ascii="Times New Roman" w:hAnsi="Times New Roman" w:cs="Times New Roman"/>
                <w:b/>
                <w:strike/>
                <w:sz w:val="20"/>
                <w:szCs w:val="20"/>
              </w:rPr>
            </w:pPr>
            <w:r w:rsidRPr="00FE7F29">
              <w:rPr>
                <w:rFonts w:ascii="Times New Roman" w:hAnsi="Times New Roman" w:cs="Times New Roman"/>
                <w:b/>
                <w:strike/>
                <w:sz w:val="20"/>
                <w:szCs w:val="20"/>
              </w:rPr>
              <w:t>2. Членам избирательных комиссий муниципальных образований с правом решающего голоса удостоверения выдаются органом, формирующим эти комиссии, по установленной им форме.</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 xml:space="preserve">3. Членам окружных избирательных комиссий с правом решающего голоса на выборах депутатов представительных органов муниципальных образований удостоверения выдаются в </w:t>
            </w:r>
            <w:r w:rsidRPr="00FE7F29">
              <w:rPr>
                <w:rFonts w:ascii="Times New Roman" w:hAnsi="Times New Roman" w:cs="Times New Roman"/>
                <w:b/>
                <w:sz w:val="20"/>
                <w:szCs w:val="20"/>
              </w:rPr>
              <w:t>избирательной комиссии муниципального образования</w:t>
            </w:r>
            <w:r w:rsidRPr="00FE7F29">
              <w:rPr>
                <w:rFonts w:ascii="Times New Roman" w:hAnsi="Times New Roman" w:cs="Times New Roman"/>
                <w:sz w:val="20"/>
                <w:szCs w:val="20"/>
              </w:rPr>
              <w:t xml:space="preserve"> по форме, установленной этой комиссией.</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4. Членам окружных избирательных комиссий по выборам в федеральные органы государственной власти, депутатов Законодательного собрания Ленинградской области, территориальных избирательных комиссий с правом решающего голоса удостоверения выдаются в Избирательной комиссии Ленинградской области по форме, установленной Избирательной комиссией Ленинградской области.</w:t>
            </w:r>
          </w:p>
          <w:p w:rsidR="00FE7F29" w:rsidRPr="00FE7F29" w:rsidRDefault="00FE7F29" w:rsidP="00FE7F29">
            <w:pPr>
              <w:ind w:firstLine="318"/>
              <w:jc w:val="both"/>
              <w:rPr>
                <w:rFonts w:ascii="Times New Roman" w:hAnsi="Times New Roman" w:cs="Times New Roman"/>
                <w:sz w:val="20"/>
                <w:szCs w:val="20"/>
              </w:rPr>
            </w:pPr>
            <w:r w:rsidRPr="00FE7F29">
              <w:rPr>
                <w:rFonts w:ascii="Times New Roman" w:hAnsi="Times New Roman" w:cs="Times New Roman"/>
                <w:sz w:val="20"/>
                <w:szCs w:val="20"/>
              </w:rPr>
              <w:t>5. Членам участковых комиссий с правом решающего голоса удостоверения выдаются в территориальной избирательной комиссии по форме, установленной Центральной избирательной комиссией Российской Федерации.</w:t>
            </w:r>
          </w:p>
          <w:p w:rsidR="00FE7F29" w:rsidRPr="00C66BF4" w:rsidRDefault="00FE7F29" w:rsidP="00FE7F29">
            <w:pPr>
              <w:ind w:firstLine="318"/>
              <w:jc w:val="both"/>
              <w:rPr>
                <w:rFonts w:ascii="Times New Roman" w:hAnsi="Times New Roman" w:cs="Times New Roman"/>
                <w:strike/>
                <w:sz w:val="20"/>
                <w:szCs w:val="20"/>
              </w:rPr>
            </w:pPr>
            <w:r w:rsidRPr="00C66BF4">
              <w:rPr>
                <w:rFonts w:ascii="Times New Roman" w:hAnsi="Times New Roman" w:cs="Times New Roman"/>
                <w:strike/>
                <w:sz w:val="20"/>
                <w:szCs w:val="20"/>
              </w:rPr>
              <w:t>6. При подготовке и проведении выборов в органы государственной власти Ленинградской области, референдума Ленинградской области, голосования по отзыву Губернатора членам избирательных комиссий с правом совещательного голоса удостоверения выдаются в комиссиях, в которые данный член комиссии с правом совещательного голоса назначен, по форме, установленной Избирательной комиссией Ленинградской области.</w:t>
            </w:r>
          </w:p>
          <w:p w:rsidR="00FE7F29" w:rsidRPr="00ED2CD5" w:rsidRDefault="00FE7F29" w:rsidP="00FE7F29">
            <w:pPr>
              <w:ind w:firstLine="318"/>
              <w:jc w:val="both"/>
              <w:rPr>
                <w:rFonts w:ascii="Times New Roman" w:hAnsi="Times New Roman" w:cs="Times New Roman"/>
                <w:b/>
                <w:sz w:val="20"/>
                <w:szCs w:val="20"/>
              </w:rPr>
            </w:pPr>
            <w:r w:rsidRPr="00C66BF4">
              <w:rPr>
                <w:rFonts w:ascii="Times New Roman" w:hAnsi="Times New Roman" w:cs="Times New Roman"/>
                <w:strike/>
                <w:sz w:val="20"/>
                <w:szCs w:val="20"/>
              </w:rPr>
              <w:t>7. При подготовке и проведении муниципальных выборов, местного референдума, голосования по отзыву иных лиц, голосования по изменению границ и преобразованию членам избирательных комиссий с правом совещательного голоса удостоверения выдаются в избирательных комиссиях муниципальных образований по форме, установленной избирательными</w:t>
            </w:r>
            <w:r w:rsidRPr="00FE7F29">
              <w:rPr>
                <w:rFonts w:ascii="Times New Roman" w:hAnsi="Times New Roman" w:cs="Times New Roman"/>
                <w:sz w:val="20"/>
                <w:szCs w:val="20"/>
              </w:rPr>
              <w:t xml:space="preserve"> </w:t>
            </w:r>
            <w:r w:rsidRPr="00C66BF4">
              <w:rPr>
                <w:rFonts w:ascii="Times New Roman" w:hAnsi="Times New Roman" w:cs="Times New Roman"/>
                <w:strike/>
                <w:sz w:val="20"/>
                <w:szCs w:val="20"/>
              </w:rPr>
              <w:t>комиссиями муниципальных образований.</w:t>
            </w:r>
          </w:p>
        </w:tc>
        <w:tc>
          <w:tcPr>
            <w:tcW w:w="6521" w:type="dxa"/>
          </w:tcPr>
          <w:p w:rsidR="00FE7F29" w:rsidRPr="00FE7F29" w:rsidRDefault="00FE7F29" w:rsidP="0030787A">
            <w:pPr>
              <w:autoSpaceDE w:val="0"/>
              <w:autoSpaceDN w:val="0"/>
              <w:adjustRightInd w:val="0"/>
              <w:ind w:firstLine="317"/>
              <w:jc w:val="both"/>
              <w:rPr>
                <w:rFonts w:ascii="Times New Roman" w:hAnsi="Times New Roman" w:cs="Times New Roman"/>
                <w:b/>
                <w:bCs/>
                <w:sz w:val="20"/>
                <w:szCs w:val="20"/>
              </w:rPr>
            </w:pPr>
            <w:r w:rsidRPr="00FE7F29">
              <w:rPr>
                <w:rFonts w:ascii="Times New Roman" w:hAnsi="Times New Roman" w:cs="Times New Roman"/>
                <w:b/>
                <w:bCs/>
                <w:sz w:val="20"/>
                <w:szCs w:val="20"/>
              </w:rPr>
              <w:t>Статья 22. Удостоверения членов избирательных комиссий</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1. Председателю Избирательной комиссии Ленинградской области удостоверение выдается в соответствии с областным законом от 16 декабря 2005 года N 117-оз "О государственных должностях Ленинградской области", иным членам Избирательной комиссии Ленинградской области с правом решающего голоса - председателем Избирательной комиссии Ленинградской области по форме, установленной Избирательной комиссией Ленинградской области.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2. </w:t>
            </w:r>
            <w:r>
              <w:rPr>
                <w:rFonts w:ascii="Times New Roman" w:hAnsi="Times New Roman" w:cs="Times New Roman"/>
                <w:bCs/>
                <w:sz w:val="20"/>
                <w:szCs w:val="20"/>
              </w:rPr>
              <w:t>Утратил силу.</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3. Членам окружных избирательных комиссий с правом решающего голоса на выборах депутатов представительных органов муниципальных образований удостоверения выдаются в </w:t>
            </w:r>
            <w:r w:rsidRPr="00FE7F29">
              <w:rPr>
                <w:rFonts w:ascii="Times New Roman" w:hAnsi="Times New Roman" w:cs="Times New Roman"/>
                <w:b/>
                <w:bCs/>
                <w:sz w:val="20"/>
                <w:szCs w:val="20"/>
              </w:rPr>
              <w:t>территориальной избирательной комиссии</w:t>
            </w:r>
            <w:r w:rsidRPr="00FE7F29">
              <w:rPr>
                <w:rFonts w:ascii="Times New Roman" w:hAnsi="Times New Roman" w:cs="Times New Roman"/>
                <w:bCs/>
                <w:sz w:val="20"/>
                <w:szCs w:val="20"/>
              </w:rPr>
              <w:t xml:space="preserve"> по форме, установленной этой комиссией.</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4. Членам окружных избирательных комиссий по выборам в федеральные органы государственной власти, депутатов Законодательного собрания Ленинградской области, территориальных избирательных комиссий с правом решающего голоса</w:t>
            </w:r>
            <w:r w:rsidRPr="00FE7F29">
              <w:rPr>
                <w:rFonts w:ascii="Times New Roman" w:hAnsi="Times New Roman" w:cs="Times New Roman"/>
                <w:b/>
                <w:bCs/>
                <w:sz w:val="20"/>
                <w:szCs w:val="20"/>
              </w:rPr>
              <w:t>, членам избирательной комиссии с правом совещательного голоса</w:t>
            </w:r>
            <w:r w:rsidRPr="00FE7F29">
              <w:rPr>
                <w:rFonts w:ascii="Times New Roman" w:hAnsi="Times New Roman" w:cs="Times New Roman"/>
                <w:bCs/>
                <w:sz w:val="20"/>
                <w:szCs w:val="20"/>
              </w:rPr>
              <w:t xml:space="preserve"> удостоверения выдаются в Избирательной комиссии Ленинградской области по форме, установленной Избирательной комиссией Ленинградской области.</w:t>
            </w:r>
          </w:p>
          <w:p w:rsidR="00FE7F29" w:rsidRPr="00FE7F29"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5. Членам участковых комиссий с правом решающего голоса удостоверения выдаются в территориальной избирательной комиссии по форме, установленной Центральной избирательной комиссией Российской Федерации.</w:t>
            </w:r>
          </w:p>
          <w:p w:rsidR="00C66BF4"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6. </w:t>
            </w:r>
            <w:r w:rsidR="00C66BF4">
              <w:rPr>
                <w:rFonts w:ascii="Times New Roman" w:hAnsi="Times New Roman" w:cs="Times New Roman"/>
                <w:bCs/>
                <w:sz w:val="20"/>
                <w:szCs w:val="20"/>
              </w:rPr>
              <w:t>Утратил силу.</w:t>
            </w:r>
          </w:p>
          <w:p w:rsidR="00FE7F29" w:rsidRPr="00ED2CD5" w:rsidRDefault="00FE7F29" w:rsidP="00FE7F29">
            <w:pPr>
              <w:autoSpaceDE w:val="0"/>
              <w:autoSpaceDN w:val="0"/>
              <w:adjustRightInd w:val="0"/>
              <w:ind w:firstLine="317"/>
              <w:jc w:val="both"/>
              <w:rPr>
                <w:rFonts w:ascii="Times New Roman" w:hAnsi="Times New Roman" w:cs="Times New Roman"/>
                <w:bCs/>
                <w:sz w:val="20"/>
                <w:szCs w:val="20"/>
              </w:rPr>
            </w:pPr>
            <w:r w:rsidRPr="00FE7F29">
              <w:rPr>
                <w:rFonts w:ascii="Times New Roman" w:hAnsi="Times New Roman" w:cs="Times New Roman"/>
                <w:bCs/>
                <w:sz w:val="20"/>
                <w:szCs w:val="20"/>
              </w:rPr>
              <w:t xml:space="preserve">7. </w:t>
            </w:r>
            <w:r w:rsidR="00C66BF4">
              <w:rPr>
                <w:rFonts w:ascii="Times New Roman" w:hAnsi="Times New Roman" w:cs="Times New Roman"/>
                <w:bCs/>
                <w:sz w:val="20"/>
                <w:szCs w:val="20"/>
              </w:rPr>
              <w:t>Утратил силу.</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6D6FA1" w:rsidP="002B4BD8">
            <w:pPr>
              <w:ind w:firstLine="318"/>
              <w:jc w:val="both"/>
              <w:rPr>
                <w:rFonts w:ascii="Times New Roman" w:hAnsi="Times New Roman" w:cs="Times New Roman"/>
                <w:b/>
                <w:sz w:val="20"/>
                <w:szCs w:val="20"/>
              </w:rPr>
            </w:pPr>
            <w:r w:rsidRPr="006D6FA1">
              <w:rPr>
                <w:rFonts w:ascii="Times New Roman" w:hAnsi="Times New Roman" w:cs="Times New Roman"/>
                <w:b/>
                <w:sz w:val="20"/>
                <w:szCs w:val="20"/>
              </w:rPr>
              <w:t>Статья 25. Рабочие органы и аппарат избирательных комиссий</w:t>
            </w:r>
          </w:p>
          <w:p w:rsidR="006D6FA1" w:rsidRPr="006D6FA1" w:rsidRDefault="006D6FA1" w:rsidP="006D6FA1">
            <w:pPr>
              <w:ind w:firstLine="318"/>
              <w:jc w:val="both"/>
              <w:rPr>
                <w:rFonts w:ascii="Times New Roman" w:hAnsi="Times New Roman" w:cs="Times New Roman"/>
                <w:sz w:val="20"/>
                <w:szCs w:val="20"/>
              </w:rPr>
            </w:pPr>
            <w:r w:rsidRPr="006D6FA1">
              <w:rPr>
                <w:rFonts w:ascii="Times New Roman" w:hAnsi="Times New Roman" w:cs="Times New Roman"/>
                <w:sz w:val="20"/>
                <w:szCs w:val="20"/>
              </w:rPr>
              <w:t xml:space="preserve">1. </w:t>
            </w:r>
            <w:proofErr w:type="gramStart"/>
            <w:r w:rsidRPr="006D6FA1">
              <w:rPr>
                <w:rFonts w:ascii="Times New Roman" w:hAnsi="Times New Roman" w:cs="Times New Roman"/>
                <w:sz w:val="20"/>
                <w:szCs w:val="20"/>
              </w:rPr>
              <w:t xml:space="preserve">Для выполнения полномочий, возложенных на Избирательную комиссию Ленинградской области, </w:t>
            </w:r>
            <w:r w:rsidRPr="009F4708">
              <w:rPr>
                <w:rFonts w:ascii="Times New Roman" w:hAnsi="Times New Roman" w:cs="Times New Roman"/>
                <w:b/>
                <w:sz w:val="20"/>
                <w:szCs w:val="20"/>
              </w:rPr>
              <w:t>избирательную комиссию муниципального образования,</w:t>
            </w:r>
            <w:r w:rsidRPr="006D6FA1">
              <w:rPr>
                <w:rFonts w:ascii="Times New Roman" w:hAnsi="Times New Roman" w:cs="Times New Roman"/>
                <w:sz w:val="20"/>
                <w:szCs w:val="20"/>
              </w:rPr>
              <w:t xml:space="preserve"> окружную, территориальную комиссию федеральным законодательством, законами Ленинградской области, связанных, в частности, с осуществлением проверки достоверности подписей избирателей, участников референдумов, участников </w:t>
            </w:r>
            <w:r w:rsidRPr="009F4708">
              <w:rPr>
                <w:rFonts w:ascii="Times New Roman" w:hAnsi="Times New Roman" w:cs="Times New Roman"/>
                <w:b/>
                <w:sz w:val="20"/>
                <w:szCs w:val="20"/>
              </w:rPr>
              <w:t>голосования по отзыву Губернатора,</w:t>
            </w:r>
            <w:r w:rsidRPr="006D6FA1">
              <w:rPr>
                <w:rFonts w:ascii="Times New Roman" w:hAnsi="Times New Roman" w:cs="Times New Roman"/>
                <w:sz w:val="20"/>
                <w:szCs w:val="20"/>
              </w:rPr>
              <w:t xml:space="preserve"> голосования по отзыву иных лиц в подписных листах в поддержку выдвижения кандидата или вопроса, выносимого на референдум, или в поддержку выдвижения инициативы </w:t>
            </w:r>
            <w:r w:rsidRPr="009F4708">
              <w:rPr>
                <w:rFonts w:ascii="Times New Roman" w:hAnsi="Times New Roman" w:cs="Times New Roman"/>
                <w:b/>
                <w:sz w:val="20"/>
                <w:szCs w:val="20"/>
              </w:rPr>
              <w:t>голосования</w:t>
            </w:r>
            <w:proofErr w:type="gramEnd"/>
            <w:r w:rsidRPr="009F4708">
              <w:rPr>
                <w:rFonts w:ascii="Times New Roman" w:hAnsi="Times New Roman" w:cs="Times New Roman"/>
                <w:b/>
                <w:sz w:val="20"/>
                <w:szCs w:val="20"/>
              </w:rPr>
              <w:t xml:space="preserve"> </w:t>
            </w:r>
            <w:proofErr w:type="gramStart"/>
            <w:r w:rsidRPr="009F4708">
              <w:rPr>
                <w:rFonts w:ascii="Times New Roman" w:hAnsi="Times New Roman" w:cs="Times New Roman"/>
                <w:b/>
                <w:sz w:val="20"/>
                <w:szCs w:val="20"/>
              </w:rPr>
              <w:t>по отзыву Губернатора,</w:t>
            </w:r>
            <w:r w:rsidRPr="006D6FA1">
              <w:rPr>
                <w:rFonts w:ascii="Times New Roman" w:hAnsi="Times New Roman" w:cs="Times New Roman"/>
                <w:sz w:val="20"/>
                <w:szCs w:val="20"/>
              </w:rPr>
              <w:t xml:space="preserve"> голосования по отзыву иных лиц, с контролем соблюдения порядка и правил ведения агитации, контролем использования Государственной автоматизированной системы Российской Федерации "Выборы" (далее - ГАС "Выборы"), решением соответствующей комиссии могут создаваться рабочие органы в форме рабочих групп, групп контроля, иных формах из числа членов комиссии с правом решающего голоса и с правом совещательного голоса, работников аппарата комиссии с привлечением</w:t>
            </w:r>
            <w:proofErr w:type="gramEnd"/>
            <w:r w:rsidRPr="006D6FA1">
              <w:rPr>
                <w:rFonts w:ascii="Times New Roman" w:hAnsi="Times New Roman" w:cs="Times New Roman"/>
                <w:sz w:val="20"/>
                <w:szCs w:val="20"/>
              </w:rPr>
              <w:t xml:space="preserve"> специалистов, экспертов и других лиц.</w:t>
            </w:r>
          </w:p>
          <w:p w:rsidR="006D6FA1" w:rsidRPr="006D6FA1" w:rsidRDefault="006D6FA1" w:rsidP="002B4BD8">
            <w:pPr>
              <w:ind w:firstLine="318"/>
              <w:jc w:val="both"/>
              <w:rPr>
                <w:rFonts w:ascii="Times New Roman" w:hAnsi="Times New Roman" w:cs="Times New Roman"/>
                <w:strike/>
                <w:sz w:val="20"/>
                <w:szCs w:val="20"/>
              </w:rPr>
            </w:pPr>
            <w:r w:rsidRPr="006D6FA1">
              <w:rPr>
                <w:rFonts w:ascii="Times New Roman" w:hAnsi="Times New Roman" w:cs="Times New Roman"/>
                <w:strike/>
                <w:sz w:val="20"/>
                <w:szCs w:val="20"/>
              </w:rPr>
              <w:t>3. Избирательные комиссии муниципальных образований, действующие на постоянной основе и являющиеся юридическими лицами, могут иметь аппараты, структуры и штаты которых устанавливаются указанными комиссиями самостоятельно в пределах средств, выделенных из соответствующих бюджетов на обеспечение деятельности избирательных комиссий.</w:t>
            </w:r>
          </w:p>
          <w:p w:rsidR="006D6FA1" w:rsidRDefault="006D6FA1" w:rsidP="002B4BD8">
            <w:pPr>
              <w:ind w:firstLine="318"/>
              <w:jc w:val="both"/>
              <w:rPr>
                <w:rFonts w:ascii="Times New Roman" w:hAnsi="Times New Roman" w:cs="Times New Roman"/>
                <w:strike/>
                <w:sz w:val="20"/>
                <w:szCs w:val="20"/>
              </w:rPr>
            </w:pPr>
            <w:r w:rsidRPr="006D6FA1">
              <w:rPr>
                <w:rFonts w:ascii="Times New Roman" w:hAnsi="Times New Roman" w:cs="Times New Roman"/>
                <w:strike/>
                <w:sz w:val="20"/>
                <w:szCs w:val="20"/>
              </w:rPr>
              <w:t>6. Работники аппарата избирательной комиссии муниципального образования замещают должности муниципальной службы. Права, обязанности и ответственность работников аппарата избирательной комиссии муниципального образования, а также условия прохождения ими муниципальной службы определяются федеральным законодательством, законодательством Ленинградской области, положением об аппарате избирательной комиссии муниципального образования, иными нормативными правовыми актами органов местного самоуправления.</w:t>
            </w:r>
          </w:p>
          <w:p w:rsidR="009F4708" w:rsidRPr="009F4708" w:rsidRDefault="009F4708" w:rsidP="00F07E53">
            <w:pPr>
              <w:ind w:firstLine="318"/>
              <w:jc w:val="both"/>
              <w:rPr>
                <w:rFonts w:ascii="Times New Roman" w:hAnsi="Times New Roman" w:cs="Times New Roman"/>
                <w:sz w:val="20"/>
                <w:szCs w:val="20"/>
              </w:rPr>
            </w:pPr>
            <w:r w:rsidRPr="009F4708">
              <w:rPr>
                <w:rFonts w:ascii="Times New Roman" w:hAnsi="Times New Roman" w:cs="Times New Roman"/>
                <w:sz w:val="20"/>
                <w:szCs w:val="20"/>
              </w:rPr>
              <w:t>9. </w:t>
            </w:r>
            <w:r w:rsidR="00F07E53" w:rsidRPr="00F07E53">
              <w:rPr>
                <w:rFonts w:ascii="Times New Roman" w:hAnsi="Times New Roman" w:cs="Times New Roman"/>
                <w:sz w:val="20"/>
                <w:szCs w:val="20"/>
              </w:rPr>
              <w:t xml:space="preserve"> Комиссии могут привлекать граждан к выполнению работ и оказанию услуг, связанных с подготовкой и проведением выборов, референдумов, </w:t>
            </w:r>
            <w:r w:rsidR="00F07E53" w:rsidRPr="00F07E53">
              <w:rPr>
                <w:rFonts w:ascii="Times New Roman" w:hAnsi="Times New Roman" w:cs="Times New Roman"/>
                <w:b/>
                <w:sz w:val="20"/>
                <w:szCs w:val="20"/>
              </w:rPr>
              <w:t>голосования по отзыву Губернатора,</w:t>
            </w:r>
            <w:r w:rsidR="00F07E53" w:rsidRPr="00F07E53">
              <w:rPr>
                <w:rFonts w:ascii="Times New Roman" w:hAnsi="Times New Roman" w:cs="Times New Roman"/>
                <w:sz w:val="20"/>
                <w:szCs w:val="20"/>
              </w:rPr>
              <w:t xml:space="preserve"> голосования по отзыву иных лиц, голосования по изменению границ и преобразованию, а также с обеспечением полномочий комиссий, по гражданско-правовым договорам.</w:t>
            </w:r>
          </w:p>
        </w:tc>
        <w:tc>
          <w:tcPr>
            <w:tcW w:w="6521" w:type="dxa"/>
          </w:tcPr>
          <w:p w:rsidR="00FE7F29" w:rsidRDefault="006D6FA1" w:rsidP="0030787A">
            <w:pPr>
              <w:autoSpaceDE w:val="0"/>
              <w:autoSpaceDN w:val="0"/>
              <w:adjustRightInd w:val="0"/>
              <w:ind w:firstLine="317"/>
              <w:jc w:val="both"/>
              <w:rPr>
                <w:rFonts w:ascii="Times New Roman" w:hAnsi="Times New Roman" w:cs="Times New Roman"/>
                <w:b/>
                <w:bCs/>
                <w:sz w:val="20"/>
                <w:szCs w:val="20"/>
              </w:rPr>
            </w:pPr>
            <w:r w:rsidRPr="006D6FA1">
              <w:rPr>
                <w:rFonts w:ascii="Times New Roman" w:hAnsi="Times New Roman" w:cs="Times New Roman"/>
                <w:b/>
                <w:bCs/>
                <w:sz w:val="20"/>
                <w:szCs w:val="20"/>
              </w:rPr>
              <w:t>Статья 25. Рабочие органы и аппарат избирательных комиссий</w:t>
            </w:r>
          </w:p>
          <w:p w:rsidR="006D6FA1" w:rsidRDefault="006D6FA1" w:rsidP="006D6FA1">
            <w:pPr>
              <w:autoSpaceDE w:val="0"/>
              <w:autoSpaceDN w:val="0"/>
              <w:adjustRightInd w:val="0"/>
              <w:ind w:firstLine="317"/>
              <w:jc w:val="both"/>
              <w:rPr>
                <w:rFonts w:ascii="Times New Roman" w:hAnsi="Times New Roman" w:cs="Times New Roman"/>
                <w:bCs/>
                <w:sz w:val="20"/>
                <w:szCs w:val="20"/>
              </w:rPr>
            </w:pPr>
            <w:r w:rsidRPr="006D6FA1">
              <w:rPr>
                <w:rFonts w:ascii="Times New Roman" w:hAnsi="Times New Roman" w:cs="Times New Roman"/>
                <w:bCs/>
                <w:sz w:val="20"/>
                <w:szCs w:val="20"/>
              </w:rPr>
              <w:t xml:space="preserve">1. </w:t>
            </w:r>
            <w:proofErr w:type="gramStart"/>
            <w:r w:rsidRPr="006D6FA1">
              <w:rPr>
                <w:rFonts w:ascii="Times New Roman" w:hAnsi="Times New Roman" w:cs="Times New Roman"/>
                <w:bCs/>
                <w:sz w:val="20"/>
                <w:szCs w:val="20"/>
              </w:rPr>
              <w:t>Для выполнения полномочий, возложенных на Избирательную комиссию Ленинградской области, окружную, территориальную комиссию федеральным законодательством, законами Ленинградской области, связанных, в частности, с осуществлением проверки достоверности подписей избирателей, участников референдумов, участников голосования по отзыву иных лиц в подписных листах в поддержку выдвижения кандидата или вопроса, выносимого на референдум, или в поддержку выдвижения инициативы голосования по отзыву иных лиц, с контролем соблюдения порядка</w:t>
            </w:r>
            <w:proofErr w:type="gramEnd"/>
            <w:r w:rsidRPr="006D6FA1">
              <w:rPr>
                <w:rFonts w:ascii="Times New Roman" w:hAnsi="Times New Roman" w:cs="Times New Roman"/>
                <w:bCs/>
                <w:sz w:val="20"/>
                <w:szCs w:val="20"/>
              </w:rPr>
              <w:t xml:space="preserve"> </w:t>
            </w:r>
            <w:proofErr w:type="gramStart"/>
            <w:r w:rsidRPr="006D6FA1">
              <w:rPr>
                <w:rFonts w:ascii="Times New Roman" w:hAnsi="Times New Roman" w:cs="Times New Roman"/>
                <w:bCs/>
                <w:sz w:val="20"/>
                <w:szCs w:val="20"/>
              </w:rPr>
              <w:t>и правил ведения агитации, контролем использования Государственной автоматизированной системы Российской Федерации "Выборы" (далее - ГАС "Выборы"), решением соответствующей комиссии могут создаваться рабочие органы в форме рабочих групп, групп контроля, иных формах из числа членов комиссии с правом решающего голоса и с правом совещательного голоса, работников аппарата комиссии с привлечением специалистов, экспертов и других лиц.</w:t>
            </w:r>
            <w:proofErr w:type="gramEnd"/>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3. Утратила силу.</w:t>
            </w: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p>
          <w:p w:rsidR="006D6FA1" w:rsidRDefault="006D6FA1" w:rsidP="006D6FA1">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 xml:space="preserve">6. Утратила силу. </w:t>
            </w: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Default="00F07E53" w:rsidP="006D6FA1">
            <w:pPr>
              <w:autoSpaceDE w:val="0"/>
              <w:autoSpaceDN w:val="0"/>
              <w:adjustRightInd w:val="0"/>
              <w:ind w:firstLine="317"/>
              <w:jc w:val="both"/>
              <w:rPr>
                <w:rFonts w:ascii="Times New Roman" w:hAnsi="Times New Roman" w:cs="Times New Roman"/>
                <w:bCs/>
                <w:sz w:val="20"/>
                <w:szCs w:val="20"/>
              </w:rPr>
            </w:pPr>
          </w:p>
          <w:p w:rsidR="00F07E53" w:rsidRPr="006D6FA1" w:rsidRDefault="00F07E53" w:rsidP="00F07E53">
            <w:pPr>
              <w:autoSpaceDE w:val="0"/>
              <w:autoSpaceDN w:val="0"/>
              <w:adjustRightInd w:val="0"/>
              <w:ind w:firstLine="317"/>
              <w:jc w:val="both"/>
              <w:rPr>
                <w:rFonts w:ascii="Times New Roman" w:hAnsi="Times New Roman" w:cs="Times New Roman"/>
                <w:bCs/>
                <w:sz w:val="20"/>
                <w:szCs w:val="20"/>
              </w:rPr>
            </w:pPr>
            <w:r w:rsidRPr="00F07E53">
              <w:rPr>
                <w:rFonts w:ascii="Times New Roman" w:hAnsi="Times New Roman" w:cs="Times New Roman"/>
                <w:bCs/>
                <w:sz w:val="20"/>
                <w:szCs w:val="20"/>
              </w:rPr>
              <w:t>9. Комиссии могут привлекать граждан к выполнению работ и оказанию услуг, связанных с подготовкой и проведением выборов, референдумов, голосования по отзыву иных лиц, голосования по изменению границ и преобразованию, а также с обеспечением полномочий комиссий, по гражданско-правовым договорам.</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985507" w:rsidRPr="00FC3DDC" w:rsidRDefault="00985507" w:rsidP="00985507">
            <w:pPr>
              <w:ind w:firstLine="318"/>
              <w:jc w:val="both"/>
              <w:rPr>
                <w:rFonts w:ascii="Times New Roman" w:hAnsi="Times New Roman" w:cs="Times New Roman"/>
                <w:b/>
                <w:sz w:val="20"/>
                <w:szCs w:val="20"/>
              </w:rPr>
            </w:pPr>
            <w:r w:rsidRPr="00FC3DDC">
              <w:rPr>
                <w:rFonts w:ascii="Times New Roman" w:hAnsi="Times New Roman" w:cs="Times New Roman"/>
                <w:b/>
                <w:sz w:val="20"/>
                <w:szCs w:val="20"/>
              </w:rPr>
              <w:t>Статья 26. Контрольно-ревизионная служба при избирательных комиссиях</w:t>
            </w:r>
          </w:p>
          <w:p w:rsidR="00FE7F29"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 xml:space="preserve">1. </w:t>
            </w:r>
            <w:proofErr w:type="gramStart"/>
            <w:r w:rsidRPr="00985507">
              <w:rPr>
                <w:rFonts w:ascii="Times New Roman" w:hAnsi="Times New Roman" w:cs="Times New Roman"/>
                <w:sz w:val="20"/>
                <w:szCs w:val="20"/>
              </w:rPr>
              <w:t xml:space="preserve">Для осуществления контроля за целевым расходованием денежных средств, выделенных избирательным комиссиям на подготовку и проведение выборов, референдумов,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изменению границ и преобразованию, а также за источниками поступления, правильным учетом и использованием денежных средств избирательных фондов, фондов референдумов, фондов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для проверки финансовых отчетов кандидатов</w:t>
            </w:r>
            <w:proofErr w:type="gramEnd"/>
            <w:r w:rsidRPr="00985507">
              <w:rPr>
                <w:rFonts w:ascii="Times New Roman" w:hAnsi="Times New Roman" w:cs="Times New Roman"/>
                <w:sz w:val="20"/>
                <w:szCs w:val="20"/>
              </w:rPr>
              <w:t xml:space="preserve">, </w:t>
            </w:r>
            <w:proofErr w:type="gramStart"/>
            <w:r w:rsidRPr="00985507">
              <w:rPr>
                <w:rFonts w:ascii="Times New Roman" w:hAnsi="Times New Roman" w:cs="Times New Roman"/>
                <w:sz w:val="20"/>
                <w:szCs w:val="20"/>
              </w:rPr>
              <w:t>избирательных объединений, инициативной группы по проведению местного референдума, референдума Ленинградской области, инициативной группы по отзыву Губернатора, по отзыву иных лиц, для организации проверок достоверности представленных кандидатами в соответствии с пунктами 3 и 3.1 статьи 33 Федерального закона сведений об имуществе, о доходах, об их источниках и о расходах, соблюдения кандидатами требований, предусмотренных пунктом 3.3 статьи 33 Федерального закона, создаются контрольно-ревизионные</w:t>
            </w:r>
            <w:proofErr w:type="gramEnd"/>
            <w:r w:rsidRPr="00985507">
              <w:rPr>
                <w:rFonts w:ascii="Times New Roman" w:hAnsi="Times New Roman" w:cs="Times New Roman"/>
                <w:sz w:val="20"/>
                <w:szCs w:val="20"/>
              </w:rPr>
              <w:t xml:space="preserve"> службы.</w:t>
            </w:r>
          </w:p>
          <w:p w:rsid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4. Положение о контрольно-ревизионной службе при Избирательной комиссии Ленинградской области утверждается Избирательной комиссией Ленинградской области. Положение о контрольно-ревизионной службе при окружной, территориальной избирательной комиссии</w:t>
            </w:r>
            <w:r w:rsidRPr="00985507">
              <w:rPr>
                <w:rFonts w:ascii="Times New Roman" w:hAnsi="Times New Roman" w:cs="Times New Roman"/>
                <w:b/>
                <w:strike/>
                <w:sz w:val="20"/>
                <w:szCs w:val="20"/>
              </w:rPr>
              <w:t>, избирательной комиссии муниципального образования</w:t>
            </w:r>
            <w:r w:rsidRPr="00985507">
              <w:rPr>
                <w:rFonts w:ascii="Times New Roman" w:hAnsi="Times New Roman" w:cs="Times New Roman"/>
                <w:sz w:val="20"/>
                <w:szCs w:val="20"/>
              </w:rPr>
              <w:t xml:space="preserve"> утверждается соответственно указанной комиссией на основании типового положения о контрольно-ревизионной службе, утверждаемого Избирательной комиссией Ленинградской области.</w:t>
            </w:r>
          </w:p>
          <w:p w:rsidR="00985507" w:rsidRP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 xml:space="preserve">6. Руководитель контрольно-ревизионной службы незамедлительно после официального опубликования решения о назначении выборов, референдума,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голосования по изменению границ и преобразованию направляет в соответствующие ведомства (организации) запросы о направлении специалистов для работы в контрольно-ревизионной службе с указанием срока их откомандирования.</w:t>
            </w:r>
          </w:p>
          <w:p w:rsid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В распоряжение Избирательной комиссии Ленинградской области специалисты откомандировываются на срок не менее пяти месяцев, а в распоряжение иных комиссий - на срок не менее двух месяцев.</w:t>
            </w:r>
          </w:p>
          <w:p w:rsidR="00985507" w:rsidRP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 xml:space="preserve">8. 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и референдумов,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голосования по изменению границ и преобразованию. При проведении выборов в органы государственной власти Ленинградской области и органы местного самоуправления порядок выплаты вознаграждения устанавливается Избирательной комиссией Ленинградской области.</w:t>
            </w:r>
          </w:p>
          <w:p w:rsidR="00985507" w:rsidRP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 xml:space="preserve">9. При проведении выборов в органы государственной власти Ленинградской области, органы местного самоуправления Ленинградской области, а также при проведении референдума Ленинградской области, местного референдума,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голосования по изменению границ и преобразованию контрольно-ревизионная служба по поручению соответствующей избирательной комиссии:</w:t>
            </w:r>
          </w:p>
          <w:p w:rsidR="00985507" w:rsidRPr="00985507" w:rsidRDefault="00985507" w:rsidP="00985507">
            <w:pPr>
              <w:ind w:firstLine="318"/>
              <w:jc w:val="both"/>
              <w:rPr>
                <w:rFonts w:ascii="Times New Roman" w:hAnsi="Times New Roman" w:cs="Times New Roman"/>
                <w:sz w:val="20"/>
                <w:szCs w:val="20"/>
              </w:rPr>
            </w:pPr>
            <w:r w:rsidRPr="00985507">
              <w:rPr>
                <w:rFonts w:ascii="Times New Roman" w:hAnsi="Times New Roman" w:cs="Times New Roman"/>
                <w:sz w:val="20"/>
                <w:szCs w:val="20"/>
              </w:rPr>
              <w:t xml:space="preserve">1) проверяет финансовые отчеты избирательных объединений, кандидатов, создавших избирательные фонды, инициативных и иных групп по проведению референдума Ленинградской области, местного референдума, </w:t>
            </w:r>
            <w:r w:rsidRPr="00985507">
              <w:rPr>
                <w:rFonts w:ascii="Times New Roman" w:hAnsi="Times New Roman" w:cs="Times New Roman"/>
                <w:b/>
                <w:strike/>
                <w:sz w:val="20"/>
                <w:szCs w:val="20"/>
              </w:rPr>
              <w:t>голосования по отзыву Губернатора,</w:t>
            </w:r>
            <w:r w:rsidRPr="00985507">
              <w:rPr>
                <w:rFonts w:ascii="Times New Roman" w:hAnsi="Times New Roman" w:cs="Times New Roman"/>
                <w:sz w:val="20"/>
                <w:szCs w:val="20"/>
              </w:rPr>
              <w:t xml:space="preserve"> голосования по отзыву иных лиц, голосования по изменению границ и преобразованию, а также финансовые отчеты нижестоящих избирательных комиссий, комиссий референдума;</w:t>
            </w:r>
          </w:p>
        </w:tc>
        <w:tc>
          <w:tcPr>
            <w:tcW w:w="6521" w:type="dxa"/>
          </w:tcPr>
          <w:p w:rsidR="00985507" w:rsidRPr="00FC3DDC" w:rsidRDefault="00985507" w:rsidP="00985507">
            <w:pPr>
              <w:autoSpaceDE w:val="0"/>
              <w:autoSpaceDN w:val="0"/>
              <w:adjustRightInd w:val="0"/>
              <w:ind w:firstLine="317"/>
              <w:jc w:val="both"/>
              <w:rPr>
                <w:rFonts w:ascii="Times New Roman" w:hAnsi="Times New Roman" w:cs="Times New Roman"/>
                <w:b/>
                <w:bCs/>
                <w:sz w:val="20"/>
                <w:szCs w:val="20"/>
              </w:rPr>
            </w:pPr>
            <w:r w:rsidRPr="00FC3DDC">
              <w:rPr>
                <w:rFonts w:ascii="Times New Roman" w:hAnsi="Times New Roman" w:cs="Times New Roman"/>
                <w:b/>
                <w:bCs/>
                <w:sz w:val="20"/>
                <w:szCs w:val="20"/>
              </w:rPr>
              <w:t>Статья 26. Контрольно-ревизионная служба при избирательных комиссиях</w:t>
            </w:r>
          </w:p>
          <w:p w:rsidR="00FE7F29" w:rsidRDefault="00985507" w:rsidP="00985507">
            <w:pPr>
              <w:autoSpaceDE w:val="0"/>
              <w:autoSpaceDN w:val="0"/>
              <w:adjustRightInd w:val="0"/>
              <w:ind w:firstLine="317"/>
              <w:jc w:val="both"/>
              <w:rPr>
                <w:rFonts w:ascii="Times New Roman" w:hAnsi="Times New Roman" w:cs="Times New Roman"/>
                <w:bCs/>
                <w:sz w:val="20"/>
                <w:szCs w:val="20"/>
              </w:rPr>
            </w:pPr>
            <w:r w:rsidRPr="00985507">
              <w:rPr>
                <w:rFonts w:ascii="Times New Roman" w:hAnsi="Times New Roman" w:cs="Times New Roman"/>
                <w:bCs/>
                <w:sz w:val="20"/>
                <w:szCs w:val="20"/>
              </w:rPr>
              <w:t xml:space="preserve">1. </w:t>
            </w:r>
            <w:proofErr w:type="gramStart"/>
            <w:r w:rsidRPr="00985507">
              <w:rPr>
                <w:rFonts w:ascii="Times New Roman" w:hAnsi="Times New Roman" w:cs="Times New Roman"/>
                <w:bCs/>
                <w:sz w:val="20"/>
                <w:szCs w:val="20"/>
              </w:rPr>
              <w:t>Для осуществления контроля за целевым расходованием денежных средств, выделенных избирательным комиссиям на подготовку и проведение выборов, референдумов, голосования по отзыву иных лиц, изменению границ и преобразованию, а также за источниками поступления, правильным учетом и использованием денежных средств избирательных фондов, фондов референдумов, фондов голосования по отзыву иных лиц для проверки финансовых отчетов кандидатов, избирательных объединений, инициативной группы по проведению местного референдума</w:t>
            </w:r>
            <w:proofErr w:type="gramEnd"/>
            <w:r w:rsidRPr="00985507">
              <w:rPr>
                <w:rFonts w:ascii="Times New Roman" w:hAnsi="Times New Roman" w:cs="Times New Roman"/>
                <w:bCs/>
                <w:sz w:val="20"/>
                <w:szCs w:val="20"/>
              </w:rPr>
              <w:t xml:space="preserve">, </w:t>
            </w:r>
            <w:proofErr w:type="gramStart"/>
            <w:r w:rsidRPr="00985507">
              <w:rPr>
                <w:rFonts w:ascii="Times New Roman" w:hAnsi="Times New Roman" w:cs="Times New Roman"/>
                <w:bCs/>
                <w:sz w:val="20"/>
                <w:szCs w:val="20"/>
              </w:rPr>
              <w:t>референдума Ленинградской области, инициативной группы по отзыву Губернатора, по отзыву иных лиц, для организации проверок достоверности представленных кандидатами в соответствии с пунктами 3 и 3.1 статьи 33 Федерального закона сведений об имуществе, о доходах, об их источниках и о расходах, соблюдения кандидатами требований, предусмотренных пунктом 3.3 статьи 33 Федерального закона, создаются контрольно-ревизионные службы.</w:t>
            </w:r>
            <w:proofErr w:type="gramEnd"/>
          </w:p>
          <w:p w:rsidR="00985507" w:rsidRDefault="00985507" w:rsidP="00985507">
            <w:pPr>
              <w:autoSpaceDE w:val="0"/>
              <w:autoSpaceDN w:val="0"/>
              <w:adjustRightInd w:val="0"/>
              <w:ind w:firstLine="317"/>
              <w:jc w:val="both"/>
              <w:rPr>
                <w:rFonts w:ascii="Times New Roman" w:hAnsi="Times New Roman" w:cs="Times New Roman"/>
                <w:bCs/>
                <w:sz w:val="20"/>
                <w:szCs w:val="20"/>
              </w:rPr>
            </w:pPr>
          </w:p>
          <w:p w:rsidR="00985507" w:rsidRDefault="00985507" w:rsidP="00985507">
            <w:pPr>
              <w:autoSpaceDE w:val="0"/>
              <w:autoSpaceDN w:val="0"/>
              <w:adjustRightInd w:val="0"/>
              <w:ind w:firstLine="317"/>
              <w:jc w:val="both"/>
              <w:rPr>
                <w:rFonts w:ascii="Times New Roman" w:hAnsi="Times New Roman" w:cs="Times New Roman"/>
                <w:bCs/>
                <w:sz w:val="20"/>
                <w:szCs w:val="20"/>
              </w:rPr>
            </w:pPr>
          </w:p>
          <w:p w:rsidR="00985507" w:rsidRDefault="00985507" w:rsidP="00985507">
            <w:pPr>
              <w:autoSpaceDE w:val="0"/>
              <w:autoSpaceDN w:val="0"/>
              <w:adjustRightInd w:val="0"/>
              <w:ind w:firstLine="317"/>
              <w:jc w:val="both"/>
              <w:rPr>
                <w:rFonts w:ascii="Times New Roman" w:hAnsi="Times New Roman" w:cs="Times New Roman"/>
                <w:sz w:val="20"/>
                <w:szCs w:val="20"/>
              </w:rPr>
            </w:pPr>
            <w:r w:rsidRPr="00985507">
              <w:rPr>
                <w:rFonts w:ascii="Times New Roman" w:hAnsi="Times New Roman" w:cs="Times New Roman"/>
                <w:sz w:val="20"/>
                <w:szCs w:val="20"/>
              </w:rPr>
              <w:t>4. Положение о контрольно-ревизионной службе при Избирательной комиссии Ленинградской области утверждается Избирательной комиссией Ленинградской области. Положение о контрольно-ревизионной службе при окружной, территориальной избирательной комиссии утверждается соответственно указанной комиссией на основании типового положения о контрольно-ревизионной службе, утверждаемого Избирательной комиссией Ленинградской области.</w:t>
            </w:r>
          </w:p>
          <w:p w:rsidR="00985507" w:rsidRDefault="00985507" w:rsidP="00985507">
            <w:pPr>
              <w:autoSpaceDE w:val="0"/>
              <w:autoSpaceDN w:val="0"/>
              <w:adjustRightInd w:val="0"/>
              <w:ind w:firstLine="317"/>
              <w:jc w:val="both"/>
              <w:rPr>
                <w:rFonts w:ascii="Times New Roman" w:hAnsi="Times New Roman" w:cs="Times New Roman"/>
                <w:sz w:val="20"/>
                <w:szCs w:val="20"/>
              </w:rPr>
            </w:pPr>
          </w:p>
          <w:p w:rsidR="00985507" w:rsidRPr="00985507" w:rsidRDefault="00985507" w:rsidP="00985507">
            <w:pPr>
              <w:autoSpaceDE w:val="0"/>
              <w:autoSpaceDN w:val="0"/>
              <w:adjustRightInd w:val="0"/>
              <w:ind w:firstLine="317"/>
              <w:jc w:val="both"/>
              <w:rPr>
                <w:rFonts w:ascii="Times New Roman" w:hAnsi="Times New Roman" w:cs="Times New Roman"/>
                <w:sz w:val="20"/>
                <w:szCs w:val="20"/>
              </w:rPr>
            </w:pPr>
            <w:r w:rsidRPr="00985507">
              <w:rPr>
                <w:rFonts w:ascii="Times New Roman" w:hAnsi="Times New Roman" w:cs="Times New Roman"/>
                <w:sz w:val="20"/>
                <w:szCs w:val="20"/>
              </w:rPr>
              <w:t>6. Руководитель контрольно-ревизионной службы незамедлительно после официального опубликования решения о назначении выборов, референдума, голосования по отзыву иных лиц, голосования по изменению границ и преобразованию направляет в соответствующие ведомства (организации) запросы о направлении специалистов для работы в контрольно-ревизионной службе с указанием срока их откомандирования.</w:t>
            </w:r>
          </w:p>
          <w:p w:rsidR="00985507" w:rsidRDefault="00985507" w:rsidP="00985507">
            <w:pPr>
              <w:autoSpaceDE w:val="0"/>
              <w:autoSpaceDN w:val="0"/>
              <w:adjustRightInd w:val="0"/>
              <w:ind w:firstLine="317"/>
              <w:jc w:val="both"/>
              <w:rPr>
                <w:rFonts w:ascii="Times New Roman" w:hAnsi="Times New Roman" w:cs="Times New Roman"/>
                <w:sz w:val="20"/>
                <w:szCs w:val="20"/>
              </w:rPr>
            </w:pPr>
            <w:r w:rsidRPr="00985507">
              <w:rPr>
                <w:rFonts w:ascii="Times New Roman" w:hAnsi="Times New Roman" w:cs="Times New Roman"/>
                <w:sz w:val="20"/>
                <w:szCs w:val="20"/>
              </w:rPr>
              <w:t>В распоряжение Избирательной комиссии Ленинградской области специалисты откомандировываются на срок не менее пяти месяцев, а в распоряжение иных комиссий - на срок не менее двух месяцев.</w:t>
            </w:r>
          </w:p>
          <w:p w:rsidR="00985507" w:rsidRPr="00985507" w:rsidRDefault="00985507" w:rsidP="00985507">
            <w:pPr>
              <w:autoSpaceDE w:val="0"/>
              <w:autoSpaceDN w:val="0"/>
              <w:adjustRightInd w:val="0"/>
              <w:ind w:firstLine="317"/>
              <w:jc w:val="both"/>
              <w:rPr>
                <w:rFonts w:ascii="Times New Roman" w:hAnsi="Times New Roman" w:cs="Times New Roman"/>
                <w:bCs/>
                <w:sz w:val="20"/>
                <w:szCs w:val="20"/>
              </w:rPr>
            </w:pPr>
            <w:r w:rsidRPr="00985507">
              <w:rPr>
                <w:rFonts w:ascii="Times New Roman" w:hAnsi="Times New Roman" w:cs="Times New Roman"/>
                <w:bCs/>
                <w:sz w:val="20"/>
                <w:szCs w:val="20"/>
              </w:rPr>
              <w:t>8. На период работы в контрольно-ревизионных службах специалисты, указанные в части 2 настоящей статьи, освобождаются от основной работы, за ними сохраняются место работы (должность), установленные должностные оклады и иные выплаты по основному месту работы. Им также может выплачиваться вознаграждение за счет средств, выделенных на подготовку и проведение выборов и референдумов, голосования по отзыву иных лиц, голосования по изменению границ и преобразованию. При проведении выборов в органы государственной власти Ленинградской области и органы местного самоуправления порядок выплаты вознаграждения устанавливается Избирательной комиссией Ленинградской области.</w:t>
            </w:r>
          </w:p>
          <w:p w:rsidR="00985507" w:rsidRPr="00985507" w:rsidRDefault="00985507" w:rsidP="00985507">
            <w:pPr>
              <w:autoSpaceDE w:val="0"/>
              <w:autoSpaceDN w:val="0"/>
              <w:adjustRightInd w:val="0"/>
              <w:ind w:firstLine="317"/>
              <w:jc w:val="both"/>
              <w:rPr>
                <w:rFonts w:ascii="Times New Roman" w:hAnsi="Times New Roman" w:cs="Times New Roman"/>
                <w:bCs/>
                <w:sz w:val="20"/>
                <w:szCs w:val="20"/>
              </w:rPr>
            </w:pPr>
            <w:r w:rsidRPr="00985507">
              <w:rPr>
                <w:rFonts w:ascii="Times New Roman" w:hAnsi="Times New Roman" w:cs="Times New Roman"/>
                <w:bCs/>
                <w:sz w:val="20"/>
                <w:szCs w:val="20"/>
              </w:rPr>
              <w:t>9. При проведении выборов в органы государственной власти Ленинградской области, органы местного самоуправления Ленинградской области, а также при проведении референдума Ленинградской области, местного референдума, голосования по отзыву иных лиц, голосования по изменению границ и преобразованию контрольно-ревизионная служба по поручению соответствующей избирательной комиссии:</w:t>
            </w:r>
          </w:p>
          <w:p w:rsidR="00985507" w:rsidRPr="00ED2CD5" w:rsidRDefault="00985507" w:rsidP="00985507">
            <w:pPr>
              <w:autoSpaceDE w:val="0"/>
              <w:autoSpaceDN w:val="0"/>
              <w:adjustRightInd w:val="0"/>
              <w:ind w:firstLine="317"/>
              <w:jc w:val="both"/>
              <w:rPr>
                <w:rFonts w:ascii="Times New Roman" w:hAnsi="Times New Roman" w:cs="Times New Roman"/>
                <w:bCs/>
                <w:sz w:val="20"/>
                <w:szCs w:val="20"/>
              </w:rPr>
            </w:pPr>
            <w:r w:rsidRPr="00985507">
              <w:rPr>
                <w:rFonts w:ascii="Times New Roman" w:hAnsi="Times New Roman" w:cs="Times New Roman"/>
                <w:bCs/>
                <w:sz w:val="20"/>
                <w:szCs w:val="20"/>
              </w:rPr>
              <w:t>1) проверяет финансовые отчеты избирательных объединений, кандидатов, создавших избирательные фонды, инициативных и иных групп по проведению референдума Ленинградской области, местного референдума, голосования по отзыву иных лиц, голосования по изменению границ и преобразованию, а также финансовые отчеты нижестоящих избирательных комиссий, комиссий референдума;</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5A0ADF" w:rsidP="005A0ADF">
            <w:pPr>
              <w:ind w:firstLine="318"/>
              <w:jc w:val="both"/>
              <w:rPr>
                <w:rFonts w:ascii="Times New Roman" w:hAnsi="Times New Roman" w:cs="Times New Roman"/>
                <w:b/>
                <w:sz w:val="20"/>
                <w:szCs w:val="20"/>
              </w:rPr>
            </w:pPr>
            <w:r w:rsidRPr="005A0ADF">
              <w:rPr>
                <w:rFonts w:ascii="Times New Roman" w:hAnsi="Times New Roman" w:cs="Times New Roman"/>
                <w:b/>
                <w:sz w:val="20"/>
                <w:szCs w:val="20"/>
              </w:rPr>
              <w:t>Статья 28. Финансовое и материально-техническое обеспечение деятельности избирательных комиссий</w:t>
            </w:r>
          </w:p>
          <w:p w:rsidR="00B87B66" w:rsidRDefault="00B87B66" w:rsidP="005A0ADF">
            <w:pPr>
              <w:autoSpaceDE w:val="0"/>
              <w:autoSpaceDN w:val="0"/>
              <w:adjustRightInd w:val="0"/>
              <w:ind w:firstLine="318"/>
              <w:jc w:val="both"/>
              <w:rPr>
                <w:rFonts w:ascii="Times New Roman" w:hAnsi="Times New Roman" w:cs="Times New Roman"/>
                <w:sz w:val="20"/>
                <w:szCs w:val="20"/>
              </w:rPr>
            </w:pPr>
            <w:r w:rsidRPr="00B87B66">
              <w:rPr>
                <w:rFonts w:ascii="Times New Roman" w:hAnsi="Times New Roman" w:cs="Times New Roman"/>
                <w:sz w:val="20"/>
                <w:szCs w:val="20"/>
              </w:rPr>
              <w:t xml:space="preserve">5. </w:t>
            </w:r>
            <w:proofErr w:type="gramStart"/>
            <w:r w:rsidRPr="00B87B66">
              <w:rPr>
                <w:rFonts w:ascii="Times New Roman" w:hAnsi="Times New Roman" w:cs="Times New Roman"/>
                <w:sz w:val="20"/>
                <w:szCs w:val="20"/>
              </w:rPr>
              <w:t>За счет средств областного бюджета Ленинградской области финансируются также расходы, связанные с арендой и содержанием помещений (включая эксплуатационные расходы и оплату коммунальных услуг), арендой транспортных средств, использованием всех видов связи, служебными командировками, с медицинским обеспечением и социально-бытовым обслуживанием членов Избирательной комиссии Ленинградской области и работников ее аппарата, и другие расходы, связанные с обеспечением деятельности Избирательной комиссии Ленинградской области.</w:t>
            </w:r>
            <w:proofErr w:type="gramEnd"/>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B87B66" w:rsidRDefault="00B87B66" w:rsidP="005A0ADF">
            <w:pPr>
              <w:autoSpaceDE w:val="0"/>
              <w:autoSpaceDN w:val="0"/>
              <w:adjustRightInd w:val="0"/>
              <w:ind w:firstLine="318"/>
              <w:jc w:val="both"/>
              <w:rPr>
                <w:rFonts w:ascii="Times New Roman" w:hAnsi="Times New Roman" w:cs="Times New Roman"/>
                <w:sz w:val="20"/>
                <w:szCs w:val="20"/>
              </w:rPr>
            </w:pPr>
          </w:p>
          <w:p w:rsidR="005A0ADF" w:rsidRPr="005A0ADF" w:rsidRDefault="005A0ADF" w:rsidP="005A0ADF">
            <w:pPr>
              <w:autoSpaceDE w:val="0"/>
              <w:autoSpaceDN w:val="0"/>
              <w:adjustRightInd w:val="0"/>
              <w:ind w:firstLine="318"/>
              <w:jc w:val="both"/>
              <w:rPr>
                <w:rFonts w:ascii="Times New Roman" w:hAnsi="Times New Roman" w:cs="Times New Roman"/>
                <w:sz w:val="20"/>
                <w:szCs w:val="20"/>
              </w:rPr>
            </w:pPr>
            <w:r w:rsidRPr="005A0ADF">
              <w:rPr>
                <w:rFonts w:ascii="Times New Roman" w:hAnsi="Times New Roman" w:cs="Times New Roman"/>
                <w:sz w:val="20"/>
                <w:szCs w:val="20"/>
              </w:rPr>
              <w:t xml:space="preserve">7. Финансовое обеспечение деятельности избирательных комиссий муниципальных образований, действующих на постоянной основе и являющихся юридическими лицами, осуществляется за счет средств местных бюджетов в пределах ассигнований, предусмотренных на эти цели нормативными правовыми актами органов местного самоуправления о местном бюджете на очередной финансовый год, за исключением случаев, предусмотренных </w:t>
            </w:r>
            <w:hyperlink r:id="rId19" w:history="1">
              <w:r w:rsidRPr="005A0ADF">
                <w:rPr>
                  <w:rFonts w:ascii="Times New Roman" w:hAnsi="Times New Roman" w:cs="Times New Roman"/>
                  <w:color w:val="0000FF"/>
                  <w:sz w:val="20"/>
                  <w:szCs w:val="20"/>
                </w:rPr>
                <w:t>частью 13</w:t>
              </w:r>
            </w:hyperlink>
            <w:r w:rsidRPr="005A0ADF">
              <w:rPr>
                <w:rFonts w:ascii="Times New Roman" w:hAnsi="Times New Roman" w:cs="Times New Roman"/>
                <w:sz w:val="20"/>
                <w:szCs w:val="20"/>
              </w:rPr>
              <w:t xml:space="preserve"> настоящей статьи.</w:t>
            </w: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10. За счет средств местного бюджета финансируется оплата труда членов избирательных комиссий муниципальных образований, работающих на постоянной (штатной) основе, работников аппаратов указанных комиссий (при их наличии), а также расходы, связанные с обеспечением деятельности указанных избирательных комиссий.</w:t>
            </w:r>
          </w:p>
          <w:p w:rsidR="005A0ADF" w:rsidRPr="005A0ADF" w:rsidRDefault="005A0ADF" w:rsidP="005A0ADF">
            <w:pPr>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12. Государственные органы, органы местного самоуправления,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w:t>
            </w:r>
          </w:p>
          <w:p w:rsidR="005A0ADF" w:rsidRPr="005A0ADF" w:rsidRDefault="005A0ADF" w:rsidP="005A0ADF">
            <w:pPr>
              <w:ind w:firstLine="318"/>
              <w:jc w:val="both"/>
              <w:rPr>
                <w:rFonts w:ascii="Times New Roman" w:hAnsi="Times New Roman" w:cs="Times New Roman"/>
                <w:bCs/>
                <w:sz w:val="20"/>
                <w:szCs w:val="20"/>
              </w:rPr>
            </w:pPr>
            <w:proofErr w:type="gramStart"/>
            <w:r w:rsidRPr="005A0ADF">
              <w:rPr>
                <w:rFonts w:ascii="Times New Roman" w:hAnsi="Times New Roman" w:cs="Times New Roman"/>
                <w:bCs/>
                <w:sz w:val="20"/>
                <w:szCs w:val="20"/>
              </w:rPr>
              <w:t xml:space="preserve">на безвозмездной основе на срок полномочий избирательных комиссий предоставлять помещения, необходимые для их работы, для размещения комплекса ГАС "Выборы", для хранения избирательной документации, документации референдумов, документации, связанной с подготовкой и проведением </w:t>
            </w:r>
            <w:r w:rsidRPr="005A0ADF">
              <w:rPr>
                <w:rFonts w:ascii="Times New Roman" w:hAnsi="Times New Roman" w:cs="Times New Roman"/>
                <w:b/>
                <w:bCs/>
                <w:strike/>
                <w:sz w:val="20"/>
                <w:szCs w:val="20"/>
              </w:rPr>
              <w:t>голосования по отзыву Губернатора,</w:t>
            </w:r>
            <w:r w:rsidRPr="005A0ADF">
              <w:rPr>
                <w:rFonts w:ascii="Times New Roman" w:hAnsi="Times New Roman" w:cs="Times New Roman"/>
                <w:bCs/>
                <w:sz w:val="20"/>
                <w:szCs w:val="20"/>
              </w:rPr>
              <w:t xml:space="preserve"> голосования по отзыву иных лиц, голосования по изменению границ и преобразованию до передачи указанной документации в архив либо уничтожения по истечении сроков хранения;</w:t>
            </w:r>
            <w:proofErr w:type="gramEnd"/>
          </w:p>
          <w:p w:rsidR="005A0ADF" w:rsidRPr="005A0ADF" w:rsidRDefault="005A0ADF" w:rsidP="005A0ADF">
            <w:pPr>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предоставлять на безвозмездной основе транспортные средства;</w:t>
            </w:r>
          </w:p>
          <w:p w:rsidR="005A0ADF" w:rsidRPr="005A0ADF" w:rsidRDefault="005A0ADF" w:rsidP="005A0ADF">
            <w:pPr>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предоставлять на безвозмездной основе средства связи, мебель, техническое оборудование;</w:t>
            </w:r>
          </w:p>
          <w:p w:rsidR="005A0ADF" w:rsidRPr="005A0ADF" w:rsidRDefault="005A0ADF" w:rsidP="005A0ADF">
            <w:pPr>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обеспечивать охрану предоставляемых помещений и указанной документации.</w:t>
            </w:r>
          </w:p>
          <w:p w:rsidR="005A0ADF" w:rsidRPr="005A0ADF" w:rsidRDefault="005A0ADF" w:rsidP="005A0ADF">
            <w:pPr>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 xml:space="preserve">13. Организации, в уставном (складочном) капитале которых доля (вклад) Российской Федерации, субъектов Российской Федерации </w:t>
            </w:r>
            <w:proofErr w:type="gramStart"/>
            <w:r w:rsidRPr="005A0ADF">
              <w:rPr>
                <w:rFonts w:ascii="Times New Roman" w:hAnsi="Times New Roman" w:cs="Times New Roman"/>
                <w:bCs/>
                <w:sz w:val="20"/>
                <w:szCs w:val="20"/>
              </w:rPr>
              <w:t>и(</w:t>
            </w:r>
            <w:proofErr w:type="gramEnd"/>
            <w:r w:rsidRPr="005A0ADF">
              <w:rPr>
                <w:rFonts w:ascii="Times New Roman" w:hAnsi="Times New Roman" w:cs="Times New Roman"/>
                <w:bCs/>
                <w:sz w:val="20"/>
                <w:szCs w:val="20"/>
              </w:rPr>
              <w:t xml:space="preserve">или) муниципальных образований превышает 30 процентов на день официального опубликования (публикации) решения о назначении (проведении) выборов, референдумов, </w:t>
            </w:r>
            <w:r w:rsidRPr="005A0ADF">
              <w:rPr>
                <w:rFonts w:ascii="Times New Roman" w:hAnsi="Times New Roman" w:cs="Times New Roman"/>
                <w:b/>
                <w:bCs/>
                <w:strike/>
                <w:sz w:val="20"/>
                <w:szCs w:val="20"/>
              </w:rPr>
              <w:t>голосования по отзыву Губернатора,</w:t>
            </w:r>
            <w:r w:rsidRPr="005A0ADF">
              <w:rPr>
                <w:rFonts w:ascii="Times New Roman" w:hAnsi="Times New Roman" w:cs="Times New Roman"/>
                <w:bCs/>
                <w:sz w:val="20"/>
                <w:szCs w:val="20"/>
              </w:rPr>
              <w:t xml:space="preserve"> голосования по отзыву иных лиц, голосования по изменению границ и преобразованию, их должностные лица обязаны оказывать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
        </w:tc>
        <w:tc>
          <w:tcPr>
            <w:tcW w:w="6521" w:type="dxa"/>
          </w:tcPr>
          <w:p w:rsidR="00FE7F29" w:rsidRPr="00B87B66" w:rsidRDefault="005A0ADF" w:rsidP="0030787A">
            <w:pPr>
              <w:autoSpaceDE w:val="0"/>
              <w:autoSpaceDN w:val="0"/>
              <w:adjustRightInd w:val="0"/>
              <w:ind w:firstLine="317"/>
              <w:jc w:val="both"/>
              <w:rPr>
                <w:rFonts w:ascii="Times New Roman" w:hAnsi="Times New Roman" w:cs="Times New Roman"/>
                <w:b/>
                <w:bCs/>
                <w:sz w:val="20"/>
                <w:szCs w:val="20"/>
              </w:rPr>
            </w:pPr>
            <w:r w:rsidRPr="00B87B66">
              <w:rPr>
                <w:rFonts w:ascii="Times New Roman" w:hAnsi="Times New Roman" w:cs="Times New Roman"/>
                <w:b/>
                <w:bCs/>
                <w:sz w:val="20"/>
                <w:szCs w:val="20"/>
              </w:rPr>
              <w:t>Статья 28. Финансовое и материально-техническое обеспечение деятельности избирательных комиссий</w:t>
            </w:r>
          </w:p>
          <w:p w:rsidR="00B87B66" w:rsidRPr="00B87B66" w:rsidRDefault="00B87B66" w:rsidP="00B87B66">
            <w:pPr>
              <w:autoSpaceDE w:val="0"/>
              <w:autoSpaceDN w:val="0"/>
              <w:adjustRightInd w:val="0"/>
              <w:ind w:firstLine="317"/>
              <w:jc w:val="both"/>
              <w:rPr>
                <w:rFonts w:ascii="Times New Roman" w:hAnsi="Times New Roman" w:cs="Times New Roman"/>
                <w:bCs/>
                <w:sz w:val="20"/>
                <w:szCs w:val="20"/>
              </w:rPr>
            </w:pPr>
            <w:r w:rsidRPr="00B87B66">
              <w:rPr>
                <w:rFonts w:ascii="Times New Roman" w:hAnsi="Times New Roman" w:cs="Times New Roman"/>
                <w:bCs/>
                <w:sz w:val="20"/>
                <w:szCs w:val="20"/>
              </w:rPr>
              <w:t xml:space="preserve">5. </w:t>
            </w:r>
            <w:proofErr w:type="gramStart"/>
            <w:r w:rsidRPr="00B87B66">
              <w:rPr>
                <w:rFonts w:ascii="Times New Roman" w:hAnsi="Times New Roman" w:cs="Times New Roman"/>
                <w:bCs/>
                <w:sz w:val="20"/>
                <w:szCs w:val="20"/>
              </w:rPr>
              <w:t>За счет средств областного бюджета Ленинградской области финансируются также расходы, связанные с арендой, содержанием помещений (включая эксплуатационные расходы, ремонт и оплату коммунальных услуг), арендой транспортных средств, использованием всех видов связи, служебными командировками (в том числе расходы (транспортные расходы, проживание) членов Избирательной комиссии Ленинградской области и работников ее аппарата, связанные с международным наблюдением), с медицинским обеспечением и социально-бытовым обслуживанием членов Избирательной</w:t>
            </w:r>
            <w:proofErr w:type="gramEnd"/>
            <w:r w:rsidRPr="00B87B66">
              <w:rPr>
                <w:rFonts w:ascii="Times New Roman" w:hAnsi="Times New Roman" w:cs="Times New Roman"/>
                <w:bCs/>
                <w:sz w:val="20"/>
                <w:szCs w:val="20"/>
              </w:rPr>
              <w:t xml:space="preserve"> комиссии Ленинградской области и работников ее аппарата, и другие расходы, связанные с обеспечением деятельности Избирательной комиссии Ленинградской области и территориальных избирательных комиссий.</w:t>
            </w:r>
          </w:p>
          <w:p w:rsidR="00B87B66" w:rsidRPr="00B87B66" w:rsidRDefault="00B87B66" w:rsidP="00B87B66">
            <w:pPr>
              <w:autoSpaceDE w:val="0"/>
              <w:autoSpaceDN w:val="0"/>
              <w:adjustRightInd w:val="0"/>
              <w:ind w:firstLine="317"/>
              <w:jc w:val="both"/>
              <w:rPr>
                <w:rFonts w:ascii="Times New Roman" w:hAnsi="Times New Roman" w:cs="Times New Roman"/>
                <w:b/>
                <w:bCs/>
                <w:sz w:val="20"/>
                <w:szCs w:val="20"/>
              </w:rPr>
            </w:pPr>
            <w:r w:rsidRPr="00B87B66">
              <w:rPr>
                <w:rFonts w:ascii="Times New Roman" w:hAnsi="Times New Roman" w:cs="Times New Roman"/>
                <w:b/>
                <w:bCs/>
                <w:sz w:val="20"/>
                <w:szCs w:val="20"/>
              </w:rPr>
              <w:t xml:space="preserve">Транспортное обслуживание </w:t>
            </w:r>
            <w:proofErr w:type="gramStart"/>
            <w:r w:rsidRPr="00B87B66">
              <w:rPr>
                <w:rFonts w:ascii="Times New Roman" w:hAnsi="Times New Roman" w:cs="Times New Roman"/>
                <w:b/>
                <w:bCs/>
                <w:sz w:val="20"/>
                <w:szCs w:val="20"/>
              </w:rPr>
              <w:t>лиц, замещающих государственные должности Ленинградской области в Избирательной комиссии Ленинградской области и должности государственной гражданской службы Ленинградской области в Избирательной комиссии Ленинградской области осуществляется</w:t>
            </w:r>
            <w:proofErr w:type="gramEnd"/>
            <w:r w:rsidRPr="00B87B66">
              <w:rPr>
                <w:rFonts w:ascii="Times New Roman" w:hAnsi="Times New Roman" w:cs="Times New Roman"/>
                <w:b/>
                <w:bCs/>
                <w:sz w:val="20"/>
                <w:szCs w:val="20"/>
              </w:rPr>
              <w:t xml:space="preserve"> уполномоченным органом исполнительной власти Ленинградской области.</w:t>
            </w:r>
          </w:p>
          <w:p w:rsidR="005A0ADF" w:rsidRDefault="005A0ADF" w:rsidP="005A0ADF">
            <w:pPr>
              <w:autoSpaceDE w:val="0"/>
              <w:autoSpaceDN w:val="0"/>
              <w:adjustRightInd w:val="0"/>
              <w:ind w:firstLine="317"/>
              <w:jc w:val="both"/>
              <w:rPr>
                <w:rFonts w:ascii="Times New Roman" w:hAnsi="Times New Roman" w:cs="Times New Roman"/>
                <w:bCs/>
                <w:sz w:val="20"/>
                <w:szCs w:val="20"/>
              </w:rPr>
            </w:pPr>
            <w:r w:rsidRPr="005A0ADF">
              <w:rPr>
                <w:rFonts w:ascii="Times New Roman" w:hAnsi="Times New Roman" w:cs="Times New Roman"/>
                <w:bCs/>
                <w:sz w:val="20"/>
                <w:szCs w:val="20"/>
              </w:rPr>
              <w:t xml:space="preserve">7. </w:t>
            </w:r>
            <w:r>
              <w:rPr>
                <w:rFonts w:ascii="Times New Roman" w:hAnsi="Times New Roman" w:cs="Times New Roman"/>
                <w:bCs/>
                <w:sz w:val="20"/>
                <w:szCs w:val="20"/>
              </w:rPr>
              <w:t>Утратила силу.</w:t>
            </w: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10. Утратил силу.</w:t>
            </w: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Default="005A0ADF" w:rsidP="005A0ADF">
            <w:pPr>
              <w:autoSpaceDE w:val="0"/>
              <w:autoSpaceDN w:val="0"/>
              <w:adjustRightInd w:val="0"/>
              <w:ind w:firstLine="317"/>
              <w:jc w:val="both"/>
              <w:rPr>
                <w:rFonts w:ascii="Times New Roman" w:hAnsi="Times New Roman" w:cs="Times New Roman"/>
                <w:bCs/>
                <w:sz w:val="20"/>
                <w:szCs w:val="20"/>
              </w:rPr>
            </w:pP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12. Государственные органы, органы местного самоуправления, государственные и муниципальные учреждения, а также их должностные лица обязаны оказывать избирательным комиссиям содействие в реализации их полномочий, в частности:</w:t>
            </w: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proofErr w:type="gramStart"/>
            <w:r w:rsidRPr="005A0ADF">
              <w:rPr>
                <w:rFonts w:ascii="Times New Roman" w:hAnsi="Times New Roman" w:cs="Times New Roman"/>
                <w:bCs/>
                <w:sz w:val="20"/>
                <w:szCs w:val="20"/>
              </w:rPr>
              <w:t>на безвозмездной основе на срок полномочий избирательных комиссий предоставлять помещения, необходимые для их работы, для размещения комплекса ГАС "Выборы", для хранения избирательной документации, документации референдумов, документации, связанной с подготовкой и проведением голосования по отзыву иных лиц, голосования по изменению границ и преобразованию до передачи указанной документации в архив либо уничтожения по истечении сроков хранения;</w:t>
            </w:r>
            <w:proofErr w:type="gramEnd"/>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предоставлять на безвозмездной основе транспортные средства;</w:t>
            </w: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предоставлять на безвозмездной основе средства связи, мебель, техническое оборудование;</w:t>
            </w: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обеспечивать охрану предоставляемых помещений и указанной документации.</w:t>
            </w:r>
          </w:p>
          <w:p w:rsidR="005A0ADF" w:rsidRPr="005A0ADF" w:rsidRDefault="005A0ADF" w:rsidP="005A0ADF">
            <w:pPr>
              <w:autoSpaceDE w:val="0"/>
              <w:autoSpaceDN w:val="0"/>
              <w:adjustRightInd w:val="0"/>
              <w:ind w:firstLine="318"/>
              <w:jc w:val="both"/>
              <w:rPr>
                <w:rFonts w:ascii="Times New Roman" w:hAnsi="Times New Roman" w:cs="Times New Roman"/>
                <w:bCs/>
                <w:sz w:val="20"/>
                <w:szCs w:val="20"/>
              </w:rPr>
            </w:pPr>
            <w:r w:rsidRPr="005A0ADF">
              <w:rPr>
                <w:rFonts w:ascii="Times New Roman" w:hAnsi="Times New Roman" w:cs="Times New Roman"/>
                <w:bCs/>
                <w:sz w:val="20"/>
                <w:szCs w:val="20"/>
              </w:rPr>
              <w:t xml:space="preserve">13. Организации, в уставном (складочном) капитале которых доля (вклад) Российской Федерации, субъектов Российской Федерации </w:t>
            </w:r>
            <w:proofErr w:type="gramStart"/>
            <w:r w:rsidRPr="005A0ADF">
              <w:rPr>
                <w:rFonts w:ascii="Times New Roman" w:hAnsi="Times New Roman" w:cs="Times New Roman"/>
                <w:bCs/>
                <w:sz w:val="20"/>
                <w:szCs w:val="20"/>
              </w:rPr>
              <w:t>и(</w:t>
            </w:r>
            <w:proofErr w:type="gramEnd"/>
            <w:r w:rsidRPr="005A0ADF">
              <w:rPr>
                <w:rFonts w:ascii="Times New Roman" w:hAnsi="Times New Roman" w:cs="Times New Roman"/>
                <w:bCs/>
                <w:sz w:val="20"/>
                <w:szCs w:val="20"/>
              </w:rPr>
              <w:t>или) муниципальных образований превышает 30 процентов на день официального опубликования (публикации) решения о назначении (проведении) выборов, референдумов, голосования по отзыву иных лиц, голосования по изменению границ и преобразованию, их должностные лица обязаны оказывать комиссиям содействие в реализации их полномочий, в частности, предоставлять транспортные средства, средства связи, техническое оборудование, помещения.</w:t>
            </w:r>
          </w:p>
          <w:p w:rsidR="005A0ADF" w:rsidRPr="00ED2CD5" w:rsidRDefault="005A0ADF" w:rsidP="005A0ADF">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Default="005A0ADF" w:rsidP="002B4BD8">
            <w:pPr>
              <w:ind w:firstLine="318"/>
              <w:jc w:val="both"/>
              <w:rPr>
                <w:rFonts w:ascii="Times New Roman" w:hAnsi="Times New Roman" w:cs="Times New Roman"/>
                <w:b/>
                <w:sz w:val="20"/>
                <w:szCs w:val="20"/>
              </w:rPr>
            </w:pPr>
            <w:r w:rsidRPr="005A0ADF">
              <w:rPr>
                <w:rFonts w:ascii="Times New Roman" w:hAnsi="Times New Roman" w:cs="Times New Roman"/>
                <w:b/>
                <w:sz w:val="20"/>
                <w:szCs w:val="20"/>
              </w:rPr>
              <w:t>Статья 29. Статус членов комиссий</w:t>
            </w:r>
          </w:p>
          <w:p w:rsidR="005A0ADF" w:rsidRDefault="006B6F52" w:rsidP="002B4BD8">
            <w:pPr>
              <w:ind w:firstLine="318"/>
              <w:jc w:val="both"/>
              <w:rPr>
                <w:rFonts w:ascii="Times New Roman" w:hAnsi="Times New Roman" w:cs="Times New Roman"/>
                <w:sz w:val="20"/>
                <w:szCs w:val="20"/>
              </w:rPr>
            </w:pPr>
            <w:r w:rsidRPr="006B6F52">
              <w:rPr>
                <w:rFonts w:ascii="Times New Roman" w:hAnsi="Times New Roman" w:cs="Times New Roman"/>
                <w:sz w:val="20"/>
                <w:szCs w:val="20"/>
              </w:rPr>
              <w:t xml:space="preserve">4. Член комиссии с правом решающего голоса не может быть на одних и тех же выборах, референдуме, при проведении </w:t>
            </w:r>
            <w:r w:rsidRPr="006B6F52">
              <w:rPr>
                <w:rFonts w:ascii="Times New Roman" w:hAnsi="Times New Roman" w:cs="Times New Roman"/>
                <w:b/>
                <w:strike/>
                <w:sz w:val="20"/>
                <w:szCs w:val="20"/>
              </w:rPr>
              <w:t xml:space="preserve">голосования по отзыву Губернатора, </w:t>
            </w:r>
            <w:r w:rsidRPr="006B6F52">
              <w:rPr>
                <w:rFonts w:ascii="Times New Roman" w:hAnsi="Times New Roman" w:cs="Times New Roman"/>
                <w:sz w:val="20"/>
                <w:szCs w:val="20"/>
              </w:rPr>
              <w:t>голосования по отзыву иных лиц, голосования по изменению границ и преобразованию одновременно членом иной комиссии с правом решающего голоса.</w:t>
            </w:r>
          </w:p>
          <w:p w:rsidR="006B6F52" w:rsidRDefault="006B6F52" w:rsidP="002B4BD8">
            <w:pPr>
              <w:ind w:firstLine="318"/>
              <w:jc w:val="both"/>
              <w:rPr>
                <w:rFonts w:ascii="Times New Roman" w:hAnsi="Times New Roman" w:cs="Times New Roman"/>
                <w:sz w:val="20"/>
                <w:szCs w:val="20"/>
              </w:rPr>
            </w:pPr>
          </w:p>
          <w:p w:rsidR="006B6F52" w:rsidRDefault="006B6F52" w:rsidP="002B4BD8">
            <w:pPr>
              <w:ind w:firstLine="318"/>
              <w:jc w:val="both"/>
              <w:rPr>
                <w:rFonts w:ascii="Times New Roman" w:hAnsi="Times New Roman" w:cs="Times New Roman"/>
                <w:sz w:val="20"/>
                <w:szCs w:val="20"/>
              </w:rPr>
            </w:pPr>
          </w:p>
          <w:p w:rsidR="00B87B66" w:rsidRDefault="00B87B66" w:rsidP="002B4BD8">
            <w:pPr>
              <w:ind w:firstLine="318"/>
              <w:jc w:val="both"/>
              <w:rPr>
                <w:rFonts w:ascii="Times New Roman" w:hAnsi="Times New Roman" w:cs="Times New Roman"/>
                <w:sz w:val="20"/>
                <w:szCs w:val="20"/>
              </w:rPr>
            </w:pPr>
          </w:p>
          <w:p w:rsidR="006B6F52" w:rsidRDefault="006B6F52" w:rsidP="002B4BD8">
            <w:pPr>
              <w:ind w:firstLine="318"/>
              <w:jc w:val="both"/>
              <w:rPr>
                <w:rFonts w:ascii="Times New Roman" w:hAnsi="Times New Roman" w:cs="Times New Roman"/>
                <w:sz w:val="20"/>
                <w:szCs w:val="20"/>
              </w:rPr>
            </w:pPr>
            <w:r w:rsidRPr="006B6F52">
              <w:rPr>
                <w:rFonts w:ascii="Times New Roman" w:hAnsi="Times New Roman" w:cs="Times New Roman"/>
                <w:sz w:val="20"/>
                <w:szCs w:val="20"/>
              </w:rPr>
              <w:t xml:space="preserve">9. </w:t>
            </w:r>
            <w:proofErr w:type="gramStart"/>
            <w:r w:rsidRPr="006B6F52">
              <w:rPr>
                <w:rFonts w:ascii="Times New Roman" w:hAnsi="Times New Roman" w:cs="Times New Roman"/>
                <w:sz w:val="20"/>
                <w:szCs w:val="20"/>
              </w:rPr>
              <w:t xml:space="preserve">Если орган, </w:t>
            </w:r>
            <w:r w:rsidRPr="006B6F52">
              <w:rPr>
                <w:rFonts w:ascii="Times New Roman" w:hAnsi="Times New Roman" w:cs="Times New Roman"/>
                <w:b/>
                <w:sz w:val="20"/>
                <w:szCs w:val="20"/>
              </w:rPr>
              <w:t>назначивший</w:t>
            </w:r>
            <w:r w:rsidRPr="006B6F52">
              <w:rPr>
                <w:rFonts w:ascii="Times New Roman" w:hAnsi="Times New Roman" w:cs="Times New Roman"/>
                <w:sz w:val="20"/>
                <w:szCs w:val="20"/>
              </w:rPr>
              <w:t xml:space="preserve">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w:t>
            </w:r>
            <w:r w:rsidRPr="006B6F52">
              <w:rPr>
                <w:rFonts w:ascii="Times New Roman" w:hAnsi="Times New Roman" w:cs="Times New Roman"/>
                <w:b/>
                <w:strike/>
                <w:sz w:val="20"/>
                <w:szCs w:val="20"/>
              </w:rPr>
              <w:t>голосования по отзыву Губернатора,</w:t>
            </w:r>
            <w:r w:rsidRPr="006B6F52">
              <w:rPr>
                <w:rFonts w:ascii="Times New Roman" w:hAnsi="Times New Roman" w:cs="Times New Roman"/>
                <w:sz w:val="20"/>
                <w:szCs w:val="20"/>
              </w:rPr>
              <w:t xml:space="preserve"> голосования по отзыву иных лиц, голосования по изменению границ и преобразованию и до окончания кампании референдума, </w:t>
            </w:r>
            <w:r w:rsidRPr="006B6F52">
              <w:rPr>
                <w:rFonts w:ascii="Times New Roman" w:hAnsi="Times New Roman" w:cs="Times New Roman"/>
                <w:b/>
                <w:strike/>
                <w:sz w:val="20"/>
                <w:szCs w:val="20"/>
              </w:rPr>
              <w:t>по отзыву Губернатора,</w:t>
            </w:r>
            <w:r w:rsidRPr="006B6F52">
              <w:rPr>
                <w:rFonts w:ascii="Times New Roman" w:hAnsi="Times New Roman" w:cs="Times New Roman"/>
                <w:sz w:val="20"/>
                <w:szCs w:val="20"/>
              </w:rPr>
              <w:t xml:space="preserve"> по отзыву иных лиц, по изменению границ и преобразованию</w:t>
            </w:r>
            <w:proofErr w:type="gramEnd"/>
            <w:r w:rsidRPr="006B6F52">
              <w:rPr>
                <w:rFonts w:ascii="Times New Roman" w:hAnsi="Times New Roman" w:cs="Times New Roman"/>
                <w:sz w:val="20"/>
                <w:szCs w:val="20"/>
              </w:rPr>
              <w:t xml:space="preserve"> - </w:t>
            </w:r>
            <w:proofErr w:type="gramStart"/>
            <w:r w:rsidRPr="006B6F52">
              <w:rPr>
                <w:rFonts w:ascii="Times New Roman" w:hAnsi="Times New Roman" w:cs="Times New Roman"/>
                <w:sz w:val="20"/>
                <w:szCs w:val="20"/>
              </w:rPr>
              <w:t>в течение 10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w:t>
            </w:r>
            <w:proofErr w:type="gramEnd"/>
          </w:p>
          <w:p w:rsidR="006B6F52" w:rsidRDefault="006B6F52" w:rsidP="002B4BD8">
            <w:pPr>
              <w:ind w:firstLine="318"/>
              <w:jc w:val="both"/>
              <w:rPr>
                <w:rFonts w:ascii="Times New Roman" w:hAnsi="Times New Roman" w:cs="Times New Roman"/>
                <w:sz w:val="20"/>
                <w:szCs w:val="20"/>
              </w:rPr>
            </w:pPr>
            <w:r w:rsidRPr="006B6F52">
              <w:rPr>
                <w:rFonts w:ascii="Times New Roman" w:hAnsi="Times New Roman" w:cs="Times New Roman"/>
                <w:sz w:val="20"/>
                <w:szCs w:val="20"/>
              </w:rPr>
              <w:t>10</w:t>
            </w:r>
            <w:r w:rsidRPr="00F03F68">
              <w:rPr>
                <w:rFonts w:ascii="Times New Roman" w:hAnsi="Times New Roman" w:cs="Times New Roman"/>
                <w:b/>
                <w:sz w:val="20"/>
                <w:szCs w:val="20"/>
              </w:rPr>
              <w:t xml:space="preserve">. </w:t>
            </w:r>
            <w:proofErr w:type="gramStart"/>
            <w:r w:rsidRPr="00F03F68">
              <w:rPr>
                <w:rFonts w:ascii="Times New Roman" w:hAnsi="Times New Roman" w:cs="Times New Roman"/>
                <w:b/>
                <w:sz w:val="20"/>
                <w:szCs w:val="20"/>
              </w:rPr>
              <w:t xml:space="preserve">В период избирательной кампании, период со дня назначения референдума Ленинградской области, местного референдума, </w:t>
            </w:r>
            <w:r w:rsidRPr="00F03F68">
              <w:rPr>
                <w:rFonts w:ascii="Times New Roman" w:hAnsi="Times New Roman" w:cs="Times New Roman"/>
                <w:b/>
                <w:strike/>
                <w:sz w:val="20"/>
                <w:szCs w:val="20"/>
              </w:rPr>
              <w:t>голосования по отзыву Губернатора,</w:t>
            </w:r>
            <w:r w:rsidRPr="00F03F68">
              <w:rPr>
                <w:rFonts w:ascii="Times New Roman" w:hAnsi="Times New Roman" w:cs="Times New Roman"/>
                <w:b/>
                <w:sz w:val="20"/>
                <w:szCs w:val="20"/>
              </w:rPr>
              <w:t xml:space="preserve"> голосования по отзыву иных лиц, голосования по изменению границ и преобразованию и до окончания кампании референдума Ленинградской области, местного референдума, </w:t>
            </w:r>
            <w:r w:rsidRPr="00F03F68">
              <w:rPr>
                <w:rFonts w:ascii="Times New Roman" w:hAnsi="Times New Roman" w:cs="Times New Roman"/>
                <w:b/>
                <w:strike/>
                <w:sz w:val="20"/>
                <w:szCs w:val="20"/>
              </w:rPr>
              <w:t>голосования по отзыву Губернатора,</w:t>
            </w:r>
            <w:r w:rsidRPr="00F03F68">
              <w:rPr>
                <w:rFonts w:ascii="Times New Roman" w:hAnsi="Times New Roman" w:cs="Times New Roman"/>
                <w:b/>
                <w:sz w:val="20"/>
                <w:szCs w:val="20"/>
              </w:rPr>
              <w:t xml:space="preserve"> голосования по отзыву иных лиц, голосования по изменению границ и преобразованию орган, назначивший члена комиссии, обязан назначить нового члена</w:t>
            </w:r>
            <w:proofErr w:type="gramEnd"/>
            <w:r w:rsidRPr="00F03F68">
              <w:rPr>
                <w:rFonts w:ascii="Times New Roman" w:hAnsi="Times New Roman" w:cs="Times New Roman"/>
                <w:b/>
                <w:sz w:val="20"/>
                <w:szCs w:val="20"/>
              </w:rPr>
              <w:t xml:space="preserve"> </w:t>
            </w:r>
            <w:proofErr w:type="gramStart"/>
            <w:r w:rsidRPr="00F03F68">
              <w:rPr>
                <w:rFonts w:ascii="Times New Roman" w:hAnsi="Times New Roman" w:cs="Times New Roman"/>
                <w:b/>
                <w:sz w:val="20"/>
                <w:szCs w:val="20"/>
              </w:rPr>
              <w:t xml:space="preserve">комиссии вместо выбывшего по обстоятельствам, указанным в частях 6 - 6-2 и 8 настоящей статьи, не позднее чем через 10 дней со дня его выбытия в соответствии с требованиями, установленными пунктом 4 статьи 21, </w:t>
            </w:r>
            <w:r w:rsidRPr="00F03F68">
              <w:rPr>
                <w:rFonts w:ascii="Times New Roman" w:hAnsi="Times New Roman" w:cs="Times New Roman"/>
                <w:sz w:val="20"/>
                <w:szCs w:val="20"/>
              </w:rPr>
              <w:t>статьями 22 - 27 Федерального закона</w:t>
            </w:r>
            <w:r w:rsidRPr="00F03F68">
              <w:rPr>
                <w:rFonts w:ascii="Times New Roman" w:hAnsi="Times New Roman" w:cs="Times New Roman"/>
                <w:b/>
                <w:sz w:val="20"/>
                <w:szCs w:val="20"/>
              </w:rPr>
              <w:t>.</w:t>
            </w:r>
            <w:proofErr w:type="gramEnd"/>
            <w:r w:rsidRPr="006B6F52">
              <w:rPr>
                <w:rFonts w:ascii="Times New Roman" w:hAnsi="Times New Roman" w:cs="Times New Roman"/>
                <w:sz w:val="20"/>
                <w:szCs w:val="20"/>
              </w:rPr>
              <w:t xml:space="preserve"> В иной период орган, назначивший члена комиссии, обязан назначить нового члена участковой комиссии не позднее чем в трехмесячный срок, а нового члена иной комиссии не позднее чем в месячный срок со дня прекращения полномочий выбывшего члена комиссии. В случае невыполнения данных требований новый член комиссии назначается в соответствии с Федеральным законом. Новый член участковой комиссии назначается из резерва составов участковых комиссий с соблюдением требований, предусмотренных пунктом 3.1 статьи 22 Федерального закона, в порядке, установленном Центральной избирательной комиссией Российской Федерации.</w:t>
            </w:r>
          </w:p>
          <w:p w:rsidR="006B6F52" w:rsidRPr="006B6F52" w:rsidRDefault="006B6F52" w:rsidP="006B6F52">
            <w:pPr>
              <w:ind w:firstLine="318"/>
              <w:jc w:val="both"/>
              <w:rPr>
                <w:rFonts w:ascii="Times New Roman" w:hAnsi="Times New Roman" w:cs="Times New Roman"/>
                <w:sz w:val="20"/>
                <w:szCs w:val="20"/>
              </w:rPr>
            </w:pPr>
            <w:r w:rsidRPr="006B6F52">
              <w:rPr>
                <w:rFonts w:ascii="Times New Roman" w:hAnsi="Times New Roman" w:cs="Times New Roman"/>
                <w:sz w:val="20"/>
                <w:szCs w:val="20"/>
              </w:rPr>
              <w:t>11. Председатель, заместитель председателя и секретарь Избирательной комиссии Ленинградской области, председатель иной комиссии, действующей на постоянной основе и являющейся юридическим лицом, работают в соответствующей комиссии на постоянной (штатной) основе.</w:t>
            </w:r>
          </w:p>
          <w:p w:rsidR="006B6F52" w:rsidRPr="006B6F52" w:rsidRDefault="006B6F52" w:rsidP="006B6F52">
            <w:pPr>
              <w:ind w:firstLine="318"/>
              <w:jc w:val="both"/>
              <w:rPr>
                <w:rFonts w:ascii="Times New Roman" w:hAnsi="Times New Roman" w:cs="Times New Roman"/>
                <w:sz w:val="20"/>
                <w:szCs w:val="20"/>
              </w:rPr>
            </w:pPr>
            <w:r w:rsidRPr="006B6F52">
              <w:rPr>
                <w:rFonts w:ascii="Times New Roman" w:hAnsi="Times New Roman" w:cs="Times New Roman"/>
                <w:sz w:val="20"/>
                <w:szCs w:val="20"/>
              </w:rPr>
              <w:t>Председатель Избирательной комиссии Ленинградской области должен иметь высшее образование.</w:t>
            </w:r>
          </w:p>
          <w:p w:rsidR="006B6F52" w:rsidRPr="006B6F52" w:rsidRDefault="006B6F52" w:rsidP="006B6F52">
            <w:pPr>
              <w:ind w:firstLine="318"/>
              <w:jc w:val="both"/>
              <w:rPr>
                <w:rFonts w:ascii="Times New Roman" w:hAnsi="Times New Roman" w:cs="Times New Roman"/>
                <w:sz w:val="20"/>
                <w:szCs w:val="20"/>
              </w:rPr>
            </w:pPr>
            <w:r w:rsidRPr="006B6F52">
              <w:rPr>
                <w:rFonts w:ascii="Times New Roman" w:hAnsi="Times New Roman" w:cs="Times New Roman"/>
                <w:sz w:val="20"/>
                <w:szCs w:val="20"/>
              </w:rPr>
              <w:t>Член Избирательной комиссии Ленинградской области с правом решающего голоса может работать в комиссии на постоянной (штатной) основе. Основанием для работы в Избирательной комиссии Ленинградской области на постоянной (штатной) основе является личное письменное заявление члена комиссии и решение Избирательной комиссии Ленинградской области.</w:t>
            </w:r>
          </w:p>
          <w:p w:rsidR="006B6F52" w:rsidRPr="000F79AB" w:rsidRDefault="006B6F52" w:rsidP="006B6F52">
            <w:pPr>
              <w:ind w:firstLine="318"/>
              <w:jc w:val="both"/>
              <w:rPr>
                <w:rFonts w:ascii="Times New Roman" w:hAnsi="Times New Roman" w:cs="Times New Roman"/>
                <w:b/>
                <w:strike/>
                <w:sz w:val="20"/>
                <w:szCs w:val="20"/>
              </w:rPr>
            </w:pPr>
            <w:r w:rsidRPr="000F79AB">
              <w:rPr>
                <w:rFonts w:ascii="Times New Roman" w:hAnsi="Times New Roman" w:cs="Times New Roman"/>
                <w:b/>
                <w:strike/>
                <w:sz w:val="20"/>
                <w:szCs w:val="20"/>
              </w:rPr>
              <w:t>Уставом муниципального образования дополнительно может быть установлено количество членов избирательной комиссии муниципального образования, осуществляющих свою деятельность на постоянной (штатной) основе.</w:t>
            </w:r>
          </w:p>
          <w:p w:rsidR="00AC28B2" w:rsidRPr="00AC28B2" w:rsidRDefault="00AC28B2" w:rsidP="00AC28B2">
            <w:pPr>
              <w:ind w:firstLine="318"/>
              <w:jc w:val="both"/>
              <w:rPr>
                <w:rFonts w:ascii="Times New Roman" w:hAnsi="Times New Roman" w:cs="Times New Roman"/>
                <w:sz w:val="20"/>
                <w:szCs w:val="20"/>
              </w:rPr>
            </w:pPr>
            <w:r w:rsidRPr="00AC28B2">
              <w:rPr>
                <w:rFonts w:ascii="Times New Roman" w:hAnsi="Times New Roman" w:cs="Times New Roman"/>
                <w:sz w:val="20"/>
                <w:szCs w:val="20"/>
              </w:rPr>
              <w:t>12. Органы государственной власти Ленинградской области</w:t>
            </w:r>
            <w:r w:rsidRPr="00AC28B2">
              <w:rPr>
                <w:rFonts w:ascii="Times New Roman" w:hAnsi="Times New Roman" w:cs="Times New Roman"/>
                <w:b/>
                <w:strike/>
                <w:sz w:val="20"/>
                <w:szCs w:val="20"/>
              </w:rPr>
              <w:t>, органы местного самоуправления Ленинградской области соответственно</w:t>
            </w:r>
            <w:r w:rsidRPr="00AC28B2">
              <w:rPr>
                <w:rFonts w:ascii="Times New Roman" w:hAnsi="Times New Roman" w:cs="Times New Roman"/>
                <w:sz w:val="20"/>
                <w:szCs w:val="20"/>
              </w:rPr>
              <w:t xml:space="preserve"> принимают необходимые меры по материально-техническому и социальному обеспечению лиц, перечисленных в части 11 настоящей статьи. Уровень материального и социального обеспечения указанных лиц не должен быть соответственно ниже уровня материального (в том числе размер и виды денежного содержания, иных выплат) и социального обеспечения, установленного для лиц, замещающих государственные должности в органах государственной власти Ленинградской области</w:t>
            </w:r>
            <w:r w:rsidRPr="00AC28B2">
              <w:rPr>
                <w:rFonts w:ascii="Times New Roman" w:hAnsi="Times New Roman" w:cs="Times New Roman"/>
                <w:b/>
                <w:strike/>
                <w:sz w:val="20"/>
                <w:szCs w:val="20"/>
              </w:rPr>
              <w:t>, либо лиц, замещающих муниципальные должности в органах местного самоуправления муниципальных образований</w:t>
            </w:r>
            <w:r w:rsidRPr="00AC28B2">
              <w:rPr>
                <w:rFonts w:ascii="Times New Roman" w:hAnsi="Times New Roman" w:cs="Times New Roman"/>
                <w:sz w:val="20"/>
                <w:szCs w:val="20"/>
              </w:rPr>
              <w:t>.</w:t>
            </w:r>
          </w:p>
          <w:p w:rsidR="00AC28B2" w:rsidRPr="00AC28B2" w:rsidRDefault="00AC28B2" w:rsidP="00AC28B2">
            <w:pPr>
              <w:ind w:firstLine="318"/>
              <w:jc w:val="both"/>
              <w:rPr>
                <w:rFonts w:ascii="Times New Roman" w:hAnsi="Times New Roman" w:cs="Times New Roman"/>
                <w:sz w:val="20"/>
                <w:szCs w:val="20"/>
              </w:rPr>
            </w:pPr>
            <w:proofErr w:type="gramStart"/>
            <w:r w:rsidRPr="00AC28B2">
              <w:rPr>
                <w:rFonts w:ascii="Times New Roman" w:hAnsi="Times New Roman" w:cs="Times New Roman"/>
                <w:sz w:val="20"/>
                <w:szCs w:val="20"/>
              </w:rPr>
              <w:t>Денежное содержание членов Избирательной комиссии Ленинградской области, осуществляющих свою деятельность на постоянной (штатной) основе, определяется в соответствии с областным законом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AC28B2" w:rsidRDefault="00AC28B2" w:rsidP="00AC28B2">
            <w:pPr>
              <w:ind w:firstLine="318"/>
              <w:jc w:val="both"/>
              <w:rPr>
                <w:rFonts w:ascii="Times New Roman" w:hAnsi="Times New Roman" w:cs="Times New Roman"/>
                <w:b/>
                <w:strike/>
                <w:sz w:val="20"/>
                <w:szCs w:val="20"/>
              </w:rPr>
            </w:pPr>
            <w:r w:rsidRPr="00AC28B2">
              <w:rPr>
                <w:rFonts w:ascii="Times New Roman" w:hAnsi="Times New Roman" w:cs="Times New Roman"/>
                <w:b/>
                <w:strike/>
                <w:sz w:val="20"/>
                <w:szCs w:val="20"/>
              </w:rPr>
              <w:t>Органы местного самоуправления самостоятельно определяют размеры и условия оплаты труда членов избирательной комиссии муниципального образования, осуществляющих свою деятельность на постоянной (штатной) основе.</w:t>
            </w:r>
          </w:p>
          <w:p w:rsidR="00AC28B2" w:rsidRPr="00AC28B2" w:rsidRDefault="00AC28B2" w:rsidP="00AC28B2">
            <w:pPr>
              <w:ind w:firstLine="318"/>
              <w:jc w:val="both"/>
              <w:rPr>
                <w:rFonts w:ascii="Times New Roman" w:hAnsi="Times New Roman" w:cs="Times New Roman"/>
                <w:sz w:val="20"/>
                <w:szCs w:val="20"/>
              </w:rPr>
            </w:pPr>
            <w:r w:rsidRPr="00AC28B2">
              <w:rPr>
                <w:rFonts w:ascii="Times New Roman" w:hAnsi="Times New Roman" w:cs="Times New Roman"/>
                <w:sz w:val="20"/>
                <w:szCs w:val="20"/>
              </w:rPr>
              <w:t xml:space="preserve">14. Члену избирательной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w:t>
            </w:r>
            <w:r w:rsidRPr="00AC28B2">
              <w:rPr>
                <w:rFonts w:ascii="Times New Roman" w:hAnsi="Times New Roman" w:cs="Times New Roman"/>
                <w:b/>
                <w:strike/>
                <w:sz w:val="20"/>
                <w:szCs w:val="20"/>
              </w:rPr>
              <w:t>голосования по отзыву Губернатора,</w:t>
            </w:r>
            <w:r w:rsidRPr="00AC28B2">
              <w:rPr>
                <w:rFonts w:ascii="Times New Roman" w:hAnsi="Times New Roman" w:cs="Times New Roman"/>
                <w:sz w:val="20"/>
                <w:szCs w:val="20"/>
              </w:rPr>
              <w:t xml:space="preserve"> голосования по отзыву иных лиц, голосования по изменению границ и преобразованию.</w:t>
            </w:r>
          </w:p>
          <w:p w:rsidR="00AC28B2" w:rsidRPr="00AC28B2" w:rsidRDefault="00AC28B2" w:rsidP="00AC28B2">
            <w:pPr>
              <w:ind w:firstLine="318"/>
              <w:jc w:val="both"/>
              <w:rPr>
                <w:rFonts w:ascii="Times New Roman" w:hAnsi="Times New Roman" w:cs="Times New Roman"/>
                <w:sz w:val="20"/>
                <w:szCs w:val="20"/>
              </w:rPr>
            </w:pPr>
            <w:proofErr w:type="gramStart"/>
            <w:r w:rsidRPr="00AC28B2">
              <w:rPr>
                <w:rFonts w:ascii="Times New Roman" w:hAnsi="Times New Roman" w:cs="Times New Roman"/>
                <w:sz w:val="20"/>
                <w:szCs w:val="20"/>
              </w:rPr>
              <w:t xml:space="preserve">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референдумов, </w:t>
            </w:r>
            <w:r w:rsidRPr="00AC28B2">
              <w:rPr>
                <w:rFonts w:ascii="Times New Roman" w:hAnsi="Times New Roman" w:cs="Times New Roman"/>
                <w:b/>
                <w:strike/>
                <w:sz w:val="20"/>
                <w:szCs w:val="20"/>
              </w:rPr>
              <w:t>голосования по отзыву Губернатора,</w:t>
            </w:r>
            <w:r w:rsidRPr="00AC28B2">
              <w:rPr>
                <w:rFonts w:ascii="Times New Roman" w:hAnsi="Times New Roman" w:cs="Times New Roman"/>
                <w:sz w:val="20"/>
                <w:szCs w:val="20"/>
              </w:rPr>
              <w:t xml:space="preserve"> голосования по отзыву иных лиц, голосования по изменению границ и преобразованию, сохраняется основное место работы (должность) и ему выплачивается компенсация за период, в течение которого он был освобожден от основной работы.</w:t>
            </w:r>
            <w:proofErr w:type="gramEnd"/>
          </w:p>
          <w:p w:rsidR="00AC28B2" w:rsidRDefault="00AC28B2" w:rsidP="00AC28B2">
            <w:pPr>
              <w:ind w:firstLine="318"/>
              <w:jc w:val="both"/>
              <w:rPr>
                <w:rFonts w:ascii="Times New Roman" w:hAnsi="Times New Roman" w:cs="Times New Roman"/>
                <w:sz w:val="20"/>
                <w:szCs w:val="20"/>
              </w:rPr>
            </w:pPr>
            <w:proofErr w:type="gramStart"/>
            <w:r w:rsidRPr="00AC28B2">
              <w:rPr>
                <w:rFonts w:ascii="Times New Roman" w:hAnsi="Times New Roman" w:cs="Times New Roman"/>
                <w:sz w:val="20"/>
                <w:szCs w:val="20"/>
              </w:rPr>
              <w:t xml:space="preserve">Размеры и порядок выплаты компенсации и дополнительной оплаты труда (вознаграждения) устанавливаются комиссией, организующей соответствующие выборы, референдумы, </w:t>
            </w:r>
            <w:r w:rsidRPr="00AC28B2">
              <w:rPr>
                <w:rFonts w:ascii="Times New Roman" w:hAnsi="Times New Roman" w:cs="Times New Roman"/>
                <w:b/>
                <w:strike/>
                <w:sz w:val="20"/>
                <w:szCs w:val="20"/>
              </w:rPr>
              <w:t>голосование по отзыву Губернатора,</w:t>
            </w:r>
            <w:r w:rsidRPr="00AC28B2">
              <w:rPr>
                <w:rFonts w:ascii="Times New Roman" w:hAnsi="Times New Roman" w:cs="Times New Roman"/>
                <w:sz w:val="20"/>
                <w:szCs w:val="20"/>
              </w:rPr>
              <w:t xml:space="preserve"> голосование по отзыву иных лиц, голосование по изменению границ и преобразованию за счет и в пределах бюджетных средств, выделенных на проведение этих выборов, референдумов, </w:t>
            </w:r>
            <w:r w:rsidRPr="00AC28B2">
              <w:rPr>
                <w:rFonts w:ascii="Times New Roman" w:hAnsi="Times New Roman" w:cs="Times New Roman"/>
                <w:b/>
                <w:strike/>
                <w:sz w:val="20"/>
                <w:szCs w:val="20"/>
              </w:rPr>
              <w:t xml:space="preserve">голосования по отзыву Губернатора, </w:t>
            </w:r>
            <w:r w:rsidRPr="00AC28B2">
              <w:rPr>
                <w:rFonts w:ascii="Times New Roman" w:hAnsi="Times New Roman" w:cs="Times New Roman"/>
                <w:sz w:val="20"/>
                <w:szCs w:val="20"/>
              </w:rPr>
              <w:t>голосования по отзыву иных лиц, голосования по изменению границ и преобразованию.</w:t>
            </w:r>
            <w:proofErr w:type="gramEnd"/>
          </w:p>
          <w:p w:rsidR="00F03F68" w:rsidRDefault="00F03F68" w:rsidP="00AC28B2">
            <w:pPr>
              <w:ind w:firstLine="318"/>
              <w:jc w:val="both"/>
              <w:rPr>
                <w:rFonts w:ascii="Times New Roman" w:hAnsi="Times New Roman" w:cs="Times New Roman"/>
                <w:sz w:val="20"/>
                <w:szCs w:val="20"/>
              </w:rPr>
            </w:pPr>
            <w:r w:rsidRPr="00F03F68">
              <w:rPr>
                <w:rFonts w:ascii="Times New Roman" w:hAnsi="Times New Roman" w:cs="Times New Roman"/>
                <w:sz w:val="20"/>
                <w:szCs w:val="20"/>
              </w:rPr>
              <w:t xml:space="preserve">15. </w:t>
            </w:r>
            <w:proofErr w:type="gramStart"/>
            <w:r w:rsidRPr="00F03F68">
              <w:rPr>
                <w:rFonts w:ascii="Times New Roman" w:hAnsi="Times New Roman" w:cs="Times New Roman"/>
                <w:sz w:val="20"/>
                <w:szCs w:val="20"/>
              </w:rPr>
              <w:t xml:space="preserve">Член комиссии с правом решающего голоса до окончания срока своих полномочий, член комиссии с правом совещательного голоса в период избирательной кампании, кампании референдума, кампании </w:t>
            </w:r>
            <w:r w:rsidRPr="00F03F68">
              <w:rPr>
                <w:rFonts w:ascii="Times New Roman" w:hAnsi="Times New Roman" w:cs="Times New Roman"/>
                <w:b/>
                <w:strike/>
                <w:sz w:val="20"/>
                <w:szCs w:val="20"/>
              </w:rPr>
              <w:t>по отзыву Губернатора,</w:t>
            </w:r>
            <w:r w:rsidRPr="00F03F68">
              <w:rPr>
                <w:rFonts w:ascii="Times New Roman" w:hAnsi="Times New Roman" w:cs="Times New Roman"/>
                <w:sz w:val="20"/>
                <w:szCs w:val="20"/>
              </w:rPr>
              <w:t xml:space="preserve"> по отзыву иных лиц, по изменению границ и преобразованию не могут быть уволены с работы по инициативе работодателя или без их согласия переведены на другую работу.</w:t>
            </w:r>
            <w:proofErr w:type="gramEnd"/>
          </w:p>
          <w:p w:rsidR="00AC28B2" w:rsidRDefault="000D31C5" w:rsidP="00AC28B2">
            <w:pPr>
              <w:ind w:firstLine="318"/>
              <w:jc w:val="both"/>
              <w:rPr>
                <w:rFonts w:ascii="Times New Roman" w:hAnsi="Times New Roman" w:cs="Times New Roman"/>
                <w:sz w:val="20"/>
                <w:szCs w:val="20"/>
              </w:rPr>
            </w:pPr>
            <w:r w:rsidRPr="000D31C5">
              <w:rPr>
                <w:rFonts w:ascii="Times New Roman" w:hAnsi="Times New Roman" w:cs="Times New Roman"/>
                <w:sz w:val="20"/>
                <w:szCs w:val="20"/>
              </w:rPr>
              <w:t xml:space="preserve">16. </w:t>
            </w:r>
            <w:proofErr w:type="gramStart"/>
            <w:r w:rsidRPr="000D31C5">
              <w:rPr>
                <w:rFonts w:ascii="Times New Roman" w:hAnsi="Times New Roman" w:cs="Times New Roman"/>
                <w:sz w:val="20"/>
                <w:szCs w:val="20"/>
              </w:rPr>
              <w:t xml:space="preserve">Кандидат, избирательное объединение, выдвинувшее </w:t>
            </w:r>
            <w:proofErr w:type="spellStart"/>
            <w:r w:rsidRPr="000D31C5">
              <w:rPr>
                <w:rFonts w:ascii="Times New Roman" w:hAnsi="Times New Roman" w:cs="Times New Roman"/>
                <w:sz w:val="20"/>
                <w:szCs w:val="20"/>
              </w:rPr>
              <w:t>общеобластной</w:t>
            </w:r>
            <w:proofErr w:type="spellEnd"/>
            <w:r w:rsidRPr="000D31C5">
              <w:rPr>
                <w:rFonts w:ascii="Times New Roman" w:hAnsi="Times New Roman" w:cs="Times New Roman"/>
                <w:sz w:val="20"/>
                <w:szCs w:val="20"/>
              </w:rPr>
              <w:t xml:space="preserve">, муниципальный список кандидатов, со дня представления в избирательную комиссию документов для регистрации кандидата, </w:t>
            </w:r>
            <w:proofErr w:type="spellStart"/>
            <w:r w:rsidRPr="000D31C5">
              <w:rPr>
                <w:rFonts w:ascii="Times New Roman" w:hAnsi="Times New Roman" w:cs="Times New Roman"/>
                <w:sz w:val="20"/>
                <w:szCs w:val="20"/>
              </w:rPr>
              <w:t>общеобластного</w:t>
            </w:r>
            <w:proofErr w:type="spellEnd"/>
            <w:r w:rsidRPr="000D31C5">
              <w:rPr>
                <w:rFonts w:ascii="Times New Roman" w:hAnsi="Times New Roman" w:cs="Times New Roman"/>
                <w:sz w:val="20"/>
                <w:szCs w:val="20"/>
              </w:rPr>
              <w:t xml:space="preserve">, муниципального списка кандидатов вправе назначить одного члена этой избирательной комиссии с правом совещательного голоса, а в случае регистрации кандидата, </w:t>
            </w:r>
            <w:proofErr w:type="spellStart"/>
            <w:r w:rsidRPr="000D31C5">
              <w:rPr>
                <w:rFonts w:ascii="Times New Roman" w:hAnsi="Times New Roman" w:cs="Times New Roman"/>
                <w:sz w:val="20"/>
                <w:szCs w:val="20"/>
              </w:rPr>
              <w:t>общеобластного</w:t>
            </w:r>
            <w:proofErr w:type="spellEnd"/>
            <w:r w:rsidRPr="000D31C5">
              <w:rPr>
                <w:rFonts w:ascii="Times New Roman" w:hAnsi="Times New Roman" w:cs="Times New Roman"/>
                <w:sz w:val="20"/>
                <w:szCs w:val="20"/>
              </w:rPr>
              <w:t>, муниципального списка кандидатов - по одному члену избирательной комиссии с правом совещательного голоса в каждую нижестоящую избирательную комиссию.</w:t>
            </w:r>
            <w:proofErr w:type="gramEnd"/>
          </w:p>
          <w:p w:rsidR="000D31C5" w:rsidRDefault="000D31C5" w:rsidP="00AC28B2">
            <w:pPr>
              <w:ind w:firstLine="318"/>
              <w:jc w:val="both"/>
              <w:rPr>
                <w:rFonts w:ascii="Times New Roman" w:hAnsi="Times New Roman" w:cs="Times New Roman"/>
                <w:sz w:val="20"/>
                <w:szCs w:val="20"/>
              </w:rPr>
            </w:pPr>
            <w:r w:rsidRPr="000D31C5">
              <w:rPr>
                <w:rFonts w:ascii="Times New Roman" w:hAnsi="Times New Roman" w:cs="Times New Roman"/>
                <w:sz w:val="20"/>
                <w:szCs w:val="20"/>
              </w:rPr>
              <w:t>17. Избирательное объединение, выдвинувшее зарегистрированного кандидата (зарегистрированных кандидатов) по одномандатному (многомандатному) избирательному округу, вправе назначить одного члена вышестоящей (по отношению к избирательной комиссии, зарегистрировавшей кандидата (кандидатов) избирательной комиссии) с правом совещательного голоса. Каждое избирательное объединение может назначить в избирательную комиссию не более одного члена избирательной комиссии с правом совещательного голоса.</w:t>
            </w:r>
          </w:p>
          <w:p w:rsidR="00BE182B" w:rsidRDefault="00BE182B" w:rsidP="00B345B4">
            <w:pPr>
              <w:ind w:firstLine="318"/>
              <w:jc w:val="both"/>
              <w:rPr>
                <w:rFonts w:ascii="Times New Roman" w:hAnsi="Times New Roman" w:cs="Times New Roman"/>
                <w:sz w:val="20"/>
                <w:szCs w:val="20"/>
              </w:rPr>
            </w:pPr>
            <w:r w:rsidRPr="00BE182B">
              <w:rPr>
                <w:rFonts w:ascii="Times New Roman" w:hAnsi="Times New Roman" w:cs="Times New Roman"/>
                <w:sz w:val="20"/>
                <w:szCs w:val="20"/>
              </w:rPr>
              <w:t xml:space="preserve">18. </w:t>
            </w:r>
            <w:proofErr w:type="gramStart"/>
            <w:r w:rsidRPr="00BE182B">
              <w:rPr>
                <w:rFonts w:ascii="Times New Roman" w:hAnsi="Times New Roman" w:cs="Times New Roman"/>
                <w:sz w:val="20"/>
                <w:szCs w:val="20"/>
              </w:rPr>
              <w:t>Инициативная группа по проведению местного референдума, референдума Ленинградской области, по отзыву иных лиц, по вопросам изменения границ и преобразованию, а также избирательные объединения, списки кандидатов которых были допущены к распределению депутатских мандатов в Законодательном собрании Ленинградской области, представительном органе муниципального образования соответственно уровню референдума или в законодательном (представительном) органе более высокого уровня, после официального опубликования решения о назначении соответствующего референдума</w:t>
            </w:r>
            <w:proofErr w:type="gramEnd"/>
            <w:r w:rsidRPr="00BE182B">
              <w:rPr>
                <w:rFonts w:ascii="Times New Roman" w:hAnsi="Times New Roman" w:cs="Times New Roman"/>
                <w:sz w:val="20"/>
                <w:szCs w:val="20"/>
              </w:rPr>
              <w:t xml:space="preserve">, голосования по отзыву иных лиц, голосования по изменению границ и преобразованию вправе назначить в </w:t>
            </w:r>
            <w:proofErr w:type="gramStart"/>
            <w:r w:rsidRPr="00BE182B">
              <w:rPr>
                <w:rFonts w:ascii="Times New Roman" w:hAnsi="Times New Roman" w:cs="Times New Roman"/>
                <w:sz w:val="20"/>
                <w:szCs w:val="20"/>
              </w:rPr>
              <w:t>соответствующую</w:t>
            </w:r>
            <w:proofErr w:type="gramEnd"/>
            <w:r w:rsidRPr="00BE182B">
              <w:rPr>
                <w:rFonts w:ascii="Times New Roman" w:hAnsi="Times New Roman" w:cs="Times New Roman"/>
                <w:sz w:val="20"/>
                <w:szCs w:val="20"/>
              </w:rPr>
              <w:t xml:space="preserve"> и нижестоящие комиссии по одному члену комиссии с правом совещательного голоса.</w:t>
            </w:r>
          </w:p>
          <w:p w:rsidR="008478B2" w:rsidRDefault="008478B2" w:rsidP="00B345B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19. </w:t>
            </w:r>
            <w:proofErr w:type="gramStart"/>
            <w:r>
              <w:rPr>
                <w:rFonts w:ascii="Times New Roman" w:hAnsi="Times New Roman" w:cs="Times New Roman"/>
                <w:sz w:val="20"/>
                <w:szCs w:val="20"/>
              </w:rPr>
              <w:t>Инициативная группа, каждая иная группа участников голосования по отзыву Губернатора со дня представления документов для регистрации в Избирательную комиссию Ленинградской области вправе назначить одного члена Избирательной комиссии Ленинградской области с правом совещательного голоса, а после регистрации - по одному члену комиссии с правом совещательного голоса в каждую территориальную и каждую участковую комиссии.</w:t>
            </w:r>
            <w:proofErr w:type="gramEnd"/>
          </w:p>
          <w:p w:rsidR="00B345B4" w:rsidRDefault="00B345B4" w:rsidP="00B345B4">
            <w:pPr>
              <w:autoSpaceDE w:val="0"/>
              <w:autoSpaceDN w:val="0"/>
              <w:adjustRightInd w:val="0"/>
              <w:ind w:firstLine="318"/>
              <w:jc w:val="both"/>
              <w:rPr>
                <w:rFonts w:ascii="Times New Roman" w:hAnsi="Times New Roman" w:cs="Times New Roman"/>
                <w:sz w:val="20"/>
                <w:szCs w:val="20"/>
              </w:rPr>
            </w:pPr>
            <w:r w:rsidRPr="00B345B4">
              <w:rPr>
                <w:rFonts w:ascii="Times New Roman" w:hAnsi="Times New Roman" w:cs="Times New Roman"/>
                <w:sz w:val="20"/>
                <w:szCs w:val="20"/>
              </w:rPr>
              <w:t>21</w:t>
            </w:r>
            <w:r>
              <w:rPr>
                <w:rFonts w:ascii="Times New Roman" w:hAnsi="Times New Roman" w:cs="Times New Roman"/>
                <w:sz w:val="20"/>
                <w:szCs w:val="20"/>
              </w:rPr>
              <w:t>. </w:t>
            </w:r>
            <w:proofErr w:type="gramStart"/>
            <w:r>
              <w:rPr>
                <w:rFonts w:ascii="Times New Roman" w:hAnsi="Times New Roman" w:cs="Times New Roman"/>
                <w:sz w:val="20"/>
                <w:szCs w:val="20"/>
              </w:rPr>
              <w:t>Срок полномочий члена комиссии с правом совещательного голоса начинается со дня получения соответствующей комиссией от зарегистрированного кандидата, его доверенного лица, избирательного объединения, инициативной группы по проведению местного референдума, референдума Ленинградской области</w:t>
            </w:r>
            <w:r w:rsidRPr="00B345B4">
              <w:rPr>
                <w:rFonts w:ascii="Times New Roman" w:hAnsi="Times New Roman" w:cs="Times New Roman"/>
                <w:b/>
                <w:strike/>
                <w:sz w:val="20"/>
                <w:szCs w:val="20"/>
              </w:rPr>
              <w:t>, голосования по отзыву иных лиц, голосования по изменению границ и преобразованию, инициативной группы, каждой иной группы участников голосования по отзыву Губернатора</w:t>
            </w:r>
            <w:r>
              <w:rPr>
                <w:rFonts w:ascii="Times New Roman" w:hAnsi="Times New Roman" w:cs="Times New Roman"/>
                <w:sz w:val="20"/>
                <w:szCs w:val="20"/>
              </w:rPr>
              <w:t xml:space="preserve"> письменного уведомления вышеперечисленных субъектов права назначения члена комиссии</w:t>
            </w:r>
            <w:proofErr w:type="gramEnd"/>
            <w:r>
              <w:rPr>
                <w:rFonts w:ascii="Times New Roman" w:hAnsi="Times New Roman" w:cs="Times New Roman"/>
                <w:sz w:val="20"/>
                <w:szCs w:val="20"/>
              </w:rPr>
              <w:t xml:space="preserve"> с правом совещательного голоса о назначении этого члена комиссии и письменного заявления гражданина о его согласии на такое назначение, в котором делается запись об отсутствии ограничений, предусмотренных </w:t>
            </w:r>
            <w:hyperlink r:id="rId20" w:history="1">
              <w:r>
                <w:rPr>
                  <w:rFonts w:ascii="Times New Roman" w:hAnsi="Times New Roman" w:cs="Times New Roman"/>
                  <w:color w:val="0000FF"/>
                  <w:sz w:val="20"/>
                  <w:szCs w:val="20"/>
                </w:rPr>
                <w:t>пунктом 21</w:t>
              </w:r>
              <w:r w:rsidRPr="00B345B4">
                <w:rPr>
                  <w:rFonts w:ascii="Times New Roman" w:hAnsi="Times New Roman" w:cs="Times New Roman"/>
                  <w:color w:val="0000FF"/>
                  <w:sz w:val="20"/>
                  <w:szCs w:val="20"/>
                  <w:vertAlign w:val="superscript"/>
                </w:rPr>
                <w:t>1</w:t>
              </w:r>
              <w:r>
                <w:rPr>
                  <w:rFonts w:ascii="Times New Roman" w:hAnsi="Times New Roman" w:cs="Times New Roman"/>
                  <w:color w:val="0000FF"/>
                  <w:sz w:val="20"/>
                  <w:szCs w:val="20"/>
                </w:rPr>
                <w:t xml:space="preserve"> статьи 29</w:t>
              </w:r>
            </w:hyperlink>
            <w:r>
              <w:rPr>
                <w:rFonts w:ascii="Times New Roman" w:hAnsi="Times New Roman" w:cs="Times New Roman"/>
                <w:sz w:val="20"/>
                <w:szCs w:val="20"/>
              </w:rPr>
              <w:t xml:space="preserve"> Федерального закона.</w:t>
            </w:r>
          </w:p>
          <w:p w:rsidR="004B0971" w:rsidRDefault="00B345B4" w:rsidP="00B345B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В уведомлении указываются фамилия, имя,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w:t>
            </w:r>
            <w:r w:rsidRPr="00B345B4">
              <w:rPr>
                <w:rFonts w:ascii="Times New Roman" w:hAnsi="Times New Roman" w:cs="Times New Roman"/>
                <w:b/>
                <w:strike/>
                <w:sz w:val="20"/>
                <w:szCs w:val="20"/>
              </w:rPr>
              <w:t>назначенного членом соответствующей комиссии</w:t>
            </w:r>
            <w:r>
              <w:rPr>
                <w:rFonts w:ascii="Times New Roman" w:hAnsi="Times New Roman" w:cs="Times New Roman"/>
                <w:sz w:val="20"/>
                <w:szCs w:val="20"/>
              </w:rPr>
              <w:t xml:space="preserve"> с правом совещательного голоса, наименование </w:t>
            </w:r>
            <w:proofErr w:type="gramStart"/>
            <w:r w:rsidRPr="00B345B4">
              <w:rPr>
                <w:rFonts w:ascii="Times New Roman" w:hAnsi="Times New Roman" w:cs="Times New Roman"/>
                <w:b/>
                <w:strike/>
                <w:sz w:val="20"/>
                <w:szCs w:val="20"/>
              </w:rPr>
              <w:t>и(</w:t>
            </w:r>
            <w:proofErr w:type="gramEnd"/>
            <w:r w:rsidRPr="00B345B4">
              <w:rPr>
                <w:rFonts w:ascii="Times New Roman" w:hAnsi="Times New Roman" w:cs="Times New Roman"/>
                <w:b/>
                <w:strike/>
                <w:sz w:val="20"/>
                <w:szCs w:val="20"/>
              </w:rPr>
              <w:t>или) номер</w:t>
            </w:r>
            <w:r>
              <w:rPr>
                <w:rFonts w:ascii="Times New Roman" w:hAnsi="Times New Roman" w:cs="Times New Roman"/>
                <w:sz w:val="20"/>
                <w:szCs w:val="20"/>
              </w:rPr>
              <w:t xml:space="preserve"> комиссии, в которую он назначается, и фамилия, имя, отчество и статус лица, назначающего данного члена комиссии.</w:t>
            </w:r>
          </w:p>
          <w:p w:rsidR="00B345B4" w:rsidRPr="00B345B4" w:rsidRDefault="00B345B4" w:rsidP="00B345B4">
            <w:pPr>
              <w:autoSpaceDE w:val="0"/>
              <w:autoSpaceDN w:val="0"/>
              <w:adjustRightInd w:val="0"/>
              <w:ind w:firstLine="318"/>
              <w:jc w:val="both"/>
              <w:rPr>
                <w:rFonts w:ascii="Times New Roman" w:hAnsi="Times New Roman" w:cs="Times New Roman"/>
                <w:sz w:val="20"/>
                <w:szCs w:val="20"/>
              </w:rPr>
            </w:pPr>
            <w:r w:rsidRPr="00B345B4">
              <w:rPr>
                <w:rFonts w:ascii="Times New Roman" w:hAnsi="Times New Roman" w:cs="Times New Roman"/>
                <w:sz w:val="20"/>
                <w:szCs w:val="20"/>
              </w:rPr>
              <w:t>23.</w:t>
            </w:r>
            <w:r>
              <w:rPr>
                <w:rFonts w:ascii="Times New Roman" w:hAnsi="Times New Roman" w:cs="Times New Roman"/>
                <w:sz w:val="20"/>
                <w:szCs w:val="20"/>
              </w:rPr>
              <w:t> </w:t>
            </w:r>
            <w:r w:rsidRPr="00B345B4">
              <w:rPr>
                <w:rFonts w:ascii="Times New Roman" w:hAnsi="Times New Roman" w:cs="Times New Roman"/>
                <w:sz w:val="20"/>
                <w:szCs w:val="20"/>
              </w:rPr>
              <w:t>Член комиссии с правом совещательного голоса обладает равными правами с членом комиссии с правом решающего голоса по вопросам подготовки и проведения выборов, референдумов, голосования по отзыву Губернатора, голосования по отзыву иных лиц, голосования по изменению границ и преобразованию, за исключением права:</w:t>
            </w:r>
          </w:p>
          <w:p w:rsidR="00B345B4" w:rsidRPr="00B345B4" w:rsidRDefault="00B345B4" w:rsidP="00B345B4">
            <w:pPr>
              <w:autoSpaceDE w:val="0"/>
              <w:autoSpaceDN w:val="0"/>
              <w:adjustRightInd w:val="0"/>
              <w:ind w:firstLine="318"/>
              <w:jc w:val="both"/>
              <w:rPr>
                <w:rFonts w:ascii="Times New Roman" w:hAnsi="Times New Roman" w:cs="Times New Roman"/>
                <w:sz w:val="20"/>
                <w:szCs w:val="20"/>
              </w:rPr>
            </w:pPr>
            <w:r w:rsidRPr="00B345B4">
              <w:rPr>
                <w:rFonts w:ascii="Times New Roman" w:hAnsi="Times New Roman" w:cs="Times New Roman"/>
                <w:sz w:val="20"/>
                <w:szCs w:val="20"/>
              </w:rPr>
              <w:t>1)</w:t>
            </w:r>
            <w:r>
              <w:rPr>
                <w:rFonts w:ascii="Times New Roman" w:hAnsi="Times New Roman" w:cs="Times New Roman"/>
                <w:sz w:val="20"/>
                <w:szCs w:val="20"/>
              </w:rPr>
              <w:t> </w:t>
            </w:r>
            <w:r w:rsidRPr="00B345B4">
              <w:rPr>
                <w:rFonts w:ascii="Times New Roman" w:hAnsi="Times New Roman" w:cs="Times New Roman"/>
                <w:sz w:val="20"/>
                <w:szCs w:val="20"/>
              </w:rPr>
              <w:t>выдавать и подписывать бюллетени, открепительные удостоверения;</w:t>
            </w:r>
          </w:p>
          <w:p w:rsidR="00B345B4" w:rsidRPr="00B345B4" w:rsidRDefault="00B345B4" w:rsidP="00B345B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2) </w:t>
            </w:r>
            <w:r w:rsidRPr="00B345B4">
              <w:rPr>
                <w:rFonts w:ascii="Times New Roman" w:hAnsi="Times New Roman" w:cs="Times New Roman"/>
                <w:sz w:val="20"/>
                <w:szCs w:val="20"/>
              </w:rPr>
              <w:t>участвовать в сортировке, подсчете и погашении бюллетеней;</w:t>
            </w:r>
          </w:p>
          <w:p w:rsidR="00B345B4" w:rsidRPr="00B345B4" w:rsidRDefault="00B345B4" w:rsidP="00B345B4">
            <w:pPr>
              <w:autoSpaceDE w:val="0"/>
              <w:autoSpaceDN w:val="0"/>
              <w:adjustRightInd w:val="0"/>
              <w:ind w:firstLine="318"/>
              <w:jc w:val="both"/>
              <w:rPr>
                <w:rFonts w:ascii="Times New Roman" w:hAnsi="Times New Roman" w:cs="Times New Roman"/>
                <w:sz w:val="20"/>
                <w:szCs w:val="20"/>
              </w:rPr>
            </w:pPr>
            <w:r w:rsidRPr="00B345B4">
              <w:rPr>
                <w:rFonts w:ascii="Times New Roman" w:hAnsi="Times New Roman" w:cs="Times New Roman"/>
                <w:sz w:val="20"/>
                <w:szCs w:val="20"/>
              </w:rPr>
              <w:t>3)</w:t>
            </w:r>
            <w:r>
              <w:rPr>
                <w:rFonts w:ascii="Times New Roman" w:hAnsi="Times New Roman" w:cs="Times New Roman"/>
                <w:sz w:val="20"/>
                <w:szCs w:val="20"/>
              </w:rPr>
              <w:t> </w:t>
            </w:r>
            <w:r w:rsidRPr="00B345B4">
              <w:rPr>
                <w:rFonts w:ascii="Times New Roman" w:hAnsi="Times New Roman" w:cs="Times New Roman"/>
                <w:sz w:val="20"/>
                <w:szCs w:val="20"/>
              </w:rPr>
              <w:t>составлять протокол об итогах голосования, о результатах выборов, референдумов, голосования по отзыву Губернатора, голосования по отзыву иных лиц, голосования по изменению границ и преобразованию;</w:t>
            </w:r>
          </w:p>
          <w:p w:rsidR="00B345B4" w:rsidRPr="00B345B4" w:rsidRDefault="00B345B4" w:rsidP="00B345B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4) </w:t>
            </w:r>
            <w:r w:rsidRPr="00B345B4">
              <w:rPr>
                <w:rFonts w:ascii="Times New Roman" w:hAnsi="Times New Roman" w:cs="Times New Roman"/>
                <w:sz w:val="20"/>
                <w:szCs w:val="20"/>
              </w:rPr>
              <w:t>участвовать в голосовании при принятии решения по вопросу, отнесенному к компетенции соответствующей комиссии, и подписывать решения комиссии;</w:t>
            </w:r>
          </w:p>
          <w:p w:rsidR="00B345B4" w:rsidRDefault="00B345B4" w:rsidP="00B345B4">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5) </w:t>
            </w:r>
            <w:r w:rsidRPr="00B345B4">
              <w:rPr>
                <w:rFonts w:ascii="Times New Roman" w:hAnsi="Times New Roman" w:cs="Times New Roman"/>
                <w:sz w:val="20"/>
                <w:szCs w:val="20"/>
              </w:rPr>
              <w:t>составлять протоколы об административных правонарушениях.</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24. </w:t>
            </w:r>
            <w:r w:rsidRPr="00BC706F">
              <w:rPr>
                <w:rFonts w:ascii="Times New Roman" w:hAnsi="Times New Roman" w:cs="Times New Roman"/>
                <w:sz w:val="20"/>
                <w:szCs w:val="20"/>
              </w:rPr>
              <w:t>Член комиссии с правом решающего голоса</w:t>
            </w:r>
            <w:r w:rsidRPr="00BC706F">
              <w:rPr>
                <w:rFonts w:ascii="Times New Roman" w:hAnsi="Times New Roman" w:cs="Times New Roman"/>
                <w:b/>
                <w:strike/>
                <w:sz w:val="20"/>
                <w:szCs w:val="20"/>
              </w:rPr>
              <w:t xml:space="preserve"> и член комиссии с правом совещательного голоса в соответствии с пунктом 23 статьи 29 Федерального закона</w:t>
            </w:r>
            <w:r w:rsidRPr="00BC706F">
              <w:rPr>
                <w:rFonts w:ascii="Times New Roman" w:hAnsi="Times New Roman" w:cs="Times New Roman"/>
                <w:sz w:val="20"/>
                <w:szCs w:val="20"/>
              </w:rPr>
              <w:t>:</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r w:rsidRPr="00BC706F">
              <w:rPr>
                <w:rFonts w:ascii="Times New Roman" w:hAnsi="Times New Roman" w:cs="Times New Roman"/>
                <w:sz w:val="20"/>
                <w:szCs w:val="20"/>
              </w:rPr>
              <w:t>1) заблаговременно извещаются о заседаниях соответствующей комиссии;</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r w:rsidRPr="00BC706F">
              <w:rPr>
                <w:rFonts w:ascii="Times New Roman" w:hAnsi="Times New Roman" w:cs="Times New Roman"/>
                <w:sz w:val="20"/>
                <w:szCs w:val="20"/>
              </w:rPr>
              <w:t>2) вправе выступать на заседании комиссии, вносить предложения по вопросам, отнесенным к компетенции соответствующей комиссии, и требовать проведения по данным вопросам голосования;</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r w:rsidRPr="00BC706F">
              <w:rPr>
                <w:rFonts w:ascii="Times New Roman" w:hAnsi="Times New Roman" w:cs="Times New Roman"/>
                <w:sz w:val="20"/>
                <w:szCs w:val="20"/>
              </w:rPr>
              <w:t>3) вправе задавать другим участникам заседания комиссии вопросы в соответствии с повесткой дня и получать на них ответы по существу;</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proofErr w:type="gramStart"/>
            <w:r w:rsidRPr="00BC706F">
              <w:rPr>
                <w:rFonts w:ascii="Times New Roman" w:hAnsi="Times New Roman" w:cs="Times New Roman"/>
                <w:sz w:val="20"/>
                <w:szCs w:val="20"/>
              </w:rPr>
              <w:t xml:space="preserve">4) вправе знакомиться с документами и материалами (в том числе со списками избирателей, участников референдума, участников </w:t>
            </w:r>
            <w:r w:rsidRPr="00095271">
              <w:rPr>
                <w:rFonts w:ascii="Times New Roman" w:hAnsi="Times New Roman" w:cs="Times New Roman"/>
                <w:b/>
                <w:strike/>
                <w:sz w:val="20"/>
                <w:szCs w:val="20"/>
              </w:rPr>
              <w:t>голосования по отзыву Губернатора</w:t>
            </w:r>
            <w:r w:rsidRPr="00BC706F">
              <w:rPr>
                <w:rFonts w:ascii="Times New Roman" w:hAnsi="Times New Roman" w:cs="Times New Roman"/>
                <w:sz w:val="20"/>
                <w:szCs w:val="20"/>
              </w:rPr>
              <w:t xml:space="preserve">, </w:t>
            </w:r>
            <w:r w:rsidRPr="00095271">
              <w:rPr>
                <w:rFonts w:ascii="Times New Roman" w:hAnsi="Times New Roman" w:cs="Times New Roman"/>
                <w:b/>
                <w:strike/>
                <w:sz w:val="20"/>
                <w:szCs w:val="20"/>
              </w:rPr>
              <w:t>голосования по отзыву иных лиц, голосования по изменению границ и преобразованию,</w:t>
            </w:r>
            <w:r w:rsidRPr="00BC706F">
              <w:rPr>
                <w:rFonts w:ascii="Times New Roman" w:hAnsi="Times New Roman" w:cs="Times New Roman"/>
                <w:sz w:val="20"/>
                <w:szCs w:val="20"/>
              </w:rPr>
              <w:t xml:space="preserve">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 связанными</w:t>
            </w:r>
            <w:proofErr w:type="gramEnd"/>
            <w:r w:rsidRPr="00BC706F">
              <w:rPr>
                <w:rFonts w:ascii="Times New Roman" w:hAnsi="Times New Roman" w:cs="Times New Roman"/>
                <w:sz w:val="20"/>
                <w:szCs w:val="20"/>
              </w:rPr>
              <w:t xml:space="preserve"> </w:t>
            </w:r>
            <w:proofErr w:type="gramStart"/>
            <w:r w:rsidRPr="00BC706F">
              <w:rPr>
                <w:rFonts w:ascii="Times New Roman" w:hAnsi="Times New Roman" w:cs="Times New Roman"/>
                <w:sz w:val="20"/>
                <w:szCs w:val="20"/>
              </w:rPr>
              <w:t xml:space="preserve">с выборами, референдумом, включая документы и материалы, находящиеся на машиночитаемых носителях, соответствующей и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участников </w:t>
            </w:r>
            <w:r w:rsidRPr="00095271">
              <w:rPr>
                <w:rFonts w:ascii="Times New Roman" w:hAnsi="Times New Roman" w:cs="Times New Roman"/>
                <w:b/>
                <w:strike/>
                <w:sz w:val="20"/>
                <w:szCs w:val="20"/>
              </w:rPr>
              <w:t>голосования по отзыву Губернатора</w:t>
            </w:r>
            <w:r w:rsidRPr="00BC706F">
              <w:rPr>
                <w:rFonts w:ascii="Times New Roman" w:hAnsi="Times New Roman" w:cs="Times New Roman"/>
                <w:sz w:val="20"/>
                <w:szCs w:val="20"/>
              </w:rPr>
              <w:t xml:space="preserve">, </w:t>
            </w:r>
            <w:r w:rsidRPr="00095271">
              <w:rPr>
                <w:rFonts w:ascii="Times New Roman" w:hAnsi="Times New Roman" w:cs="Times New Roman"/>
                <w:b/>
                <w:strike/>
                <w:sz w:val="20"/>
                <w:szCs w:val="20"/>
              </w:rPr>
              <w:t xml:space="preserve">голосования по отзыву иных лиц, голосования по изменению границ и преобразованию, </w:t>
            </w:r>
            <w:r w:rsidRPr="00BC706F">
              <w:rPr>
                <w:rFonts w:ascii="Times New Roman" w:hAnsi="Times New Roman" w:cs="Times New Roman"/>
                <w:sz w:val="20"/>
                <w:szCs w:val="20"/>
              </w:rPr>
              <w:t>подписных листов, иных документов и материалов, содержащих конфиденциальную информацию, отнесенную к таковой в</w:t>
            </w:r>
            <w:proofErr w:type="gramEnd"/>
            <w:r w:rsidRPr="00BC706F">
              <w:rPr>
                <w:rFonts w:ascii="Times New Roman" w:hAnsi="Times New Roman" w:cs="Times New Roman"/>
                <w:sz w:val="20"/>
                <w:szCs w:val="20"/>
              </w:rPr>
              <w:t xml:space="preserve"> </w:t>
            </w:r>
            <w:proofErr w:type="gramStart"/>
            <w:r w:rsidRPr="00BC706F">
              <w:rPr>
                <w:rFonts w:ascii="Times New Roman" w:hAnsi="Times New Roman" w:cs="Times New Roman"/>
                <w:sz w:val="20"/>
                <w:szCs w:val="20"/>
              </w:rPr>
              <w:t>порядке</w:t>
            </w:r>
            <w:proofErr w:type="gramEnd"/>
            <w:r w:rsidRPr="00BC706F">
              <w:rPr>
                <w:rFonts w:ascii="Times New Roman" w:hAnsi="Times New Roman" w:cs="Times New Roman"/>
                <w:sz w:val="20"/>
                <w:szCs w:val="20"/>
              </w:rPr>
              <w:t>, установленном федеральным законодательством), требовать заверения указанных копий;</w:t>
            </w:r>
          </w:p>
          <w:p w:rsidR="00BC706F" w:rsidRPr="00BC706F" w:rsidRDefault="00BC706F" w:rsidP="00BC706F">
            <w:pPr>
              <w:autoSpaceDE w:val="0"/>
              <w:autoSpaceDN w:val="0"/>
              <w:adjustRightInd w:val="0"/>
              <w:ind w:firstLine="318"/>
              <w:jc w:val="both"/>
              <w:rPr>
                <w:rFonts w:ascii="Times New Roman" w:hAnsi="Times New Roman" w:cs="Times New Roman"/>
                <w:sz w:val="20"/>
                <w:szCs w:val="20"/>
              </w:rPr>
            </w:pPr>
            <w:r w:rsidRPr="00BC706F">
              <w:rPr>
                <w:rFonts w:ascii="Times New Roman" w:hAnsi="Times New Roman" w:cs="Times New Roman"/>
                <w:sz w:val="20"/>
                <w:szCs w:val="20"/>
              </w:rPr>
              <w:t xml:space="preserve">5) вправе удостовериться в правильности подсчета по спискам избирателей, участников референдума, участников </w:t>
            </w:r>
            <w:r w:rsidRPr="00095271">
              <w:rPr>
                <w:rFonts w:ascii="Times New Roman" w:hAnsi="Times New Roman" w:cs="Times New Roman"/>
                <w:b/>
                <w:strike/>
                <w:sz w:val="20"/>
                <w:szCs w:val="20"/>
              </w:rPr>
              <w:t>голосования по отзыву Губернатора,</w:t>
            </w:r>
            <w:r w:rsidRPr="00BC706F">
              <w:rPr>
                <w:rFonts w:ascii="Times New Roman" w:hAnsi="Times New Roman" w:cs="Times New Roman"/>
                <w:sz w:val="20"/>
                <w:szCs w:val="20"/>
              </w:rPr>
              <w:t xml:space="preserve"> голосования по отзыву иных лиц, голосования по изменению границ и преобразованию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w:t>
            </w:r>
          </w:p>
          <w:p w:rsidR="00B345B4" w:rsidRDefault="00BC706F" w:rsidP="00BC706F">
            <w:pPr>
              <w:autoSpaceDE w:val="0"/>
              <w:autoSpaceDN w:val="0"/>
              <w:adjustRightInd w:val="0"/>
              <w:ind w:firstLine="318"/>
              <w:jc w:val="both"/>
              <w:rPr>
                <w:rFonts w:ascii="Times New Roman" w:hAnsi="Times New Roman" w:cs="Times New Roman"/>
                <w:sz w:val="20"/>
                <w:szCs w:val="20"/>
              </w:rPr>
            </w:pPr>
            <w:r w:rsidRPr="00BC706F">
              <w:rPr>
                <w:rFonts w:ascii="Times New Roman" w:hAnsi="Times New Roman" w:cs="Times New Roman"/>
                <w:sz w:val="20"/>
                <w:szCs w:val="20"/>
              </w:rPr>
              <w:t>6) вправе обжаловать действия (бездействие) комиссии в соответствующую вышестоящую комиссию или в суд.</w:t>
            </w:r>
          </w:p>
          <w:p w:rsidR="00790CB9" w:rsidRDefault="00790CB9" w:rsidP="00BC706F">
            <w:pPr>
              <w:autoSpaceDE w:val="0"/>
              <w:autoSpaceDN w:val="0"/>
              <w:adjustRightInd w:val="0"/>
              <w:ind w:firstLine="318"/>
              <w:jc w:val="both"/>
              <w:rPr>
                <w:rFonts w:ascii="Times New Roman" w:hAnsi="Times New Roman" w:cs="Times New Roman"/>
                <w:sz w:val="20"/>
                <w:szCs w:val="20"/>
              </w:rPr>
            </w:pPr>
          </w:p>
          <w:p w:rsidR="00790CB9" w:rsidRDefault="00790CB9" w:rsidP="00BC706F">
            <w:pPr>
              <w:autoSpaceDE w:val="0"/>
              <w:autoSpaceDN w:val="0"/>
              <w:adjustRightInd w:val="0"/>
              <w:ind w:firstLine="318"/>
              <w:jc w:val="both"/>
              <w:rPr>
                <w:rFonts w:ascii="Times New Roman" w:hAnsi="Times New Roman" w:cs="Times New Roman"/>
                <w:sz w:val="20"/>
                <w:szCs w:val="20"/>
              </w:rPr>
            </w:pPr>
          </w:p>
          <w:p w:rsidR="00790CB9" w:rsidRDefault="00790CB9" w:rsidP="00BC706F">
            <w:pPr>
              <w:autoSpaceDE w:val="0"/>
              <w:autoSpaceDN w:val="0"/>
              <w:adjustRightInd w:val="0"/>
              <w:ind w:firstLine="318"/>
              <w:jc w:val="both"/>
              <w:rPr>
                <w:rFonts w:ascii="Times New Roman" w:hAnsi="Times New Roman" w:cs="Times New Roman"/>
                <w:sz w:val="20"/>
                <w:szCs w:val="20"/>
              </w:rPr>
            </w:pPr>
            <w:bookmarkStart w:id="2" w:name="_GoBack"/>
            <w:bookmarkEnd w:id="2"/>
          </w:p>
          <w:p w:rsidR="00790CB9" w:rsidRDefault="00790CB9" w:rsidP="00BC706F">
            <w:pPr>
              <w:autoSpaceDE w:val="0"/>
              <w:autoSpaceDN w:val="0"/>
              <w:adjustRightInd w:val="0"/>
              <w:ind w:firstLine="318"/>
              <w:jc w:val="both"/>
              <w:rPr>
                <w:rFonts w:ascii="Times New Roman" w:hAnsi="Times New Roman" w:cs="Times New Roman"/>
                <w:sz w:val="20"/>
                <w:szCs w:val="20"/>
              </w:rPr>
            </w:pPr>
          </w:p>
          <w:p w:rsidR="00790CB9" w:rsidRPr="00790CB9" w:rsidRDefault="00790CB9" w:rsidP="00790CB9">
            <w:pPr>
              <w:autoSpaceDE w:val="0"/>
              <w:autoSpaceDN w:val="0"/>
              <w:adjustRightInd w:val="0"/>
              <w:ind w:firstLine="318"/>
              <w:jc w:val="both"/>
              <w:rPr>
                <w:rFonts w:ascii="Times New Roman" w:hAnsi="Times New Roman" w:cs="Times New Roman"/>
                <w:sz w:val="20"/>
                <w:szCs w:val="20"/>
              </w:rPr>
            </w:pPr>
            <w:r w:rsidRPr="00790CB9">
              <w:rPr>
                <w:rFonts w:ascii="Times New Roman" w:hAnsi="Times New Roman" w:cs="Times New Roman"/>
                <w:sz w:val="20"/>
                <w:szCs w:val="20"/>
              </w:rPr>
              <w:t>25. Окончание срока полномочий членов избирательных комиссий, комиссий референдума с правом совещательного голоса определяется пунктом 24 статьи 29 Федерального закона.</w:t>
            </w:r>
          </w:p>
          <w:p w:rsidR="00790CB9" w:rsidRDefault="00790CB9" w:rsidP="00790CB9">
            <w:pPr>
              <w:autoSpaceDE w:val="0"/>
              <w:autoSpaceDN w:val="0"/>
              <w:adjustRightInd w:val="0"/>
              <w:ind w:firstLine="318"/>
              <w:jc w:val="both"/>
              <w:rPr>
                <w:rFonts w:ascii="Times New Roman" w:hAnsi="Times New Roman" w:cs="Times New Roman"/>
                <w:sz w:val="20"/>
                <w:szCs w:val="20"/>
              </w:rPr>
            </w:pPr>
            <w:proofErr w:type="gramStart"/>
            <w:r w:rsidRPr="00790CB9">
              <w:rPr>
                <w:rFonts w:ascii="Times New Roman" w:hAnsi="Times New Roman" w:cs="Times New Roman"/>
                <w:sz w:val="20"/>
                <w:szCs w:val="20"/>
              </w:rPr>
              <w:t>При подготовке и проведении голосования по отзыву Губернатора, голосования по отзыву иных лиц, голосования по изменению границ и преобразованию полномочия членов комиссий с правом совещательного голоса прекращаются после дня официального опубликования результатов голосования по отзыву Губернатора, по отзыву иных лиц либо со дня прекращения процедур по реализации инициативы проведения голосования по отзыву Губернатора, голосования по отзыву иных лиц, голосования по</w:t>
            </w:r>
            <w:proofErr w:type="gramEnd"/>
            <w:r w:rsidRPr="00790CB9">
              <w:rPr>
                <w:rFonts w:ascii="Times New Roman" w:hAnsi="Times New Roman" w:cs="Times New Roman"/>
                <w:sz w:val="20"/>
                <w:szCs w:val="20"/>
              </w:rPr>
              <w:t xml:space="preserve"> </w:t>
            </w:r>
            <w:proofErr w:type="gramStart"/>
            <w:r w:rsidRPr="00790CB9">
              <w:rPr>
                <w:rFonts w:ascii="Times New Roman" w:hAnsi="Times New Roman" w:cs="Times New Roman"/>
                <w:sz w:val="20"/>
                <w:szCs w:val="20"/>
              </w:rPr>
              <w:t>изменению границ и преобразованию, а если в вышестоящую комиссию поступили жалобы (заявления) на решения и действия (бездействие) комиссии, в результате которых был нарушен порядок голосования либо порядок подсчета голосов участников голосования по отзыву, или если по данным фактам ведется судебное разбирательство, - со дня принятия вышестоящей комиссией решения либо со дня вступления в законную силу судебного решения по жалобе (заявлению).</w:t>
            </w:r>
            <w:proofErr w:type="gramEnd"/>
          </w:p>
          <w:p w:rsidR="00790CB9" w:rsidRDefault="00790CB9" w:rsidP="00790CB9">
            <w:pPr>
              <w:autoSpaceDE w:val="0"/>
              <w:autoSpaceDN w:val="0"/>
              <w:adjustRightInd w:val="0"/>
              <w:ind w:firstLine="318"/>
              <w:jc w:val="both"/>
              <w:rPr>
                <w:rFonts w:ascii="Times New Roman" w:hAnsi="Times New Roman" w:cs="Times New Roman"/>
                <w:sz w:val="20"/>
                <w:szCs w:val="20"/>
              </w:rPr>
            </w:pPr>
            <w:r w:rsidRPr="00790CB9">
              <w:rPr>
                <w:rFonts w:ascii="Times New Roman" w:hAnsi="Times New Roman" w:cs="Times New Roman"/>
                <w:sz w:val="20"/>
                <w:szCs w:val="20"/>
              </w:rPr>
              <w:t xml:space="preserve">26. Член комиссии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 </w:t>
            </w:r>
            <w:r w:rsidRPr="00790CB9">
              <w:rPr>
                <w:rFonts w:ascii="Times New Roman" w:hAnsi="Times New Roman" w:cs="Times New Roman"/>
                <w:b/>
                <w:sz w:val="20"/>
                <w:szCs w:val="20"/>
              </w:rPr>
              <w:t>голосования по отзыву Губернатора, голосования по отзыву иных лиц, голосования по изменению границ и преобразованию, в проведении которых принимает участие данная комиссия</w:t>
            </w:r>
            <w:r w:rsidRPr="00790CB9">
              <w:rPr>
                <w:rFonts w:ascii="Times New Roman" w:hAnsi="Times New Roman" w:cs="Times New Roman"/>
                <w:sz w:val="20"/>
                <w:szCs w:val="20"/>
              </w:rPr>
              <w:t>.</w:t>
            </w:r>
          </w:p>
          <w:p w:rsidR="00790CB9" w:rsidRPr="000D31C5" w:rsidRDefault="00790CB9" w:rsidP="00790CB9">
            <w:pPr>
              <w:autoSpaceDE w:val="0"/>
              <w:autoSpaceDN w:val="0"/>
              <w:adjustRightInd w:val="0"/>
              <w:ind w:firstLine="318"/>
              <w:jc w:val="both"/>
              <w:rPr>
                <w:rFonts w:ascii="Times New Roman" w:hAnsi="Times New Roman" w:cs="Times New Roman"/>
                <w:sz w:val="20"/>
                <w:szCs w:val="20"/>
              </w:rPr>
            </w:pPr>
            <w:r w:rsidRPr="00790CB9">
              <w:rPr>
                <w:rFonts w:ascii="Times New Roman" w:hAnsi="Times New Roman" w:cs="Times New Roman"/>
                <w:sz w:val="20"/>
                <w:szCs w:val="20"/>
              </w:rPr>
              <w:t xml:space="preserve">28. За кандидатами, которые были избраны, за избирательными объединениями, </w:t>
            </w:r>
            <w:proofErr w:type="spellStart"/>
            <w:r w:rsidRPr="00790CB9">
              <w:rPr>
                <w:rFonts w:ascii="Times New Roman" w:hAnsi="Times New Roman" w:cs="Times New Roman"/>
                <w:sz w:val="20"/>
                <w:szCs w:val="20"/>
              </w:rPr>
              <w:t>общеобластные</w:t>
            </w:r>
            <w:proofErr w:type="spellEnd"/>
            <w:r w:rsidRPr="00790CB9">
              <w:rPr>
                <w:rFonts w:ascii="Times New Roman" w:hAnsi="Times New Roman" w:cs="Times New Roman"/>
                <w:sz w:val="20"/>
                <w:szCs w:val="20"/>
              </w:rPr>
              <w:t xml:space="preserve">, муниципальные списки кандидатов которых были допущены к распределению депутатских мандатов, в течение срока полномочий депутата, должностного лица сохраняется право назначения членов избирательных комиссий, действующих на постоянной основе, с правом совещательного голоса, в том числе </w:t>
            </w:r>
            <w:proofErr w:type="gramStart"/>
            <w:r w:rsidRPr="00790CB9">
              <w:rPr>
                <w:rFonts w:ascii="Times New Roman" w:hAnsi="Times New Roman" w:cs="Times New Roman"/>
                <w:sz w:val="20"/>
                <w:szCs w:val="20"/>
              </w:rPr>
              <w:t>вместо</w:t>
            </w:r>
            <w:proofErr w:type="gramEnd"/>
            <w:r w:rsidRPr="00790CB9">
              <w:rPr>
                <w:rFonts w:ascii="Times New Roman" w:hAnsi="Times New Roman" w:cs="Times New Roman"/>
                <w:sz w:val="20"/>
                <w:szCs w:val="20"/>
              </w:rPr>
              <w:t xml:space="preserve"> выбывших.</w:t>
            </w:r>
          </w:p>
        </w:tc>
        <w:tc>
          <w:tcPr>
            <w:tcW w:w="6521" w:type="dxa"/>
          </w:tcPr>
          <w:p w:rsidR="00FE7F29" w:rsidRPr="005A0ADF" w:rsidRDefault="005A0ADF" w:rsidP="0030787A">
            <w:pPr>
              <w:autoSpaceDE w:val="0"/>
              <w:autoSpaceDN w:val="0"/>
              <w:adjustRightInd w:val="0"/>
              <w:ind w:firstLine="317"/>
              <w:jc w:val="both"/>
              <w:rPr>
                <w:rFonts w:ascii="Times New Roman" w:hAnsi="Times New Roman" w:cs="Times New Roman"/>
                <w:b/>
                <w:bCs/>
                <w:sz w:val="20"/>
                <w:szCs w:val="20"/>
              </w:rPr>
            </w:pPr>
            <w:r w:rsidRPr="005A0ADF">
              <w:rPr>
                <w:rFonts w:ascii="Times New Roman" w:hAnsi="Times New Roman" w:cs="Times New Roman"/>
                <w:b/>
                <w:bCs/>
                <w:sz w:val="20"/>
                <w:szCs w:val="20"/>
              </w:rPr>
              <w:t>Статья 29. Статус членов комиссий</w:t>
            </w:r>
          </w:p>
          <w:p w:rsidR="005A0ADF"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4. Член комиссии с правом решающего голоса не может быть на одних и тех же выборах, референдуме, при проведении голосования по отзыву иных лиц, голосования по изменению границ и преобразованию одновременно членом иной комиссии с правом решающего голоса.</w:t>
            </w:r>
          </w:p>
          <w:p w:rsidR="006B6F52" w:rsidRPr="000F79AB" w:rsidRDefault="006B6F52" w:rsidP="006B6F52">
            <w:pPr>
              <w:autoSpaceDE w:val="0"/>
              <w:autoSpaceDN w:val="0"/>
              <w:adjustRightInd w:val="0"/>
              <w:ind w:firstLine="317"/>
              <w:jc w:val="both"/>
              <w:rPr>
                <w:rFonts w:ascii="Times New Roman" w:hAnsi="Times New Roman" w:cs="Times New Roman"/>
                <w:b/>
                <w:bCs/>
                <w:sz w:val="20"/>
                <w:szCs w:val="20"/>
              </w:rPr>
            </w:pPr>
            <w:r w:rsidRPr="000F79AB">
              <w:rPr>
                <w:rFonts w:ascii="Times New Roman" w:hAnsi="Times New Roman" w:cs="Times New Roman"/>
                <w:b/>
                <w:bCs/>
                <w:sz w:val="20"/>
                <w:szCs w:val="20"/>
              </w:rPr>
              <w:t>4</w:t>
            </w:r>
            <w:r w:rsidRPr="000F79AB">
              <w:rPr>
                <w:rFonts w:ascii="Times New Roman" w:hAnsi="Times New Roman" w:cs="Times New Roman"/>
                <w:b/>
                <w:bCs/>
                <w:sz w:val="20"/>
                <w:szCs w:val="20"/>
                <w:vertAlign w:val="superscript"/>
              </w:rPr>
              <w:t>1</w:t>
            </w:r>
            <w:r w:rsidRPr="000F79AB">
              <w:rPr>
                <w:rFonts w:ascii="Times New Roman" w:hAnsi="Times New Roman" w:cs="Times New Roman"/>
                <w:b/>
                <w:bCs/>
                <w:sz w:val="20"/>
                <w:szCs w:val="20"/>
              </w:rPr>
              <w:t>. 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w:t>
            </w:r>
          </w:p>
          <w:p w:rsidR="006B6F52"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 xml:space="preserve">9. </w:t>
            </w:r>
            <w:proofErr w:type="gramStart"/>
            <w:r w:rsidRPr="006B6F52">
              <w:rPr>
                <w:rFonts w:ascii="Times New Roman" w:hAnsi="Times New Roman" w:cs="Times New Roman"/>
                <w:bCs/>
                <w:sz w:val="20"/>
                <w:szCs w:val="20"/>
              </w:rPr>
              <w:t>Если орган, к компетенции которого относится назначение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иных лиц, голосования по изменению границ и преобразованию и до окончания кампании референдума, по отзыву иных лиц, по изменению границ и преобразованию - в течение 10</w:t>
            </w:r>
            <w:proofErr w:type="gramEnd"/>
            <w:r w:rsidRPr="006B6F52">
              <w:rPr>
                <w:rFonts w:ascii="Times New Roman" w:hAnsi="Times New Roman" w:cs="Times New Roman"/>
                <w:bCs/>
                <w:sz w:val="20"/>
                <w:szCs w:val="20"/>
              </w:rPr>
              <w:t xml:space="preserve">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w:t>
            </w:r>
          </w:p>
          <w:p w:rsidR="006B6F52"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 xml:space="preserve">10. </w:t>
            </w:r>
            <w:proofErr w:type="gramStart"/>
            <w:r w:rsidRPr="00F03F68">
              <w:rPr>
                <w:rFonts w:ascii="Times New Roman" w:hAnsi="Times New Roman" w:cs="Times New Roman"/>
                <w:b/>
                <w:bCs/>
                <w:sz w:val="20"/>
                <w:szCs w:val="20"/>
              </w:rPr>
              <w:t>В период избирательной кампании, период со дня назначения референдума Ленинградской области, местного референдума, голосования по отзыву иных лиц, голосования по изменению границ и преобразованию и до окончания кампании референдума Ленинградской области, местного референдума, голосования по отзыву иных лиц, голосования по изменению границ и преобразованию орган, назначивший члена комиссии, обязан назначить нового члена комиссии вместо выбывшего по обстоятельствам, указанным в частях</w:t>
            </w:r>
            <w:proofErr w:type="gramEnd"/>
            <w:r w:rsidRPr="00F03F68">
              <w:rPr>
                <w:rFonts w:ascii="Times New Roman" w:hAnsi="Times New Roman" w:cs="Times New Roman"/>
                <w:b/>
                <w:bCs/>
                <w:sz w:val="20"/>
                <w:szCs w:val="20"/>
              </w:rPr>
              <w:t xml:space="preserve"> 6 - 6-2 и 8 настоящей статьи, не позднее чем через 10 дней со дня его выбытия в соответствии с требованиями, установленными пунктом 4 статьи 21, статьями 22</w:t>
            </w:r>
            <w:r w:rsidR="00B87B66" w:rsidRPr="00F03F68">
              <w:rPr>
                <w:rFonts w:ascii="Times New Roman" w:hAnsi="Times New Roman" w:cs="Times New Roman"/>
                <w:b/>
                <w:bCs/>
                <w:sz w:val="20"/>
                <w:szCs w:val="20"/>
              </w:rPr>
              <w:t>, 23, 25-</w:t>
            </w:r>
            <w:r w:rsidRPr="00F03F68">
              <w:rPr>
                <w:rFonts w:ascii="Times New Roman" w:hAnsi="Times New Roman" w:cs="Times New Roman"/>
                <w:b/>
                <w:bCs/>
                <w:sz w:val="20"/>
                <w:szCs w:val="20"/>
              </w:rPr>
              <w:t>27 Федерального закона</w:t>
            </w:r>
            <w:r w:rsidRPr="006B6F52">
              <w:rPr>
                <w:rFonts w:ascii="Times New Roman" w:hAnsi="Times New Roman" w:cs="Times New Roman"/>
                <w:bCs/>
                <w:sz w:val="20"/>
                <w:szCs w:val="20"/>
              </w:rPr>
              <w:t>. В иной период орган, назначивший члена комиссии, обязан назначить нового члена участковой комиссии не позднее чем в трехмесячный срок, а нового члена иной комиссии не позднее чем в месячный срок со дня прекращения полномочий выбывшего члена комиссии. В случае невыполнения данных требований новый член комиссии назначается в соответствии с Федеральным законом. Новый член участковой комиссии назначается из резерва составов участковых комиссий с соблюдением требований, предусмотренных пунктом 3.1 статьи 22 Федерального закона, в порядке, установленном Центральной избирательной комиссией Российской Федерации.</w:t>
            </w:r>
          </w:p>
          <w:p w:rsidR="006B6F52" w:rsidRDefault="006B6F52" w:rsidP="006B6F52">
            <w:pPr>
              <w:autoSpaceDE w:val="0"/>
              <w:autoSpaceDN w:val="0"/>
              <w:adjustRightInd w:val="0"/>
              <w:ind w:firstLine="317"/>
              <w:jc w:val="both"/>
              <w:rPr>
                <w:rFonts w:ascii="Times New Roman" w:hAnsi="Times New Roman" w:cs="Times New Roman"/>
                <w:bCs/>
                <w:sz w:val="20"/>
                <w:szCs w:val="20"/>
              </w:rPr>
            </w:pPr>
          </w:p>
          <w:p w:rsidR="006B6F52" w:rsidRPr="006B6F52"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11. Председатель, заместитель председателя и секретарь Избирательной комиссии Ленинградской области, председатель иной комиссии, действующей на постоянной основе и являющейся юридическим лицом, работают в соответствующей комиссии на постоянной (штатной) основе.</w:t>
            </w:r>
          </w:p>
          <w:p w:rsidR="006B6F52" w:rsidRPr="006B6F52"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Председатель Избирательной комиссии Ленинградской области должен иметь высшее образование.</w:t>
            </w:r>
          </w:p>
          <w:p w:rsidR="006B6F52" w:rsidRPr="006B6F52" w:rsidRDefault="006B6F52" w:rsidP="006B6F52">
            <w:pPr>
              <w:autoSpaceDE w:val="0"/>
              <w:autoSpaceDN w:val="0"/>
              <w:adjustRightInd w:val="0"/>
              <w:ind w:firstLine="317"/>
              <w:jc w:val="both"/>
              <w:rPr>
                <w:rFonts w:ascii="Times New Roman" w:hAnsi="Times New Roman" w:cs="Times New Roman"/>
                <w:bCs/>
                <w:sz w:val="20"/>
                <w:szCs w:val="20"/>
              </w:rPr>
            </w:pPr>
            <w:r w:rsidRPr="006B6F52">
              <w:rPr>
                <w:rFonts w:ascii="Times New Roman" w:hAnsi="Times New Roman" w:cs="Times New Roman"/>
                <w:bCs/>
                <w:sz w:val="20"/>
                <w:szCs w:val="20"/>
              </w:rPr>
              <w:t>Член Избирательной комиссии Ленинградской области с правом решающего голоса может работать в комиссии на постоянной (штатной) основе. Основанием для работы в Избирательной комиссии Ленинградской области на постоянной (штатной) основе является личное письменное заявление члена комиссии и решение Избирательной комиссии Ленинградской области.</w:t>
            </w:r>
          </w:p>
          <w:p w:rsidR="006B6F52" w:rsidRDefault="006B6F52" w:rsidP="006B6F52">
            <w:pPr>
              <w:autoSpaceDE w:val="0"/>
              <w:autoSpaceDN w:val="0"/>
              <w:adjustRightInd w:val="0"/>
              <w:ind w:firstLine="317"/>
              <w:jc w:val="both"/>
              <w:rPr>
                <w:rFonts w:ascii="Times New Roman" w:hAnsi="Times New Roman" w:cs="Times New Roman"/>
                <w:bCs/>
                <w:sz w:val="20"/>
                <w:szCs w:val="20"/>
              </w:rPr>
            </w:pPr>
          </w:p>
          <w:p w:rsidR="00AC28B2" w:rsidRDefault="00AC28B2" w:rsidP="006B6F52">
            <w:pPr>
              <w:autoSpaceDE w:val="0"/>
              <w:autoSpaceDN w:val="0"/>
              <w:adjustRightInd w:val="0"/>
              <w:ind w:firstLine="317"/>
              <w:jc w:val="both"/>
              <w:rPr>
                <w:rFonts w:ascii="Times New Roman" w:hAnsi="Times New Roman" w:cs="Times New Roman"/>
                <w:bCs/>
                <w:sz w:val="20"/>
                <w:szCs w:val="20"/>
              </w:rPr>
            </w:pPr>
          </w:p>
          <w:p w:rsidR="00AC28B2" w:rsidRDefault="00AC28B2" w:rsidP="006B6F52">
            <w:pPr>
              <w:autoSpaceDE w:val="0"/>
              <w:autoSpaceDN w:val="0"/>
              <w:adjustRightInd w:val="0"/>
              <w:ind w:firstLine="317"/>
              <w:jc w:val="both"/>
              <w:rPr>
                <w:rFonts w:ascii="Times New Roman" w:hAnsi="Times New Roman" w:cs="Times New Roman"/>
                <w:bCs/>
                <w:sz w:val="20"/>
                <w:szCs w:val="20"/>
              </w:rPr>
            </w:pPr>
          </w:p>
          <w:p w:rsidR="00AC28B2" w:rsidRDefault="00AC28B2" w:rsidP="006B6F52">
            <w:pPr>
              <w:autoSpaceDE w:val="0"/>
              <w:autoSpaceDN w:val="0"/>
              <w:adjustRightInd w:val="0"/>
              <w:ind w:firstLine="317"/>
              <w:jc w:val="both"/>
              <w:rPr>
                <w:rFonts w:ascii="Times New Roman" w:hAnsi="Times New Roman" w:cs="Times New Roman"/>
                <w:bCs/>
                <w:sz w:val="20"/>
                <w:szCs w:val="20"/>
              </w:rPr>
            </w:pPr>
          </w:p>
          <w:p w:rsidR="00AC28B2" w:rsidRPr="00AC28B2" w:rsidRDefault="00AC28B2" w:rsidP="00AC28B2">
            <w:pPr>
              <w:autoSpaceDE w:val="0"/>
              <w:autoSpaceDN w:val="0"/>
              <w:adjustRightInd w:val="0"/>
              <w:ind w:firstLine="317"/>
              <w:jc w:val="both"/>
              <w:rPr>
                <w:rFonts w:ascii="Times New Roman" w:hAnsi="Times New Roman" w:cs="Times New Roman"/>
                <w:bCs/>
                <w:sz w:val="20"/>
                <w:szCs w:val="20"/>
              </w:rPr>
            </w:pPr>
            <w:r w:rsidRPr="00AC28B2">
              <w:rPr>
                <w:rFonts w:ascii="Times New Roman" w:hAnsi="Times New Roman" w:cs="Times New Roman"/>
                <w:bCs/>
                <w:sz w:val="20"/>
                <w:szCs w:val="20"/>
              </w:rPr>
              <w:t>12. Органы государственной власти Ленинградской области принимают необходимые меры по материально-техническому и социальному обеспечению лиц, перечисленных в части 11 настоящей статьи. Уровень материального и социального обеспечения указанных лиц не должен быть соответственно ниже уровня материального (в том числе размер и виды денежного содержания, иных выплат) и социального обеспечения, установленного для лиц, замещающих государственные должности в органах государственной власти Ленинградской области.</w:t>
            </w:r>
          </w:p>
          <w:p w:rsidR="00AC28B2" w:rsidRPr="00AC28B2" w:rsidRDefault="00AC28B2" w:rsidP="00AC28B2">
            <w:pPr>
              <w:autoSpaceDE w:val="0"/>
              <w:autoSpaceDN w:val="0"/>
              <w:adjustRightInd w:val="0"/>
              <w:ind w:firstLine="317"/>
              <w:jc w:val="both"/>
              <w:rPr>
                <w:rFonts w:ascii="Times New Roman" w:hAnsi="Times New Roman" w:cs="Times New Roman"/>
                <w:bCs/>
                <w:sz w:val="20"/>
                <w:szCs w:val="20"/>
              </w:rPr>
            </w:pPr>
            <w:proofErr w:type="gramStart"/>
            <w:r w:rsidRPr="00AC28B2">
              <w:rPr>
                <w:rFonts w:ascii="Times New Roman" w:hAnsi="Times New Roman" w:cs="Times New Roman"/>
                <w:bCs/>
                <w:sz w:val="20"/>
                <w:szCs w:val="20"/>
              </w:rPr>
              <w:t>Денежное содержание членов Избирательной комиссии Ленинградской области, осуществляющих свою деятельность на постоянной (штатной) основе, определяется в соответствии с областным законом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roofErr w:type="gramEnd"/>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Default="00AC28B2" w:rsidP="00AC28B2">
            <w:pPr>
              <w:autoSpaceDE w:val="0"/>
              <w:autoSpaceDN w:val="0"/>
              <w:adjustRightInd w:val="0"/>
              <w:ind w:firstLine="317"/>
              <w:jc w:val="both"/>
              <w:rPr>
                <w:rFonts w:ascii="Times New Roman" w:hAnsi="Times New Roman" w:cs="Times New Roman"/>
                <w:bCs/>
                <w:sz w:val="20"/>
                <w:szCs w:val="20"/>
              </w:rPr>
            </w:pPr>
          </w:p>
          <w:p w:rsidR="00AC28B2" w:rsidRPr="00AC28B2" w:rsidRDefault="00AC28B2" w:rsidP="00AC28B2">
            <w:pPr>
              <w:autoSpaceDE w:val="0"/>
              <w:autoSpaceDN w:val="0"/>
              <w:adjustRightInd w:val="0"/>
              <w:ind w:firstLine="317"/>
              <w:jc w:val="both"/>
              <w:rPr>
                <w:rFonts w:ascii="Times New Roman" w:hAnsi="Times New Roman" w:cs="Times New Roman"/>
                <w:bCs/>
                <w:sz w:val="20"/>
                <w:szCs w:val="20"/>
              </w:rPr>
            </w:pPr>
            <w:r w:rsidRPr="00AC28B2">
              <w:rPr>
                <w:rFonts w:ascii="Times New Roman" w:hAnsi="Times New Roman" w:cs="Times New Roman"/>
                <w:bCs/>
                <w:sz w:val="20"/>
                <w:szCs w:val="20"/>
              </w:rPr>
              <w:t>14. Члену избирательной комиссии с правом решающего голоса может производиться дополнительная оплата труда (вознаграждение) за работу в комиссии по подготовке и проведению выборов, референдума, голосования по отзыву иных лиц, голосования по изменению границ и преобразованию.</w:t>
            </w:r>
          </w:p>
          <w:p w:rsidR="00AC28B2" w:rsidRPr="00AC28B2" w:rsidRDefault="00AC28B2" w:rsidP="00AC28B2">
            <w:pPr>
              <w:autoSpaceDE w:val="0"/>
              <w:autoSpaceDN w:val="0"/>
              <w:adjustRightInd w:val="0"/>
              <w:ind w:firstLine="317"/>
              <w:jc w:val="both"/>
              <w:rPr>
                <w:rFonts w:ascii="Times New Roman" w:hAnsi="Times New Roman" w:cs="Times New Roman"/>
                <w:bCs/>
                <w:sz w:val="20"/>
                <w:szCs w:val="20"/>
              </w:rPr>
            </w:pPr>
            <w:proofErr w:type="gramStart"/>
            <w:r w:rsidRPr="00AC28B2">
              <w:rPr>
                <w:rFonts w:ascii="Times New Roman" w:hAnsi="Times New Roman" w:cs="Times New Roman"/>
                <w:bCs/>
                <w:sz w:val="20"/>
                <w:szCs w:val="20"/>
              </w:rPr>
              <w:t>За членом комиссии с правом решающего голоса, освобожденным на основании представления комиссии от основной работы на период подготовки и проведения выборов, референдумов, голосования по отзыву иных лиц, голосования по изменению границ и преобразованию, сохраняется основное место работы (должность) и ему выплачивается компенсация за период, в течение которого он был освобожден от основной работы.</w:t>
            </w:r>
            <w:proofErr w:type="gramEnd"/>
          </w:p>
          <w:p w:rsidR="00AC28B2" w:rsidRDefault="00AC28B2" w:rsidP="00AC28B2">
            <w:pPr>
              <w:autoSpaceDE w:val="0"/>
              <w:autoSpaceDN w:val="0"/>
              <w:adjustRightInd w:val="0"/>
              <w:ind w:firstLine="317"/>
              <w:jc w:val="both"/>
              <w:rPr>
                <w:rFonts w:ascii="Times New Roman" w:hAnsi="Times New Roman" w:cs="Times New Roman"/>
                <w:bCs/>
                <w:sz w:val="20"/>
                <w:szCs w:val="20"/>
              </w:rPr>
            </w:pPr>
            <w:proofErr w:type="gramStart"/>
            <w:r w:rsidRPr="00AC28B2">
              <w:rPr>
                <w:rFonts w:ascii="Times New Roman" w:hAnsi="Times New Roman" w:cs="Times New Roman"/>
                <w:bCs/>
                <w:sz w:val="20"/>
                <w:szCs w:val="20"/>
              </w:rPr>
              <w:t>Размеры и порядок выплаты компенсации и дополнительной оплаты труда (вознаграждения) устанавливаются комиссией, организующей соответствующие выборы, референдумы, голосование по отзыву иных лиц, голосование по изменению границ и преобразованию за счет и в пределах бюджетных средств, выделенных на проведение этих выборов, референдумов, голосования по отзыву иных лиц, голосования по изменению границ и преобразованию.</w:t>
            </w:r>
            <w:proofErr w:type="gramEnd"/>
          </w:p>
          <w:p w:rsidR="00F03F68" w:rsidRDefault="00F03F68" w:rsidP="00AC28B2">
            <w:pPr>
              <w:autoSpaceDE w:val="0"/>
              <w:autoSpaceDN w:val="0"/>
              <w:adjustRightInd w:val="0"/>
              <w:ind w:firstLine="317"/>
              <w:jc w:val="both"/>
              <w:rPr>
                <w:rFonts w:ascii="Times New Roman" w:hAnsi="Times New Roman" w:cs="Times New Roman"/>
                <w:bCs/>
                <w:sz w:val="20"/>
                <w:szCs w:val="20"/>
              </w:rPr>
            </w:pPr>
          </w:p>
          <w:p w:rsidR="00AC28B2" w:rsidRDefault="00F03F68" w:rsidP="00AC28B2">
            <w:pPr>
              <w:autoSpaceDE w:val="0"/>
              <w:autoSpaceDN w:val="0"/>
              <w:adjustRightInd w:val="0"/>
              <w:ind w:firstLine="317"/>
              <w:jc w:val="both"/>
              <w:rPr>
                <w:rFonts w:ascii="Times New Roman" w:hAnsi="Times New Roman" w:cs="Times New Roman"/>
                <w:bCs/>
                <w:sz w:val="20"/>
                <w:szCs w:val="20"/>
              </w:rPr>
            </w:pPr>
            <w:r w:rsidRPr="00F03F68">
              <w:rPr>
                <w:rFonts w:ascii="Times New Roman" w:hAnsi="Times New Roman" w:cs="Times New Roman"/>
                <w:bCs/>
                <w:sz w:val="20"/>
                <w:szCs w:val="20"/>
              </w:rPr>
              <w:t>15. Член комиссии с правом решающего голоса до окончания срока своих полномочий, член комиссии с правом совещательного голоса в период избирательной кампании, кампании референдума, кампании по отзыву иных лиц, по изменению границ и преобразованию не могут быть уволены с работы по инициативе работодателя или без их согласия переведены на другую работу.</w:t>
            </w:r>
          </w:p>
          <w:p w:rsidR="00AC28B2" w:rsidRDefault="000D31C5" w:rsidP="00AC28B2">
            <w:pPr>
              <w:autoSpaceDE w:val="0"/>
              <w:autoSpaceDN w:val="0"/>
              <w:adjustRightInd w:val="0"/>
              <w:ind w:firstLine="317"/>
              <w:jc w:val="both"/>
              <w:rPr>
                <w:rFonts w:ascii="Times New Roman" w:hAnsi="Times New Roman" w:cs="Times New Roman"/>
                <w:bCs/>
                <w:sz w:val="20"/>
                <w:szCs w:val="20"/>
              </w:rPr>
            </w:pPr>
            <w:r w:rsidRPr="000D31C5">
              <w:rPr>
                <w:rFonts w:ascii="Times New Roman" w:hAnsi="Times New Roman" w:cs="Times New Roman"/>
                <w:bCs/>
                <w:sz w:val="20"/>
                <w:szCs w:val="20"/>
              </w:rPr>
              <w:t>16. Кандидат, избирательное объединение, в</w:t>
            </w:r>
            <w:r w:rsidR="00ED4F23">
              <w:rPr>
                <w:rFonts w:ascii="Times New Roman" w:hAnsi="Times New Roman" w:cs="Times New Roman"/>
                <w:bCs/>
                <w:sz w:val="20"/>
                <w:szCs w:val="20"/>
              </w:rPr>
              <w:t xml:space="preserve">ыдвинувшее </w:t>
            </w:r>
            <w:proofErr w:type="spellStart"/>
            <w:r w:rsidR="00ED4F23">
              <w:rPr>
                <w:rFonts w:ascii="Times New Roman" w:hAnsi="Times New Roman" w:cs="Times New Roman"/>
                <w:bCs/>
                <w:sz w:val="20"/>
                <w:szCs w:val="20"/>
              </w:rPr>
              <w:t>общеобластной</w:t>
            </w:r>
            <w:proofErr w:type="spellEnd"/>
            <w:r w:rsidR="00ED4F23">
              <w:rPr>
                <w:rFonts w:ascii="Times New Roman" w:hAnsi="Times New Roman" w:cs="Times New Roman"/>
                <w:bCs/>
                <w:sz w:val="20"/>
                <w:szCs w:val="20"/>
              </w:rPr>
              <w:t xml:space="preserve"> список</w:t>
            </w:r>
            <w:r w:rsidRPr="000D31C5">
              <w:rPr>
                <w:rFonts w:ascii="Times New Roman" w:hAnsi="Times New Roman" w:cs="Times New Roman"/>
                <w:bCs/>
                <w:sz w:val="20"/>
                <w:szCs w:val="20"/>
              </w:rPr>
              <w:t xml:space="preserve"> кандидатов, со дня представления в Избирательную комиссию Ленинградской области документов для регистрации кандидата, </w:t>
            </w:r>
            <w:proofErr w:type="spellStart"/>
            <w:r w:rsidRPr="000D31C5">
              <w:rPr>
                <w:rFonts w:ascii="Times New Roman" w:hAnsi="Times New Roman" w:cs="Times New Roman"/>
                <w:bCs/>
                <w:sz w:val="20"/>
                <w:szCs w:val="20"/>
              </w:rPr>
              <w:t>общеобластного</w:t>
            </w:r>
            <w:proofErr w:type="spellEnd"/>
            <w:r w:rsidRPr="000D31C5">
              <w:rPr>
                <w:rFonts w:ascii="Times New Roman" w:hAnsi="Times New Roman" w:cs="Times New Roman"/>
                <w:bCs/>
                <w:sz w:val="20"/>
                <w:szCs w:val="20"/>
              </w:rPr>
              <w:t xml:space="preserve"> списка кандидатов вправе назначить одного члена Избирательной комиссии Ленинградской области с правом совещательного голоса</w:t>
            </w:r>
            <w:r>
              <w:rPr>
                <w:rFonts w:ascii="Times New Roman" w:hAnsi="Times New Roman" w:cs="Times New Roman"/>
                <w:bCs/>
                <w:sz w:val="20"/>
                <w:szCs w:val="20"/>
              </w:rPr>
              <w:t>.</w:t>
            </w:r>
          </w:p>
          <w:p w:rsidR="000D31C5" w:rsidRDefault="000D31C5" w:rsidP="00AC28B2">
            <w:pPr>
              <w:autoSpaceDE w:val="0"/>
              <w:autoSpaceDN w:val="0"/>
              <w:adjustRightInd w:val="0"/>
              <w:ind w:firstLine="317"/>
              <w:jc w:val="both"/>
              <w:rPr>
                <w:rFonts w:ascii="Times New Roman" w:hAnsi="Times New Roman" w:cs="Times New Roman"/>
                <w:bCs/>
                <w:sz w:val="20"/>
                <w:szCs w:val="20"/>
              </w:rPr>
            </w:pPr>
          </w:p>
          <w:p w:rsidR="000D31C5" w:rsidRDefault="000D31C5" w:rsidP="00AC28B2">
            <w:pPr>
              <w:autoSpaceDE w:val="0"/>
              <w:autoSpaceDN w:val="0"/>
              <w:adjustRightInd w:val="0"/>
              <w:ind w:firstLine="317"/>
              <w:jc w:val="both"/>
              <w:rPr>
                <w:rFonts w:ascii="Times New Roman" w:hAnsi="Times New Roman" w:cs="Times New Roman"/>
                <w:bCs/>
                <w:sz w:val="20"/>
                <w:szCs w:val="20"/>
              </w:rPr>
            </w:pPr>
          </w:p>
          <w:p w:rsidR="000D31C5" w:rsidRDefault="000D31C5" w:rsidP="00AC28B2">
            <w:pPr>
              <w:autoSpaceDE w:val="0"/>
              <w:autoSpaceDN w:val="0"/>
              <w:adjustRightInd w:val="0"/>
              <w:ind w:firstLine="317"/>
              <w:jc w:val="both"/>
              <w:rPr>
                <w:rFonts w:ascii="Times New Roman" w:hAnsi="Times New Roman" w:cs="Times New Roman"/>
                <w:bCs/>
                <w:sz w:val="20"/>
                <w:szCs w:val="20"/>
              </w:rPr>
            </w:pPr>
          </w:p>
          <w:p w:rsidR="000D31C5" w:rsidRDefault="000D31C5" w:rsidP="00AC28B2">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17. Утратил силу.</w:t>
            </w:r>
          </w:p>
          <w:p w:rsidR="000D31C5" w:rsidRDefault="000D31C5"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AC28B2">
            <w:pPr>
              <w:autoSpaceDE w:val="0"/>
              <w:autoSpaceDN w:val="0"/>
              <w:adjustRightInd w:val="0"/>
              <w:ind w:firstLine="317"/>
              <w:jc w:val="both"/>
              <w:rPr>
                <w:rFonts w:ascii="Times New Roman" w:hAnsi="Times New Roman" w:cs="Times New Roman"/>
                <w:bCs/>
                <w:sz w:val="20"/>
                <w:szCs w:val="20"/>
              </w:rPr>
            </w:pPr>
          </w:p>
          <w:p w:rsidR="00BE182B" w:rsidRDefault="00BE182B" w:rsidP="008478B2">
            <w:pPr>
              <w:autoSpaceDE w:val="0"/>
              <w:autoSpaceDN w:val="0"/>
              <w:adjustRightInd w:val="0"/>
              <w:ind w:firstLine="317"/>
              <w:jc w:val="both"/>
              <w:rPr>
                <w:rFonts w:ascii="Times New Roman" w:hAnsi="Times New Roman" w:cs="Times New Roman"/>
                <w:sz w:val="20"/>
                <w:szCs w:val="20"/>
              </w:rPr>
            </w:pPr>
            <w:r w:rsidRPr="00BE182B">
              <w:rPr>
                <w:rFonts w:ascii="Times New Roman" w:hAnsi="Times New Roman" w:cs="Times New Roman"/>
                <w:sz w:val="20"/>
                <w:szCs w:val="20"/>
              </w:rPr>
              <w:t>18.</w:t>
            </w:r>
            <w:r w:rsidR="008478B2">
              <w:rPr>
                <w:rFonts w:ascii="Times New Roman" w:hAnsi="Times New Roman" w:cs="Times New Roman"/>
                <w:sz w:val="20"/>
                <w:szCs w:val="20"/>
              </w:rPr>
              <w:t> </w:t>
            </w:r>
            <w:proofErr w:type="gramStart"/>
            <w:r w:rsidRPr="00BE182B">
              <w:rPr>
                <w:rFonts w:ascii="Times New Roman" w:hAnsi="Times New Roman" w:cs="Times New Roman"/>
                <w:sz w:val="20"/>
                <w:szCs w:val="20"/>
              </w:rPr>
              <w:t>Инициативная группа по проведению реф</w:t>
            </w:r>
            <w:r>
              <w:rPr>
                <w:rFonts w:ascii="Times New Roman" w:hAnsi="Times New Roman" w:cs="Times New Roman"/>
                <w:sz w:val="20"/>
                <w:szCs w:val="20"/>
              </w:rPr>
              <w:t>ерендума Ленинградской области</w:t>
            </w:r>
            <w:r w:rsidRPr="00BE182B">
              <w:rPr>
                <w:rFonts w:ascii="Times New Roman" w:hAnsi="Times New Roman" w:cs="Times New Roman"/>
                <w:sz w:val="20"/>
                <w:szCs w:val="20"/>
              </w:rPr>
              <w:t xml:space="preserve">, а также избирательные объединения, списки кандидатов которых были допущены к распределению депутатских мандатов в Законодательном </w:t>
            </w:r>
            <w:r>
              <w:rPr>
                <w:rFonts w:ascii="Times New Roman" w:hAnsi="Times New Roman" w:cs="Times New Roman"/>
                <w:sz w:val="20"/>
                <w:szCs w:val="20"/>
              </w:rPr>
              <w:t xml:space="preserve">собрании Ленинградской области </w:t>
            </w:r>
            <w:r w:rsidRPr="00BE182B">
              <w:rPr>
                <w:rFonts w:ascii="Times New Roman" w:hAnsi="Times New Roman" w:cs="Times New Roman"/>
                <w:sz w:val="20"/>
                <w:szCs w:val="20"/>
              </w:rPr>
              <w:t>или в законодательном (представительном) органе более высокого уровня, после официального опубли</w:t>
            </w:r>
            <w:r>
              <w:rPr>
                <w:rFonts w:ascii="Times New Roman" w:hAnsi="Times New Roman" w:cs="Times New Roman"/>
                <w:sz w:val="20"/>
                <w:szCs w:val="20"/>
              </w:rPr>
              <w:t xml:space="preserve">кования решения о назначении </w:t>
            </w:r>
            <w:r w:rsidRPr="00BE182B">
              <w:rPr>
                <w:rFonts w:ascii="Times New Roman" w:hAnsi="Times New Roman" w:cs="Times New Roman"/>
                <w:sz w:val="20"/>
                <w:szCs w:val="20"/>
              </w:rPr>
              <w:t>референдума</w:t>
            </w:r>
            <w:r>
              <w:rPr>
                <w:rFonts w:ascii="Times New Roman" w:hAnsi="Times New Roman" w:cs="Times New Roman"/>
                <w:sz w:val="20"/>
                <w:szCs w:val="20"/>
              </w:rPr>
              <w:t xml:space="preserve"> Ленинградской области </w:t>
            </w:r>
            <w:r w:rsidRPr="00BE182B">
              <w:rPr>
                <w:rFonts w:ascii="Times New Roman" w:hAnsi="Times New Roman" w:cs="Times New Roman"/>
                <w:sz w:val="20"/>
                <w:szCs w:val="20"/>
              </w:rPr>
              <w:t>вправе назначить в</w:t>
            </w:r>
            <w:r>
              <w:rPr>
                <w:rFonts w:ascii="Times New Roman" w:hAnsi="Times New Roman" w:cs="Times New Roman"/>
                <w:sz w:val="20"/>
                <w:szCs w:val="20"/>
              </w:rPr>
              <w:t xml:space="preserve"> Избирательную комиссию Ленинградской области</w:t>
            </w:r>
            <w:r w:rsidRPr="00BE182B">
              <w:rPr>
                <w:rFonts w:ascii="Times New Roman" w:hAnsi="Times New Roman" w:cs="Times New Roman"/>
                <w:sz w:val="20"/>
                <w:szCs w:val="20"/>
              </w:rPr>
              <w:t xml:space="preserve"> </w:t>
            </w:r>
            <w:r>
              <w:rPr>
                <w:rFonts w:ascii="Times New Roman" w:hAnsi="Times New Roman" w:cs="Times New Roman"/>
                <w:sz w:val="20"/>
                <w:szCs w:val="20"/>
              </w:rPr>
              <w:t>члена</w:t>
            </w:r>
            <w:r w:rsidRPr="00BE182B">
              <w:rPr>
                <w:rFonts w:ascii="Times New Roman" w:hAnsi="Times New Roman" w:cs="Times New Roman"/>
                <w:sz w:val="20"/>
                <w:szCs w:val="20"/>
              </w:rPr>
              <w:t xml:space="preserve"> комиссии с правом совещательного голоса.</w:t>
            </w:r>
            <w:proofErr w:type="gramEnd"/>
          </w:p>
          <w:p w:rsidR="008478B2" w:rsidRDefault="008478B2" w:rsidP="008478B2">
            <w:pPr>
              <w:autoSpaceDE w:val="0"/>
              <w:autoSpaceDN w:val="0"/>
              <w:adjustRightInd w:val="0"/>
              <w:ind w:firstLine="317"/>
              <w:jc w:val="both"/>
              <w:rPr>
                <w:rFonts w:ascii="Times New Roman" w:hAnsi="Times New Roman" w:cs="Times New Roman"/>
                <w:sz w:val="20"/>
                <w:szCs w:val="20"/>
              </w:rPr>
            </w:pPr>
          </w:p>
          <w:p w:rsidR="008478B2" w:rsidRDefault="008478B2" w:rsidP="008478B2">
            <w:pPr>
              <w:autoSpaceDE w:val="0"/>
              <w:autoSpaceDN w:val="0"/>
              <w:adjustRightInd w:val="0"/>
              <w:ind w:firstLine="317"/>
              <w:jc w:val="both"/>
              <w:rPr>
                <w:rFonts w:ascii="Times New Roman" w:hAnsi="Times New Roman" w:cs="Times New Roman"/>
                <w:sz w:val="20"/>
                <w:szCs w:val="20"/>
              </w:rPr>
            </w:pPr>
          </w:p>
          <w:p w:rsidR="008478B2" w:rsidRDefault="008478B2" w:rsidP="008478B2">
            <w:pPr>
              <w:autoSpaceDE w:val="0"/>
              <w:autoSpaceDN w:val="0"/>
              <w:adjustRightInd w:val="0"/>
              <w:ind w:firstLine="317"/>
              <w:jc w:val="both"/>
              <w:rPr>
                <w:rFonts w:ascii="Times New Roman" w:hAnsi="Times New Roman" w:cs="Times New Roman"/>
                <w:sz w:val="20"/>
                <w:szCs w:val="20"/>
              </w:rPr>
            </w:pPr>
          </w:p>
          <w:p w:rsidR="008478B2" w:rsidRDefault="008478B2" w:rsidP="008478B2">
            <w:pPr>
              <w:autoSpaceDE w:val="0"/>
              <w:autoSpaceDN w:val="0"/>
              <w:adjustRightInd w:val="0"/>
              <w:ind w:firstLine="317"/>
              <w:jc w:val="both"/>
              <w:rPr>
                <w:rFonts w:ascii="Times New Roman" w:hAnsi="Times New Roman" w:cs="Times New Roman"/>
                <w:sz w:val="20"/>
                <w:szCs w:val="20"/>
              </w:rPr>
            </w:pPr>
          </w:p>
          <w:p w:rsidR="008478B2" w:rsidRDefault="008478B2" w:rsidP="008478B2">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19. Утратил силу.</w:t>
            </w: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Default="00B345B4" w:rsidP="008478B2">
            <w:pPr>
              <w:autoSpaceDE w:val="0"/>
              <w:autoSpaceDN w:val="0"/>
              <w:adjustRightInd w:val="0"/>
              <w:ind w:firstLine="317"/>
              <w:jc w:val="both"/>
              <w:rPr>
                <w:rFonts w:ascii="Times New Roman" w:hAnsi="Times New Roman" w:cs="Times New Roman"/>
                <w:sz w:val="20"/>
                <w:szCs w:val="20"/>
              </w:rPr>
            </w:pPr>
          </w:p>
          <w:p w:rsidR="00B345B4" w:rsidRPr="00B345B4" w:rsidRDefault="00B345B4" w:rsidP="00B345B4">
            <w:pPr>
              <w:autoSpaceDE w:val="0"/>
              <w:autoSpaceDN w:val="0"/>
              <w:adjustRightInd w:val="0"/>
              <w:ind w:firstLine="317"/>
              <w:jc w:val="both"/>
              <w:rPr>
                <w:rFonts w:ascii="Times New Roman" w:hAnsi="Times New Roman" w:cs="Times New Roman"/>
                <w:bCs/>
                <w:sz w:val="20"/>
                <w:szCs w:val="20"/>
              </w:rPr>
            </w:pPr>
            <w:r w:rsidRPr="00B345B4">
              <w:rPr>
                <w:rFonts w:ascii="Times New Roman" w:hAnsi="Times New Roman" w:cs="Times New Roman"/>
                <w:bCs/>
                <w:sz w:val="20"/>
                <w:szCs w:val="20"/>
              </w:rPr>
              <w:t xml:space="preserve">21. </w:t>
            </w:r>
            <w:proofErr w:type="gramStart"/>
            <w:r w:rsidRPr="00B345B4">
              <w:rPr>
                <w:rFonts w:ascii="Times New Roman" w:hAnsi="Times New Roman" w:cs="Times New Roman"/>
                <w:bCs/>
                <w:sz w:val="20"/>
                <w:szCs w:val="20"/>
              </w:rPr>
              <w:t>Срок полномочий члена комиссии с правом совещательного голоса начинается со дня получения Избирательной комиссией Ленинградской области от зарегистрированного кандидата, его доверенного лица, избирательного объединения, инициативной группы по проведению референдума Ленинградской области письменного уведомления вышеперечисленных субъектов права назначения члена комиссии с правом совещательного голоса о назначении этого члена комиссии и письменного заявления гражданина о его согласии на такое назначение, в котором</w:t>
            </w:r>
            <w:proofErr w:type="gramEnd"/>
            <w:r w:rsidRPr="00B345B4">
              <w:rPr>
                <w:rFonts w:ascii="Times New Roman" w:hAnsi="Times New Roman" w:cs="Times New Roman"/>
                <w:bCs/>
                <w:sz w:val="20"/>
                <w:szCs w:val="20"/>
              </w:rPr>
              <w:t xml:space="preserve"> делается запись об отсутствии ограничений, предусмотренных пунктом 21</w:t>
            </w:r>
            <w:r w:rsidRPr="00B345B4">
              <w:rPr>
                <w:rFonts w:ascii="Times New Roman" w:hAnsi="Times New Roman" w:cs="Times New Roman"/>
                <w:bCs/>
                <w:sz w:val="20"/>
                <w:szCs w:val="20"/>
                <w:vertAlign w:val="superscript"/>
              </w:rPr>
              <w:t>1</w:t>
            </w:r>
            <w:r w:rsidRPr="00B345B4">
              <w:rPr>
                <w:rFonts w:ascii="Times New Roman" w:hAnsi="Times New Roman" w:cs="Times New Roman"/>
                <w:bCs/>
                <w:sz w:val="20"/>
                <w:szCs w:val="20"/>
              </w:rPr>
              <w:t xml:space="preserve"> статьи 29 Федерального закона.</w:t>
            </w:r>
          </w:p>
          <w:p w:rsidR="00B345B4" w:rsidRDefault="00B345B4" w:rsidP="00B345B4">
            <w:pPr>
              <w:autoSpaceDE w:val="0"/>
              <w:autoSpaceDN w:val="0"/>
              <w:adjustRightInd w:val="0"/>
              <w:ind w:firstLine="317"/>
              <w:jc w:val="both"/>
              <w:rPr>
                <w:rFonts w:ascii="Times New Roman" w:hAnsi="Times New Roman" w:cs="Times New Roman"/>
                <w:bCs/>
                <w:sz w:val="20"/>
                <w:szCs w:val="20"/>
              </w:rPr>
            </w:pPr>
            <w:proofErr w:type="gramStart"/>
            <w:r w:rsidRPr="00B345B4">
              <w:rPr>
                <w:rFonts w:ascii="Times New Roman" w:hAnsi="Times New Roman" w:cs="Times New Roman"/>
                <w:bCs/>
                <w:sz w:val="20"/>
                <w:szCs w:val="20"/>
              </w:rPr>
              <w:t>В уведомлении указываются фамилия, имя,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Ленинградской области с правом совещательного голоса, наименование комиссии, в которую он назначается, и фамилия, имя, отчество и статус лица</w:t>
            </w:r>
            <w:proofErr w:type="gramEnd"/>
            <w:r w:rsidRPr="00B345B4">
              <w:rPr>
                <w:rFonts w:ascii="Times New Roman" w:hAnsi="Times New Roman" w:cs="Times New Roman"/>
                <w:bCs/>
                <w:sz w:val="20"/>
                <w:szCs w:val="20"/>
              </w:rPr>
              <w:t>, назначающего данного члена комиссии.</w:t>
            </w:r>
          </w:p>
          <w:p w:rsidR="00B345B4" w:rsidRDefault="00B345B4" w:rsidP="00B345B4">
            <w:pPr>
              <w:autoSpaceDE w:val="0"/>
              <w:autoSpaceDN w:val="0"/>
              <w:adjustRightInd w:val="0"/>
              <w:ind w:firstLine="317"/>
              <w:jc w:val="both"/>
              <w:rPr>
                <w:rFonts w:ascii="Times New Roman" w:hAnsi="Times New Roman" w:cs="Times New Roman"/>
                <w:bCs/>
                <w:sz w:val="20"/>
                <w:szCs w:val="20"/>
              </w:rPr>
            </w:pPr>
          </w:p>
          <w:p w:rsidR="00B345B4" w:rsidRDefault="00B345B4" w:rsidP="00B345B4">
            <w:pPr>
              <w:autoSpaceDE w:val="0"/>
              <w:autoSpaceDN w:val="0"/>
              <w:adjustRightInd w:val="0"/>
              <w:ind w:firstLine="317"/>
              <w:jc w:val="both"/>
              <w:rPr>
                <w:rFonts w:ascii="Times New Roman" w:hAnsi="Times New Roman" w:cs="Times New Roman"/>
                <w:bCs/>
                <w:sz w:val="20"/>
                <w:szCs w:val="20"/>
              </w:rPr>
            </w:pPr>
          </w:p>
          <w:p w:rsidR="00B345B4" w:rsidRDefault="00B345B4" w:rsidP="00B345B4">
            <w:pPr>
              <w:autoSpaceDE w:val="0"/>
              <w:autoSpaceDN w:val="0"/>
              <w:adjustRightInd w:val="0"/>
              <w:ind w:firstLine="317"/>
              <w:jc w:val="both"/>
              <w:rPr>
                <w:rFonts w:ascii="Times New Roman" w:hAnsi="Times New Roman" w:cs="Times New Roman"/>
                <w:bCs/>
                <w:sz w:val="20"/>
                <w:szCs w:val="20"/>
              </w:rPr>
            </w:pPr>
          </w:p>
          <w:p w:rsidR="00B345B4" w:rsidRPr="00B345B4" w:rsidRDefault="00B345B4" w:rsidP="00B345B4">
            <w:pPr>
              <w:autoSpaceDE w:val="0"/>
              <w:autoSpaceDN w:val="0"/>
              <w:adjustRightInd w:val="0"/>
              <w:ind w:firstLine="317"/>
              <w:jc w:val="both"/>
              <w:rPr>
                <w:rFonts w:ascii="Times New Roman" w:hAnsi="Times New Roman" w:cs="Times New Roman"/>
                <w:bCs/>
                <w:sz w:val="20"/>
                <w:szCs w:val="20"/>
              </w:rPr>
            </w:pPr>
            <w:r w:rsidRPr="00B345B4">
              <w:rPr>
                <w:rFonts w:ascii="Times New Roman" w:hAnsi="Times New Roman" w:cs="Times New Roman"/>
                <w:bCs/>
                <w:sz w:val="20"/>
                <w:szCs w:val="20"/>
              </w:rPr>
              <w:t>23. Член комиссии с правом совещательного голоса, назначенный в соответствии с частями 18 и 19 настоящей статьи, не вправе:</w:t>
            </w:r>
          </w:p>
          <w:p w:rsidR="00B345B4" w:rsidRPr="00B345B4" w:rsidRDefault="00B345B4" w:rsidP="00B345B4">
            <w:pPr>
              <w:autoSpaceDE w:val="0"/>
              <w:autoSpaceDN w:val="0"/>
              <w:adjustRightInd w:val="0"/>
              <w:ind w:firstLine="317"/>
              <w:jc w:val="both"/>
              <w:rPr>
                <w:rFonts w:ascii="Times New Roman" w:hAnsi="Times New Roman" w:cs="Times New Roman"/>
                <w:bCs/>
                <w:sz w:val="20"/>
                <w:szCs w:val="20"/>
              </w:rPr>
            </w:pPr>
            <w:r w:rsidRPr="00B345B4">
              <w:rPr>
                <w:rFonts w:ascii="Times New Roman" w:hAnsi="Times New Roman" w:cs="Times New Roman"/>
                <w:bCs/>
                <w:sz w:val="20"/>
                <w:szCs w:val="20"/>
              </w:rPr>
              <w:t>1) составлять протокол об итогах голосования, о результатах выборов, референдума;</w:t>
            </w:r>
          </w:p>
          <w:p w:rsidR="00B345B4" w:rsidRPr="00B345B4" w:rsidRDefault="00B345B4" w:rsidP="00B345B4">
            <w:pPr>
              <w:autoSpaceDE w:val="0"/>
              <w:autoSpaceDN w:val="0"/>
              <w:adjustRightInd w:val="0"/>
              <w:ind w:firstLine="317"/>
              <w:jc w:val="both"/>
              <w:rPr>
                <w:rFonts w:ascii="Times New Roman" w:hAnsi="Times New Roman" w:cs="Times New Roman"/>
                <w:bCs/>
                <w:sz w:val="20"/>
                <w:szCs w:val="20"/>
              </w:rPr>
            </w:pPr>
            <w:r w:rsidRPr="00B345B4">
              <w:rPr>
                <w:rFonts w:ascii="Times New Roman" w:hAnsi="Times New Roman" w:cs="Times New Roman"/>
                <w:bCs/>
                <w:sz w:val="20"/>
                <w:szCs w:val="20"/>
              </w:rPr>
              <w:t>2) участвовать в голосовании при принятии решения по вопросу, отнесенному к компетенции Избирательной комиссии Ленинградской области, и подписывать решения комиссии;</w:t>
            </w:r>
          </w:p>
          <w:p w:rsidR="00B345B4" w:rsidRDefault="00B345B4" w:rsidP="00B345B4">
            <w:pPr>
              <w:autoSpaceDE w:val="0"/>
              <w:autoSpaceDN w:val="0"/>
              <w:adjustRightInd w:val="0"/>
              <w:ind w:firstLine="317"/>
              <w:jc w:val="both"/>
              <w:rPr>
                <w:rFonts w:ascii="Times New Roman" w:hAnsi="Times New Roman" w:cs="Times New Roman"/>
                <w:bCs/>
                <w:sz w:val="20"/>
                <w:szCs w:val="20"/>
              </w:rPr>
            </w:pPr>
            <w:r w:rsidRPr="00B345B4">
              <w:rPr>
                <w:rFonts w:ascii="Times New Roman" w:hAnsi="Times New Roman" w:cs="Times New Roman"/>
                <w:bCs/>
                <w:sz w:val="20"/>
                <w:szCs w:val="20"/>
              </w:rPr>
              <w:t>3) составлять протоколы об административных правонарушениях.</w:t>
            </w: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Default="00BC706F" w:rsidP="00B345B4">
            <w:pPr>
              <w:autoSpaceDE w:val="0"/>
              <w:autoSpaceDN w:val="0"/>
              <w:adjustRightInd w:val="0"/>
              <w:ind w:firstLine="317"/>
              <w:jc w:val="both"/>
              <w:rPr>
                <w:rFonts w:ascii="Times New Roman" w:hAnsi="Times New Roman" w:cs="Times New Roman"/>
                <w:bCs/>
                <w:sz w:val="20"/>
                <w:szCs w:val="20"/>
              </w:rPr>
            </w:pPr>
          </w:p>
          <w:p w:rsidR="00BC706F" w:rsidRPr="00BC706F" w:rsidRDefault="00BC706F" w:rsidP="00BC706F">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24. </w:t>
            </w:r>
            <w:r w:rsidRPr="00BC706F">
              <w:rPr>
                <w:rFonts w:ascii="Times New Roman" w:hAnsi="Times New Roman" w:cs="Times New Roman"/>
                <w:bCs/>
                <w:sz w:val="20"/>
                <w:szCs w:val="20"/>
              </w:rPr>
              <w:t>Член комиссии с правом решающего голоса:</w:t>
            </w:r>
          </w:p>
          <w:p w:rsidR="00BC706F" w:rsidRPr="00BC706F" w:rsidRDefault="00BC706F" w:rsidP="00BC706F">
            <w:pPr>
              <w:autoSpaceDE w:val="0"/>
              <w:autoSpaceDN w:val="0"/>
              <w:adjustRightInd w:val="0"/>
              <w:ind w:firstLine="317"/>
              <w:jc w:val="both"/>
              <w:rPr>
                <w:rFonts w:ascii="Times New Roman" w:hAnsi="Times New Roman" w:cs="Times New Roman"/>
                <w:bCs/>
                <w:sz w:val="20"/>
                <w:szCs w:val="20"/>
              </w:rPr>
            </w:pPr>
            <w:r w:rsidRPr="00BC706F">
              <w:rPr>
                <w:rFonts w:ascii="Times New Roman" w:hAnsi="Times New Roman" w:cs="Times New Roman"/>
                <w:bCs/>
                <w:sz w:val="20"/>
                <w:szCs w:val="20"/>
              </w:rPr>
              <w:t>1) заблаговременно извещаются о заседаниях соответствующей комиссии;</w:t>
            </w:r>
          </w:p>
          <w:p w:rsidR="00BC706F" w:rsidRPr="00BC706F" w:rsidRDefault="00BC706F" w:rsidP="00BC706F">
            <w:pPr>
              <w:autoSpaceDE w:val="0"/>
              <w:autoSpaceDN w:val="0"/>
              <w:adjustRightInd w:val="0"/>
              <w:ind w:firstLine="317"/>
              <w:jc w:val="both"/>
              <w:rPr>
                <w:rFonts w:ascii="Times New Roman" w:hAnsi="Times New Roman" w:cs="Times New Roman"/>
                <w:bCs/>
                <w:sz w:val="20"/>
                <w:szCs w:val="20"/>
              </w:rPr>
            </w:pPr>
            <w:r w:rsidRPr="00BC706F">
              <w:rPr>
                <w:rFonts w:ascii="Times New Roman" w:hAnsi="Times New Roman" w:cs="Times New Roman"/>
                <w:bCs/>
                <w:sz w:val="20"/>
                <w:szCs w:val="20"/>
              </w:rPr>
              <w:t>2) вправе выступать на заседании комиссии, вносить предложения по вопросам, отнесенным к компетенции соответствующей комиссии, и требовать проведения по данным вопросам голосования;</w:t>
            </w:r>
          </w:p>
          <w:p w:rsidR="00BC706F" w:rsidRPr="00BC706F" w:rsidRDefault="00BC706F" w:rsidP="00BC706F">
            <w:pPr>
              <w:autoSpaceDE w:val="0"/>
              <w:autoSpaceDN w:val="0"/>
              <w:adjustRightInd w:val="0"/>
              <w:ind w:firstLine="317"/>
              <w:jc w:val="both"/>
              <w:rPr>
                <w:rFonts w:ascii="Times New Roman" w:hAnsi="Times New Roman" w:cs="Times New Roman"/>
                <w:bCs/>
                <w:sz w:val="20"/>
                <w:szCs w:val="20"/>
              </w:rPr>
            </w:pPr>
            <w:r w:rsidRPr="00BC706F">
              <w:rPr>
                <w:rFonts w:ascii="Times New Roman" w:hAnsi="Times New Roman" w:cs="Times New Roman"/>
                <w:bCs/>
                <w:sz w:val="20"/>
                <w:szCs w:val="20"/>
              </w:rPr>
              <w:t>3) вправе задавать другим участникам заседания комиссии вопросы в соответствии с повесткой дня и получать на них ответы по существу;</w:t>
            </w:r>
          </w:p>
          <w:p w:rsidR="00BC706F" w:rsidRDefault="00BC706F" w:rsidP="00BC706F">
            <w:pPr>
              <w:autoSpaceDE w:val="0"/>
              <w:autoSpaceDN w:val="0"/>
              <w:adjustRightInd w:val="0"/>
              <w:ind w:firstLine="317"/>
              <w:jc w:val="both"/>
              <w:rPr>
                <w:rFonts w:ascii="Times New Roman" w:hAnsi="Times New Roman" w:cs="Times New Roman"/>
                <w:bCs/>
                <w:sz w:val="20"/>
                <w:szCs w:val="20"/>
              </w:rPr>
            </w:pPr>
            <w:proofErr w:type="gramStart"/>
            <w:r w:rsidRPr="00BC706F">
              <w:rPr>
                <w:rFonts w:ascii="Times New Roman" w:hAnsi="Times New Roman" w:cs="Times New Roman"/>
                <w:bCs/>
                <w:sz w:val="20"/>
                <w:szCs w:val="20"/>
              </w:rPr>
              <w:t xml:space="preserve">4) </w:t>
            </w:r>
            <w:r w:rsidR="00095271" w:rsidRPr="00095271">
              <w:rPr>
                <w:rFonts w:ascii="Times New Roman" w:hAnsi="Times New Roman" w:cs="Times New Roman"/>
                <w:bCs/>
                <w:sz w:val="20"/>
                <w:szCs w:val="20"/>
              </w:rPr>
              <w:t>вправе знакомиться с документами и материалами (в том числе со списками избирателей, участников референдума, голосования по отзыву иных лиц, голосования по изменению границ и преобразованию, включая списки</w:t>
            </w:r>
            <w:r w:rsidR="00095271" w:rsidRPr="00095271">
              <w:rPr>
                <w:rFonts w:ascii="Times New Roman" w:hAnsi="Times New Roman" w:cs="Times New Roman"/>
                <w:b/>
                <w:bCs/>
                <w:sz w:val="20"/>
                <w:szCs w:val="20"/>
              </w:rPr>
              <w:t>, составленные в электронном виде, сведениями  об избирателях, участниках референдума,</w:t>
            </w:r>
            <w:r w:rsidR="00095271" w:rsidRPr="00095271">
              <w:rPr>
                <w:rFonts w:ascii="Times New Roman" w:hAnsi="Times New Roman" w:cs="Times New Roman"/>
                <w:bCs/>
                <w:sz w:val="20"/>
                <w:szCs w:val="20"/>
              </w:rPr>
              <w:t xml:space="preserve">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w:t>
            </w:r>
            <w:proofErr w:type="gramEnd"/>
            <w:r w:rsidR="00095271" w:rsidRPr="00095271">
              <w:rPr>
                <w:rFonts w:ascii="Times New Roman" w:hAnsi="Times New Roman" w:cs="Times New Roman"/>
                <w:bCs/>
                <w:sz w:val="20"/>
                <w:szCs w:val="20"/>
              </w:rPr>
              <w:t xml:space="preserve"> </w:t>
            </w:r>
            <w:proofErr w:type="gramStart"/>
            <w:r w:rsidR="00095271" w:rsidRPr="00095271">
              <w:rPr>
                <w:rFonts w:ascii="Times New Roman" w:hAnsi="Times New Roman" w:cs="Times New Roman"/>
                <w:bCs/>
                <w:sz w:val="20"/>
                <w:szCs w:val="20"/>
              </w:rPr>
              <w:t xml:space="preserve">связанными с выборами, референдумом, включая документы 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открепительных удостоверений, списков избирателей, участников референдума, </w:t>
            </w:r>
            <w:r w:rsidR="00095271" w:rsidRPr="00095271">
              <w:rPr>
                <w:rFonts w:ascii="Times New Roman" w:hAnsi="Times New Roman" w:cs="Times New Roman"/>
                <w:b/>
                <w:bCs/>
                <w:sz w:val="20"/>
                <w:szCs w:val="20"/>
              </w:rPr>
              <w:t>в том числе составленных в электронном виде,</w:t>
            </w:r>
            <w:r w:rsidR="00095271" w:rsidRPr="00095271">
              <w:rPr>
                <w:rFonts w:ascii="Times New Roman" w:hAnsi="Times New Roman" w:cs="Times New Roman"/>
                <w:bCs/>
                <w:sz w:val="20"/>
                <w:szCs w:val="20"/>
              </w:rPr>
              <w:t xml:space="preserve">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095271" w:rsidRPr="00095271" w:rsidRDefault="00095271" w:rsidP="00BC706F">
            <w:pPr>
              <w:autoSpaceDE w:val="0"/>
              <w:autoSpaceDN w:val="0"/>
              <w:adjustRightInd w:val="0"/>
              <w:ind w:firstLine="317"/>
              <w:jc w:val="both"/>
              <w:rPr>
                <w:rFonts w:ascii="Times New Roman" w:hAnsi="Times New Roman" w:cs="Times New Roman"/>
                <w:b/>
                <w:bCs/>
                <w:sz w:val="20"/>
                <w:szCs w:val="20"/>
              </w:rPr>
            </w:pPr>
            <w:proofErr w:type="gramStart"/>
            <w:r w:rsidRPr="00095271">
              <w:rPr>
                <w:rFonts w:ascii="Times New Roman" w:hAnsi="Times New Roman" w:cs="Times New Roman"/>
                <w:b/>
                <w:bCs/>
                <w:sz w:val="20"/>
                <w:szCs w:val="20"/>
              </w:rPr>
              <w:t>4</w:t>
            </w:r>
            <w:r w:rsidRPr="00095271">
              <w:rPr>
                <w:rFonts w:ascii="Times New Roman" w:hAnsi="Times New Roman" w:cs="Times New Roman"/>
                <w:b/>
                <w:bCs/>
                <w:sz w:val="20"/>
                <w:szCs w:val="20"/>
                <w:vertAlign w:val="superscript"/>
              </w:rPr>
              <w:t>1</w:t>
            </w:r>
            <w:r w:rsidRPr="00095271">
              <w:rPr>
                <w:rFonts w:ascii="Times New Roman" w:hAnsi="Times New Roman" w:cs="Times New Roman"/>
                <w:b/>
                <w:bCs/>
                <w:sz w:val="20"/>
                <w:szCs w:val="20"/>
              </w:rPr>
              <w:t>) вправе знакомиться с документами и материалами, указанными в пункте 4 настоящей части,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BC706F" w:rsidRPr="00BC706F" w:rsidRDefault="00BC706F" w:rsidP="00BC706F">
            <w:pPr>
              <w:autoSpaceDE w:val="0"/>
              <w:autoSpaceDN w:val="0"/>
              <w:adjustRightInd w:val="0"/>
              <w:ind w:firstLine="317"/>
              <w:jc w:val="both"/>
              <w:rPr>
                <w:rFonts w:ascii="Times New Roman" w:hAnsi="Times New Roman" w:cs="Times New Roman"/>
                <w:bCs/>
                <w:sz w:val="20"/>
                <w:szCs w:val="20"/>
              </w:rPr>
            </w:pPr>
            <w:r w:rsidRPr="00BC706F">
              <w:rPr>
                <w:rFonts w:ascii="Times New Roman" w:hAnsi="Times New Roman" w:cs="Times New Roman"/>
                <w:bCs/>
                <w:sz w:val="20"/>
                <w:szCs w:val="20"/>
              </w:rPr>
              <w:t>5) вправе удостовериться в правильности подсчета по спискам избирателей, участников референдума, участников голосования по отзыву иных лиц, голосования по изменению границ и преобразованию числа лиц, принявших участие в голосовании, в правильности сортировки бюллетеней по кандидатам, избирательным объединениям, вариантам ответа на вопрос референдума;</w:t>
            </w:r>
          </w:p>
          <w:p w:rsidR="00BC706F" w:rsidRDefault="00BC706F" w:rsidP="00BC706F">
            <w:pPr>
              <w:autoSpaceDE w:val="0"/>
              <w:autoSpaceDN w:val="0"/>
              <w:adjustRightInd w:val="0"/>
              <w:ind w:firstLine="317"/>
              <w:jc w:val="both"/>
              <w:rPr>
                <w:rFonts w:ascii="Times New Roman" w:hAnsi="Times New Roman" w:cs="Times New Roman"/>
                <w:bCs/>
                <w:sz w:val="20"/>
                <w:szCs w:val="20"/>
              </w:rPr>
            </w:pPr>
            <w:r w:rsidRPr="00BC706F">
              <w:rPr>
                <w:rFonts w:ascii="Times New Roman" w:hAnsi="Times New Roman" w:cs="Times New Roman"/>
                <w:bCs/>
                <w:sz w:val="20"/>
                <w:szCs w:val="20"/>
              </w:rPr>
              <w:t>6) вправе обжаловать действия (бездействие) комиссии в соответствующую вышестоящую комиссию или в суд.</w:t>
            </w:r>
          </w:p>
          <w:p w:rsidR="00790CB9" w:rsidRDefault="00790CB9" w:rsidP="00BC706F">
            <w:pPr>
              <w:autoSpaceDE w:val="0"/>
              <w:autoSpaceDN w:val="0"/>
              <w:adjustRightInd w:val="0"/>
              <w:ind w:firstLine="317"/>
              <w:jc w:val="both"/>
              <w:rPr>
                <w:rFonts w:ascii="Times New Roman" w:hAnsi="Times New Roman" w:cs="Times New Roman"/>
                <w:bCs/>
                <w:sz w:val="20"/>
                <w:szCs w:val="20"/>
              </w:rPr>
            </w:pPr>
            <w:r w:rsidRPr="00790CB9">
              <w:rPr>
                <w:rFonts w:ascii="Times New Roman" w:hAnsi="Times New Roman" w:cs="Times New Roman"/>
                <w:bCs/>
                <w:sz w:val="20"/>
                <w:szCs w:val="20"/>
              </w:rPr>
              <w:t xml:space="preserve">25. Срок полномочий членов комиссий с правом совещательного голоса прекращается в день официального опубликования результатов соответствующих выборов, референдума Ленинградской области. </w:t>
            </w:r>
            <w:proofErr w:type="gramStart"/>
            <w:r w:rsidRPr="00790CB9">
              <w:rPr>
                <w:rFonts w:ascii="Times New Roman" w:hAnsi="Times New Roman" w:cs="Times New Roman"/>
                <w:bCs/>
                <w:sz w:val="20"/>
                <w:szCs w:val="20"/>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Ленинградской области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w:t>
            </w:r>
            <w:proofErr w:type="gramEnd"/>
            <w:r w:rsidRPr="00790CB9">
              <w:rPr>
                <w:rFonts w:ascii="Times New Roman" w:hAnsi="Times New Roman" w:cs="Times New Roman"/>
                <w:bCs/>
                <w:sz w:val="20"/>
                <w:szCs w:val="20"/>
              </w:rPr>
              <w:t xml:space="preserve">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w:t>
            </w:r>
          </w:p>
          <w:p w:rsidR="00790CB9" w:rsidRDefault="00790CB9" w:rsidP="00BC706F">
            <w:pPr>
              <w:autoSpaceDE w:val="0"/>
              <w:autoSpaceDN w:val="0"/>
              <w:adjustRightInd w:val="0"/>
              <w:ind w:firstLine="317"/>
              <w:jc w:val="both"/>
              <w:rPr>
                <w:rFonts w:ascii="Times New Roman" w:hAnsi="Times New Roman" w:cs="Times New Roman"/>
                <w:bCs/>
                <w:sz w:val="20"/>
                <w:szCs w:val="20"/>
              </w:rPr>
            </w:pPr>
          </w:p>
          <w:p w:rsidR="00790CB9" w:rsidRDefault="00790CB9" w:rsidP="00BC706F">
            <w:pPr>
              <w:autoSpaceDE w:val="0"/>
              <w:autoSpaceDN w:val="0"/>
              <w:adjustRightInd w:val="0"/>
              <w:ind w:firstLine="317"/>
              <w:jc w:val="both"/>
              <w:rPr>
                <w:rFonts w:ascii="Times New Roman" w:hAnsi="Times New Roman" w:cs="Times New Roman"/>
                <w:bCs/>
                <w:sz w:val="20"/>
                <w:szCs w:val="20"/>
              </w:rPr>
            </w:pPr>
          </w:p>
          <w:p w:rsidR="00790CB9" w:rsidRDefault="00790CB9" w:rsidP="00BC706F">
            <w:pPr>
              <w:autoSpaceDE w:val="0"/>
              <w:autoSpaceDN w:val="0"/>
              <w:adjustRightInd w:val="0"/>
              <w:ind w:firstLine="317"/>
              <w:jc w:val="both"/>
              <w:rPr>
                <w:rFonts w:ascii="Times New Roman" w:hAnsi="Times New Roman" w:cs="Times New Roman"/>
                <w:bCs/>
                <w:sz w:val="20"/>
                <w:szCs w:val="20"/>
              </w:rPr>
            </w:pPr>
          </w:p>
          <w:p w:rsidR="00790CB9" w:rsidRDefault="00790CB9" w:rsidP="00BC706F">
            <w:pPr>
              <w:autoSpaceDE w:val="0"/>
              <w:autoSpaceDN w:val="0"/>
              <w:adjustRightInd w:val="0"/>
              <w:ind w:firstLine="317"/>
              <w:jc w:val="both"/>
              <w:rPr>
                <w:rFonts w:ascii="Times New Roman" w:hAnsi="Times New Roman" w:cs="Times New Roman"/>
                <w:b/>
                <w:bCs/>
                <w:sz w:val="20"/>
                <w:szCs w:val="20"/>
              </w:rPr>
            </w:pPr>
            <w:r w:rsidRPr="00790CB9">
              <w:rPr>
                <w:rFonts w:ascii="Times New Roman" w:hAnsi="Times New Roman" w:cs="Times New Roman"/>
                <w:bCs/>
                <w:sz w:val="20"/>
                <w:szCs w:val="20"/>
              </w:rPr>
              <w:t>26. Член комиссии с правом совещательного голоса в период, на который распространяются его полномочия, обладает установленными настоящей статьей правами, связанными с подготовкой и проведением всех выборов и референдумов</w:t>
            </w:r>
            <w:r w:rsidRPr="00790CB9">
              <w:rPr>
                <w:rFonts w:ascii="Times New Roman" w:hAnsi="Times New Roman" w:cs="Times New Roman"/>
                <w:b/>
                <w:bCs/>
                <w:sz w:val="20"/>
                <w:szCs w:val="20"/>
              </w:rPr>
              <w:t>, в проведении которых принимает участие Избирательная комиссия Ленинградской области.</w:t>
            </w:r>
          </w:p>
          <w:p w:rsidR="00790CB9" w:rsidRDefault="00790CB9" w:rsidP="00BC706F">
            <w:pPr>
              <w:autoSpaceDE w:val="0"/>
              <w:autoSpaceDN w:val="0"/>
              <w:adjustRightInd w:val="0"/>
              <w:ind w:firstLine="317"/>
              <w:jc w:val="both"/>
              <w:rPr>
                <w:rFonts w:ascii="Times New Roman" w:hAnsi="Times New Roman" w:cs="Times New Roman"/>
                <w:b/>
                <w:bCs/>
                <w:sz w:val="20"/>
                <w:szCs w:val="20"/>
              </w:rPr>
            </w:pPr>
          </w:p>
          <w:p w:rsidR="00790CB9" w:rsidRDefault="00790CB9" w:rsidP="00BC706F">
            <w:pPr>
              <w:autoSpaceDE w:val="0"/>
              <w:autoSpaceDN w:val="0"/>
              <w:adjustRightInd w:val="0"/>
              <w:ind w:firstLine="317"/>
              <w:jc w:val="both"/>
              <w:rPr>
                <w:rFonts w:ascii="Times New Roman" w:hAnsi="Times New Roman" w:cs="Times New Roman"/>
                <w:b/>
                <w:bCs/>
                <w:sz w:val="20"/>
                <w:szCs w:val="20"/>
              </w:rPr>
            </w:pPr>
          </w:p>
          <w:p w:rsidR="00790CB9" w:rsidRPr="00ED2CD5" w:rsidRDefault="00790CB9" w:rsidP="00BC706F">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
                <w:bCs/>
                <w:sz w:val="20"/>
                <w:szCs w:val="20"/>
              </w:rPr>
              <w:t>28. Утратил силу.</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52C43" w:rsidRPr="00F52C43" w:rsidRDefault="00F52C43" w:rsidP="00F52C43">
            <w:pPr>
              <w:ind w:firstLine="318"/>
              <w:jc w:val="both"/>
              <w:rPr>
                <w:rFonts w:ascii="Times New Roman" w:hAnsi="Times New Roman" w:cs="Times New Roman"/>
                <w:b/>
                <w:sz w:val="20"/>
                <w:szCs w:val="20"/>
              </w:rPr>
            </w:pPr>
            <w:r w:rsidRPr="00F52C43">
              <w:rPr>
                <w:rFonts w:ascii="Times New Roman" w:hAnsi="Times New Roman" w:cs="Times New Roman"/>
                <w:b/>
                <w:sz w:val="20"/>
                <w:szCs w:val="20"/>
              </w:rPr>
              <w:t>Статья 30. Гласность в деятельности комиссий</w:t>
            </w:r>
          </w:p>
          <w:p w:rsidR="00F52C43" w:rsidRPr="00F52C43" w:rsidRDefault="00F52C43" w:rsidP="00F52C43">
            <w:pPr>
              <w:ind w:firstLine="318"/>
              <w:jc w:val="both"/>
              <w:rPr>
                <w:rFonts w:ascii="Times New Roman" w:hAnsi="Times New Roman" w:cs="Times New Roman"/>
                <w:sz w:val="20"/>
                <w:szCs w:val="20"/>
              </w:rPr>
            </w:pPr>
            <w:r w:rsidRPr="00F52C43">
              <w:rPr>
                <w:rFonts w:ascii="Times New Roman" w:hAnsi="Times New Roman" w:cs="Times New Roman"/>
                <w:sz w:val="20"/>
                <w:szCs w:val="20"/>
              </w:rPr>
              <w:t xml:space="preserve">1. </w:t>
            </w:r>
            <w:proofErr w:type="gramStart"/>
            <w:r w:rsidRPr="00F52C43">
              <w:rPr>
                <w:rFonts w:ascii="Times New Roman" w:hAnsi="Times New Roman" w:cs="Times New Roman"/>
                <w:sz w:val="20"/>
                <w:szCs w:val="20"/>
              </w:rPr>
              <w:t xml:space="preserve">На всех заседаниях комиссии, а также при подсчете голосов избирателей, участников референдума, участников </w:t>
            </w:r>
            <w:r w:rsidRPr="00F52C43">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 иных лиц, голосования по изменению границ и преобразованию и осуществлении участковой, территориальной комиссиями работы со списками избирателей, участников референдума, участников </w:t>
            </w:r>
            <w:r w:rsidRPr="00F52C43">
              <w:rPr>
                <w:rFonts w:ascii="Times New Roman" w:hAnsi="Times New Roman" w:cs="Times New Roman"/>
                <w:b/>
                <w:strike/>
                <w:sz w:val="20"/>
                <w:szCs w:val="20"/>
              </w:rPr>
              <w:t xml:space="preserve">голосования по отзыву Губернатора, </w:t>
            </w:r>
            <w:r w:rsidRPr="00F52C43">
              <w:rPr>
                <w:rFonts w:ascii="Times New Roman" w:hAnsi="Times New Roman" w:cs="Times New Roman"/>
                <w:sz w:val="20"/>
                <w:szCs w:val="20"/>
              </w:rPr>
              <w:t>голосования по отзыву иных лиц, голосования по изменению границ и преобразованию, с бюллетенями, открепительными удостоверениями, протоколами</w:t>
            </w:r>
            <w:proofErr w:type="gramEnd"/>
            <w:r w:rsidRPr="00F52C43">
              <w:rPr>
                <w:rFonts w:ascii="Times New Roman" w:hAnsi="Times New Roman" w:cs="Times New Roman"/>
                <w:sz w:val="20"/>
                <w:szCs w:val="20"/>
              </w:rPr>
              <w:t xml:space="preserve"> </w:t>
            </w:r>
            <w:proofErr w:type="gramStart"/>
            <w:r w:rsidRPr="00F52C43">
              <w:rPr>
                <w:rFonts w:ascii="Times New Roman" w:hAnsi="Times New Roman" w:cs="Times New Roman"/>
                <w:sz w:val="20"/>
                <w:szCs w:val="20"/>
              </w:rPr>
              <w:t>об итогах голосования и сводными таблицами вправе присутствовать члены вышестоящих комиссий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член или уполномоченный представитель инициативной группы по проведению референдума</w:t>
            </w:r>
            <w:proofErr w:type="gramEnd"/>
            <w:r w:rsidRPr="00F52C43">
              <w:rPr>
                <w:rFonts w:ascii="Times New Roman" w:hAnsi="Times New Roman" w:cs="Times New Roman"/>
                <w:sz w:val="20"/>
                <w:szCs w:val="20"/>
              </w:rPr>
              <w:t xml:space="preserve">, член или уполномоченный представитель инициативной группы, иных групп участников </w:t>
            </w:r>
            <w:r w:rsidRPr="00F52C43">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 иных лиц, голосования по изменению границ и преобразованию.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w:t>
            </w:r>
          </w:p>
          <w:p w:rsidR="00F52C43" w:rsidRPr="00F52C43" w:rsidRDefault="00F52C43" w:rsidP="00F52C43">
            <w:pPr>
              <w:ind w:firstLine="318"/>
              <w:jc w:val="both"/>
              <w:rPr>
                <w:rFonts w:ascii="Times New Roman" w:hAnsi="Times New Roman" w:cs="Times New Roman"/>
                <w:sz w:val="20"/>
                <w:szCs w:val="20"/>
              </w:rPr>
            </w:pPr>
            <w:r w:rsidRPr="00F52C43">
              <w:rPr>
                <w:rFonts w:ascii="Times New Roman" w:hAnsi="Times New Roman" w:cs="Times New Roman"/>
                <w:sz w:val="20"/>
                <w:szCs w:val="20"/>
              </w:rPr>
              <w:t xml:space="preserve">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референдумов, </w:t>
            </w:r>
            <w:r w:rsidRPr="00F52C43">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 иных лиц, голосования по изменению границ и преобразованию, указанным лицам не требуется дополнительное разрешение.</w:t>
            </w:r>
          </w:p>
          <w:p w:rsidR="00F52C43" w:rsidRPr="00F52C43" w:rsidRDefault="00F52C43" w:rsidP="00F52C43">
            <w:pPr>
              <w:ind w:firstLine="318"/>
              <w:jc w:val="both"/>
              <w:rPr>
                <w:rFonts w:ascii="Times New Roman" w:hAnsi="Times New Roman" w:cs="Times New Roman"/>
                <w:sz w:val="20"/>
                <w:szCs w:val="20"/>
              </w:rPr>
            </w:pPr>
            <w:proofErr w:type="gramStart"/>
            <w:r w:rsidRPr="00F52C43">
              <w:rPr>
                <w:rFonts w:ascii="Times New Roman" w:hAnsi="Times New Roman" w:cs="Times New Roman"/>
                <w:sz w:val="20"/>
                <w:szCs w:val="20"/>
              </w:rPr>
              <w:t xml:space="preserve">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участников </w:t>
            </w:r>
            <w:r w:rsidRPr="00F52C43">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 иных лиц, голосования по изменению границ и преобразованию, осуществляется работа с указанными избирательными документами, документами, связанными с подготовкой и проведением референдумов, </w:t>
            </w:r>
            <w:r w:rsidRPr="00F52C43">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w:t>
            </w:r>
            <w:proofErr w:type="gramEnd"/>
            <w:r w:rsidRPr="00F52C43">
              <w:rPr>
                <w:rFonts w:ascii="Times New Roman" w:hAnsi="Times New Roman" w:cs="Times New Roman"/>
                <w:sz w:val="20"/>
                <w:szCs w:val="20"/>
              </w:rPr>
              <w:t xml:space="preserve"> иных лиц, голосования по изменению границ и преобразованию.</w:t>
            </w:r>
          </w:p>
          <w:p w:rsidR="00F52C43" w:rsidRPr="00F52C43" w:rsidRDefault="00F52C43" w:rsidP="00F52C43">
            <w:pPr>
              <w:ind w:firstLine="318"/>
              <w:jc w:val="both"/>
              <w:rPr>
                <w:rFonts w:ascii="Times New Roman" w:hAnsi="Times New Roman" w:cs="Times New Roman"/>
                <w:sz w:val="20"/>
                <w:szCs w:val="20"/>
              </w:rPr>
            </w:pPr>
            <w:r w:rsidRPr="00F52C43">
              <w:rPr>
                <w:rFonts w:ascii="Times New Roman" w:hAnsi="Times New Roman" w:cs="Times New Roman"/>
                <w:sz w:val="20"/>
                <w:szCs w:val="20"/>
              </w:rPr>
              <w:t>На всех заседаниях комиссии и при осуществлении ею работы с документами, указанными в абзаце первом настоящей части, вправе присутствовать представители средств массовой информации, за исключением случая, предусмотренного пунктом 1.2 статьи 30 Федерального закона.</w:t>
            </w:r>
          </w:p>
          <w:p w:rsidR="00FE7F29" w:rsidRDefault="00F52C43" w:rsidP="00F52C43">
            <w:pPr>
              <w:ind w:firstLine="318"/>
              <w:jc w:val="both"/>
              <w:rPr>
                <w:rFonts w:ascii="Times New Roman" w:hAnsi="Times New Roman" w:cs="Times New Roman"/>
                <w:strike/>
                <w:sz w:val="20"/>
                <w:szCs w:val="20"/>
              </w:rPr>
            </w:pPr>
            <w:r w:rsidRPr="00F52C43">
              <w:rPr>
                <w:rFonts w:ascii="Times New Roman" w:hAnsi="Times New Roman" w:cs="Times New Roman"/>
                <w:strike/>
                <w:sz w:val="20"/>
                <w:szCs w:val="20"/>
              </w:rPr>
              <w:t>На любом заседании Избирательной комиссии Ленинградской области в период кампании по отзыву Губернатора вправе присутствовать отзываемое лицо или его представитель. Избирательная комиссия Ленинградской области обеспечивает информирование отзываемого лица или его представителя о времени проведения своих заседаний.</w:t>
            </w:r>
          </w:p>
          <w:p w:rsidR="00F52C43" w:rsidRPr="00F52C43" w:rsidRDefault="00F52C43" w:rsidP="00F52C43">
            <w:pPr>
              <w:autoSpaceDE w:val="0"/>
              <w:autoSpaceDN w:val="0"/>
              <w:adjustRightInd w:val="0"/>
              <w:ind w:firstLine="318"/>
              <w:jc w:val="both"/>
              <w:rPr>
                <w:rFonts w:ascii="Times New Roman" w:hAnsi="Times New Roman" w:cs="Times New Roman"/>
                <w:sz w:val="20"/>
                <w:szCs w:val="20"/>
              </w:rPr>
            </w:pPr>
            <w:r w:rsidRPr="00F52C43">
              <w:rPr>
                <w:rFonts w:ascii="Times New Roman" w:hAnsi="Times New Roman" w:cs="Times New Roman"/>
                <w:sz w:val="20"/>
                <w:szCs w:val="20"/>
              </w:rPr>
              <w:t>2. Региональные государственные и муниципальные организации, осуществляющие тел</w:t>
            </w:r>
            <w:proofErr w:type="gramStart"/>
            <w:r w:rsidRPr="00F52C43">
              <w:rPr>
                <w:rFonts w:ascii="Times New Roman" w:hAnsi="Times New Roman" w:cs="Times New Roman"/>
                <w:sz w:val="20"/>
                <w:szCs w:val="20"/>
              </w:rPr>
              <w:t>е-</w:t>
            </w:r>
            <w:proofErr w:type="gramEnd"/>
            <w:r w:rsidRPr="00F52C43">
              <w:rPr>
                <w:rFonts w:ascii="Times New Roman" w:hAnsi="Times New Roman" w:cs="Times New Roman"/>
                <w:sz w:val="20"/>
                <w:szCs w:val="20"/>
              </w:rPr>
              <w:t xml:space="preserve"> и(или) радиовещание, и редакции региональных государственных и муниципальных периодических печатных изданий обязаны безвозмездно предоставлять комиссиям не позднее чем в трехдневный срок со дня обращения эфирное время для информирования избирателей, участников референдумов, участников </w:t>
            </w:r>
            <w:r w:rsidRPr="00E27FB5">
              <w:rPr>
                <w:rFonts w:ascii="Times New Roman" w:hAnsi="Times New Roman" w:cs="Times New Roman"/>
                <w:b/>
                <w:strike/>
                <w:sz w:val="20"/>
                <w:szCs w:val="20"/>
              </w:rPr>
              <w:t>голосования по отзыву Губернатора,</w:t>
            </w:r>
            <w:r w:rsidRPr="00F52C43">
              <w:rPr>
                <w:rFonts w:ascii="Times New Roman" w:hAnsi="Times New Roman" w:cs="Times New Roman"/>
                <w:sz w:val="20"/>
                <w:szCs w:val="20"/>
              </w:rPr>
              <w:t xml:space="preserve"> голосования по отзыву иных лиц, голосования по изменению границ и преобразованию в порядке, установленном федеральным законодательством, законами Ленинградской области, и печатную площадь для опубликования решений комиссий и размещения иной информации. При этом расходы организаций телерадиовещания и редакций периодических печатных изданий осуществляются в порядке, установленном </w:t>
            </w:r>
            <w:hyperlink r:id="rId21" w:history="1">
              <w:r w:rsidRPr="00F52C43">
                <w:rPr>
                  <w:rFonts w:ascii="Times New Roman" w:hAnsi="Times New Roman" w:cs="Times New Roman"/>
                  <w:color w:val="0000FF"/>
                  <w:sz w:val="20"/>
                  <w:szCs w:val="20"/>
                </w:rPr>
                <w:t>пунктом 10 статьи 50</w:t>
              </w:r>
            </w:hyperlink>
            <w:r w:rsidRPr="00F52C43">
              <w:rPr>
                <w:rFonts w:ascii="Times New Roman" w:hAnsi="Times New Roman" w:cs="Times New Roman"/>
                <w:sz w:val="20"/>
                <w:szCs w:val="20"/>
              </w:rPr>
              <w:t xml:space="preserve"> Федерального закона.</w:t>
            </w:r>
          </w:p>
          <w:p w:rsidR="00F52C43" w:rsidRDefault="00E27FB5" w:rsidP="00F52C43">
            <w:pPr>
              <w:ind w:firstLine="318"/>
              <w:jc w:val="both"/>
              <w:rPr>
                <w:rFonts w:ascii="Times New Roman" w:hAnsi="Times New Roman" w:cs="Times New Roman"/>
                <w:sz w:val="20"/>
                <w:szCs w:val="20"/>
              </w:rPr>
            </w:pPr>
            <w:r w:rsidRPr="00E27FB5">
              <w:rPr>
                <w:rFonts w:ascii="Times New Roman" w:hAnsi="Times New Roman" w:cs="Times New Roman"/>
                <w:sz w:val="20"/>
                <w:szCs w:val="20"/>
              </w:rPr>
              <w:t xml:space="preserve">3. </w:t>
            </w:r>
            <w:proofErr w:type="gramStart"/>
            <w:r w:rsidRPr="00E27FB5">
              <w:rPr>
                <w:rFonts w:ascii="Times New Roman" w:hAnsi="Times New Roman" w:cs="Times New Roman"/>
                <w:sz w:val="20"/>
                <w:szCs w:val="20"/>
              </w:rPr>
              <w:t xml:space="preserve">Решения комиссий, непосредственно связанные с подготовкой и проведением выборов, референдумов, </w:t>
            </w:r>
            <w:r w:rsidRPr="00E27FB5">
              <w:rPr>
                <w:rFonts w:ascii="Times New Roman" w:hAnsi="Times New Roman" w:cs="Times New Roman"/>
                <w:b/>
                <w:strike/>
                <w:sz w:val="20"/>
                <w:szCs w:val="20"/>
              </w:rPr>
              <w:t>голосования по отзыву Губернатора,</w:t>
            </w:r>
            <w:r w:rsidRPr="00E27FB5">
              <w:rPr>
                <w:rFonts w:ascii="Times New Roman" w:hAnsi="Times New Roman" w:cs="Times New Roman"/>
                <w:sz w:val="20"/>
                <w:szCs w:val="20"/>
              </w:rPr>
              <w:t xml:space="preserve"> голосования по отзыву иных лиц, голосования по изменению границ и преобразованию, публикуются соответственно в государственных или муниципальных периодических печатных изданиях либо доводятся до сведения избирателей, участников референдумов, участников </w:t>
            </w:r>
            <w:r w:rsidRPr="00E27FB5">
              <w:rPr>
                <w:rFonts w:ascii="Times New Roman" w:hAnsi="Times New Roman" w:cs="Times New Roman"/>
                <w:b/>
                <w:strike/>
                <w:sz w:val="20"/>
                <w:szCs w:val="20"/>
              </w:rPr>
              <w:t xml:space="preserve">голосования по отзыву Губернатора, </w:t>
            </w:r>
            <w:r w:rsidRPr="00E27FB5">
              <w:rPr>
                <w:rFonts w:ascii="Times New Roman" w:hAnsi="Times New Roman" w:cs="Times New Roman"/>
                <w:sz w:val="20"/>
                <w:szCs w:val="20"/>
              </w:rPr>
              <w:t>голосования по отзыву иных лиц, голосования по изменению границ и преобразованию, иным путем, а</w:t>
            </w:r>
            <w:proofErr w:type="gramEnd"/>
            <w:r w:rsidRPr="00E27FB5">
              <w:rPr>
                <w:rFonts w:ascii="Times New Roman" w:hAnsi="Times New Roman" w:cs="Times New Roman"/>
                <w:sz w:val="20"/>
                <w:szCs w:val="20"/>
              </w:rPr>
              <w:t xml:space="preserve"> также передаются в иные средства массовой информации в пятидневный срок в объеме, установленном соответствующей комиссией.</w:t>
            </w:r>
          </w:p>
          <w:p w:rsidR="007E78DE" w:rsidRPr="007E78DE" w:rsidRDefault="007E78DE" w:rsidP="007E78DE">
            <w:pPr>
              <w:ind w:firstLine="318"/>
              <w:jc w:val="both"/>
              <w:rPr>
                <w:rFonts w:ascii="Times New Roman" w:hAnsi="Times New Roman" w:cs="Times New Roman"/>
                <w:sz w:val="20"/>
                <w:szCs w:val="20"/>
              </w:rPr>
            </w:pPr>
            <w:r w:rsidRPr="007E78DE">
              <w:rPr>
                <w:rFonts w:ascii="Times New Roman" w:hAnsi="Times New Roman" w:cs="Times New Roman"/>
                <w:sz w:val="20"/>
                <w:szCs w:val="20"/>
              </w:rPr>
              <w:t>6.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При проведении референдума наблюдатель может быть назначен инициативной группой по проведению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При проведении выборов наблюдатели могут быть назначены также субъектами общественного контроля, указанными в пунктах 1 и 2 части 1 статьи 9 Федерального закона от 21 июля 2014 года N 212-ФЗ "Об основах общественного контроля в Российской Федерации" (далее - субъекты общественного контроля).</w:t>
            </w:r>
          </w:p>
          <w:p w:rsidR="007E78DE" w:rsidRPr="007E78DE" w:rsidRDefault="007E78DE" w:rsidP="007E78DE">
            <w:pPr>
              <w:ind w:firstLine="318"/>
              <w:jc w:val="both"/>
              <w:rPr>
                <w:rFonts w:ascii="Times New Roman" w:hAnsi="Times New Roman" w:cs="Times New Roman"/>
                <w:sz w:val="20"/>
                <w:szCs w:val="20"/>
              </w:rPr>
            </w:pPr>
            <w:proofErr w:type="gramStart"/>
            <w:r w:rsidRPr="007E78DE">
              <w:rPr>
                <w:rFonts w:ascii="Times New Roman" w:hAnsi="Times New Roman" w:cs="Times New Roman"/>
                <w:sz w:val="20"/>
                <w:szCs w:val="20"/>
              </w:rPr>
              <w:t xml:space="preserve">Политическая партия (ее региональное отделение или иное структурное подразделение), иное общественное объединение, зарегистрированный кандидат, инициативная группа по проведению референдума, субъект общественного контроля вправе назначить в каждую </w:t>
            </w:r>
            <w:r w:rsidRPr="007E78DE">
              <w:rPr>
                <w:rFonts w:ascii="Times New Roman" w:hAnsi="Times New Roman" w:cs="Times New Roman"/>
                <w:b/>
                <w:sz w:val="20"/>
                <w:szCs w:val="20"/>
              </w:rPr>
              <w:t>комиссию не более двух наблюдателей (в случае принятия решения, предусмотренного пунктом 1 или 2 статьи 63.1 Федерального закона, о голосовании в течение нескольких дней - из расчета не более двух наблюдателей на каждый день голосования</w:t>
            </w:r>
            <w:proofErr w:type="gramEnd"/>
            <w:r w:rsidRPr="007E78DE">
              <w:rPr>
                <w:rFonts w:ascii="Times New Roman" w:hAnsi="Times New Roman" w:cs="Times New Roman"/>
                <w:b/>
                <w:sz w:val="20"/>
                <w:szCs w:val="20"/>
              </w:rPr>
              <w:t xml:space="preserve">), </w:t>
            </w:r>
            <w:proofErr w:type="gramStart"/>
            <w:r w:rsidRPr="007E78DE">
              <w:rPr>
                <w:rFonts w:ascii="Times New Roman" w:hAnsi="Times New Roman" w:cs="Times New Roman"/>
                <w:b/>
                <w:sz w:val="20"/>
                <w:szCs w:val="20"/>
              </w:rPr>
              <w:t>которые имеют право поочередно осуществлять наблюдение в помещении для голосования.</w:t>
            </w:r>
            <w:proofErr w:type="gramEnd"/>
            <w:r w:rsidRPr="007E78DE">
              <w:rPr>
                <w:rFonts w:ascii="Times New Roman" w:hAnsi="Times New Roman" w:cs="Times New Roman"/>
                <w:sz w:val="20"/>
                <w:szCs w:val="20"/>
              </w:rPr>
              <w:t xml:space="preserve"> Одно и то же лицо может быть назначено наблюдателем только в одну комиссию.</w:t>
            </w:r>
          </w:p>
          <w:p w:rsidR="007E78DE" w:rsidRPr="007E78DE" w:rsidRDefault="007E78DE" w:rsidP="007E78DE">
            <w:pPr>
              <w:ind w:firstLine="318"/>
              <w:jc w:val="both"/>
              <w:rPr>
                <w:rFonts w:ascii="Times New Roman" w:hAnsi="Times New Roman" w:cs="Times New Roman"/>
                <w:sz w:val="20"/>
                <w:szCs w:val="20"/>
              </w:rPr>
            </w:pPr>
            <w:r w:rsidRPr="007E78DE">
              <w:rPr>
                <w:rFonts w:ascii="Times New Roman" w:hAnsi="Times New Roman" w:cs="Times New Roman"/>
                <w:sz w:val="20"/>
                <w:szCs w:val="20"/>
              </w:rPr>
              <w:t>При проведении выборов в органы государственной власти Ленинградской области, референдума Ленинградской области, выборов в органы местного самоуправления, местного референдума на территории Ленинградской области наблюдателем может быть гражданин Российской Федерации, обладающий активным избирательным правом на выборах в органы государственной власти Ленинградской области, правом на участие в референдуме Ленинградской области.</w:t>
            </w:r>
          </w:p>
          <w:p w:rsidR="007E78DE" w:rsidRDefault="007E78DE" w:rsidP="007E78DE">
            <w:pPr>
              <w:ind w:firstLine="318"/>
              <w:jc w:val="both"/>
              <w:rPr>
                <w:rFonts w:ascii="Times New Roman" w:hAnsi="Times New Roman" w:cs="Times New Roman"/>
                <w:sz w:val="20"/>
                <w:szCs w:val="20"/>
              </w:rPr>
            </w:pPr>
            <w:proofErr w:type="gramStart"/>
            <w:r w:rsidRPr="007E78DE">
              <w:rPr>
                <w:rFonts w:ascii="Times New Roman" w:hAnsi="Times New Roman" w:cs="Times New Roman"/>
                <w:sz w:val="20"/>
                <w:szCs w:val="20"/>
              </w:rPr>
              <w:t xml:space="preserve">Наблюдателями не могут быть назначены выборные должностные лица, депутаты, высшие должностные лица субъектов Российской Федерации </w:t>
            </w:r>
            <w:r w:rsidRPr="00E45921">
              <w:rPr>
                <w:rFonts w:ascii="Times New Roman" w:hAnsi="Times New Roman" w:cs="Times New Roman"/>
                <w:b/>
                <w:strike/>
                <w:sz w:val="20"/>
                <w:szCs w:val="20"/>
              </w:rPr>
              <w:t>(руководители высших исполнительных органов государственной власти субъектов Российской Федерации)</w:t>
            </w:r>
            <w:r w:rsidRPr="007E78DE">
              <w:rPr>
                <w:rFonts w:ascii="Times New Roman" w:hAnsi="Times New Roman" w:cs="Times New Roman"/>
                <w:sz w:val="20"/>
                <w:szCs w:val="20"/>
              </w:rPr>
              <w:t>,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A22A32" w:rsidRDefault="00A22A32" w:rsidP="007E78DE">
            <w:pPr>
              <w:ind w:firstLine="318"/>
              <w:jc w:val="both"/>
              <w:rPr>
                <w:rFonts w:ascii="Times New Roman" w:hAnsi="Times New Roman" w:cs="Times New Roman"/>
                <w:sz w:val="20"/>
                <w:szCs w:val="20"/>
              </w:rPr>
            </w:pPr>
          </w:p>
          <w:p w:rsidR="00A22A32" w:rsidRDefault="00A22A32" w:rsidP="007E78DE">
            <w:pPr>
              <w:ind w:firstLine="318"/>
              <w:jc w:val="both"/>
              <w:rPr>
                <w:rFonts w:ascii="Times New Roman" w:hAnsi="Times New Roman" w:cs="Times New Roman"/>
                <w:sz w:val="20"/>
                <w:szCs w:val="20"/>
              </w:rPr>
            </w:pPr>
          </w:p>
          <w:p w:rsidR="00A22A32" w:rsidRDefault="00A22A32" w:rsidP="007E78DE">
            <w:pPr>
              <w:ind w:firstLine="318"/>
              <w:jc w:val="both"/>
              <w:rPr>
                <w:rFonts w:ascii="Times New Roman" w:hAnsi="Times New Roman" w:cs="Times New Roman"/>
                <w:sz w:val="20"/>
                <w:szCs w:val="20"/>
              </w:rPr>
            </w:pPr>
          </w:p>
          <w:p w:rsidR="00A22A32" w:rsidRDefault="00A22A32" w:rsidP="007E78DE">
            <w:pPr>
              <w:ind w:firstLine="318"/>
              <w:jc w:val="both"/>
              <w:rPr>
                <w:rFonts w:ascii="Times New Roman" w:hAnsi="Times New Roman" w:cs="Times New Roman"/>
                <w:sz w:val="20"/>
                <w:szCs w:val="20"/>
              </w:rPr>
            </w:pPr>
            <w:r>
              <w:rPr>
                <w:rFonts w:ascii="Times New Roman" w:hAnsi="Times New Roman" w:cs="Times New Roman"/>
                <w:sz w:val="20"/>
                <w:szCs w:val="20"/>
              </w:rPr>
              <w:t>10.</w:t>
            </w:r>
            <w:r>
              <w:t xml:space="preserve"> </w:t>
            </w:r>
            <w:r w:rsidRPr="00A22A32">
              <w:rPr>
                <w:rFonts w:ascii="Times New Roman" w:hAnsi="Times New Roman" w:cs="Times New Roman"/>
                <w:sz w:val="20"/>
                <w:szCs w:val="20"/>
              </w:rPr>
              <w:t>Политическая партия (ее региональное отделение или иное структурное подразделение), иное общественное объединение, зарегистрированный кандидат, инициативная группа по проведению референдума, субъект общественного контроля, назначившие наблюдателей в участковые комиссии</w:t>
            </w:r>
            <w:r w:rsidRPr="00A22A32">
              <w:rPr>
                <w:rFonts w:ascii="Times New Roman" w:hAnsi="Times New Roman" w:cs="Times New Roman"/>
                <w:b/>
                <w:sz w:val="20"/>
                <w:szCs w:val="20"/>
              </w:rPr>
              <w:t xml:space="preserve">, не </w:t>
            </w:r>
            <w:proofErr w:type="gramStart"/>
            <w:r w:rsidRPr="00A22A32">
              <w:rPr>
                <w:rFonts w:ascii="Times New Roman" w:hAnsi="Times New Roman" w:cs="Times New Roman"/>
                <w:b/>
                <w:sz w:val="20"/>
                <w:szCs w:val="20"/>
              </w:rPr>
              <w:t>позднее</w:t>
            </w:r>
            <w:proofErr w:type="gramEnd"/>
            <w:r w:rsidRPr="00A22A32">
              <w:rPr>
                <w:rFonts w:ascii="Times New Roman" w:hAnsi="Times New Roman" w:cs="Times New Roman"/>
                <w:b/>
                <w:sz w:val="20"/>
                <w:szCs w:val="20"/>
              </w:rPr>
              <w:t xml:space="preserve"> чем за три дня до дня (первого дня)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местного референдума - в соответствующую избирательную комиссию муниципального образования.</w:t>
            </w:r>
            <w:r w:rsidRPr="00A22A32">
              <w:rPr>
                <w:rFonts w:ascii="Times New Roman" w:hAnsi="Times New Roman" w:cs="Times New Roman"/>
                <w:sz w:val="20"/>
                <w:szCs w:val="20"/>
              </w:rPr>
              <w:t xml:space="preserve"> В данном списке указываются фамилия, имя и отчество каждого наблюдателя, адрес его места жительства, номер избирательного участка, участка референдума, наименование комиссии, куда наблюдатель направляется.</w:t>
            </w:r>
          </w:p>
          <w:p w:rsidR="00C54F2E" w:rsidRDefault="00C54F2E" w:rsidP="007E78DE">
            <w:pPr>
              <w:ind w:firstLine="318"/>
              <w:jc w:val="both"/>
              <w:rPr>
                <w:rFonts w:ascii="Times New Roman" w:hAnsi="Times New Roman" w:cs="Times New Roman"/>
                <w:sz w:val="20"/>
                <w:szCs w:val="20"/>
              </w:rPr>
            </w:pPr>
            <w:r w:rsidRPr="00C54F2E">
              <w:rPr>
                <w:rFonts w:ascii="Times New Roman" w:hAnsi="Times New Roman" w:cs="Times New Roman"/>
                <w:sz w:val="20"/>
                <w:szCs w:val="20"/>
              </w:rPr>
              <w:t>Направление, указанное в части 9 настоящей статьи, должно быть представлено наблюдателем в комиссию, в которую он назначен, в день, предшествующий дню голосования, либо непосредственно в день голосования. В участковую комиссию направление может быть представлено только наблюдателем, указанным в списке, предусмотренном в первом абзаце настоящей части.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участников референдума, составлением протоколов об итогах голосования, а также выдачи копий этих протоколов, не допускается.</w:t>
            </w:r>
          </w:p>
          <w:p w:rsidR="002D6CB3" w:rsidRDefault="002D6CB3" w:rsidP="007E78DE">
            <w:pPr>
              <w:ind w:firstLine="318"/>
              <w:jc w:val="both"/>
              <w:rPr>
                <w:rFonts w:ascii="Times New Roman" w:hAnsi="Times New Roman" w:cs="Times New Roman"/>
                <w:sz w:val="20"/>
                <w:szCs w:val="20"/>
              </w:rPr>
            </w:pP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11. Наблюдатели вправе:</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а) знакомиться со списками избирателей, участников референдума, реестром выдачи открепительных удостоверений, находящимися в комиссии открепительными удостоверениями, реестром заявлений (обращений) о голосовании вне помещения для голосования;</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б) находиться в помещении для голосования соответствующего избирательного участка, участка референдума в день голосования в любое время в период, указанный в пункте 3 статьи 30 Федерального закона;</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в) наблюдать за выдачей бюллетеней избирателям, участникам референдума;</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г) присутствовать при голосовании избирателей, участников референдума вне помещения для голосования;</w:t>
            </w:r>
          </w:p>
          <w:p w:rsidR="002D6CB3" w:rsidRPr="002D6CB3" w:rsidRDefault="002D6CB3" w:rsidP="002D6CB3">
            <w:pPr>
              <w:ind w:firstLine="318"/>
              <w:jc w:val="both"/>
              <w:rPr>
                <w:rFonts w:ascii="Times New Roman" w:hAnsi="Times New Roman" w:cs="Times New Roman"/>
                <w:sz w:val="20"/>
                <w:szCs w:val="20"/>
              </w:rPr>
            </w:pPr>
            <w:proofErr w:type="gramStart"/>
            <w:r w:rsidRPr="002D6CB3">
              <w:rPr>
                <w:rFonts w:ascii="Times New Roman" w:hAnsi="Times New Roman" w:cs="Times New Roman"/>
                <w:sz w:val="20"/>
                <w:szCs w:val="20"/>
              </w:rPr>
              <w:t>д) наблюдать за подсчетом числа граждан, внесенных в списки избирателей, участников референдума, бюллетеней, выданных избирателям, участникам референдума, погашенных бюллетеней; наблюдать за подсчетом голосов избирателей, участников референдума на избирательном участке, участке референдума на расстоянии и в условиях, обеспечивающих им обозримость содержащихся в бюллетенях отметок избирателей, участников референдума; знакомиться с любым заполненным или незаполненным бюллетенем при подсчете голосов избирателей, участников референдума;</w:t>
            </w:r>
            <w:proofErr w:type="gramEnd"/>
            <w:r w:rsidRPr="002D6CB3">
              <w:rPr>
                <w:rFonts w:ascii="Times New Roman" w:hAnsi="Times New Roman" w:cs="Times New Roman"/>
                <w:sz w:val="20"/>
                <w:szCs w:val="20"/>
              </w:rPr>
              <w:t xml:space="preserve"> наблюдать за составлением комиссией протокола об итогах голосования и иных документов в период, указанный в пункте 3 статьи 30 Федерального закона;</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е) обращаться к председателю участковой комиссии, а в случае его отсутствия к лицу, его замещающему, с предложениями и замечаниями по вопросам организации голосования;</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ж) знакомиться с протоколами соответствующей комиссии, нижестоящих комиссий об итогах голосования, о результатах выборов, референдума и приложенными к ним документами, получать от соответствующей комиссии заверенные копии указанных протоколов;</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 xml:space="preserve">з) носить нагрудный знак с обозначением своего статуса и указанием </w:t>
            </w:r>
            <w:proofErr w:type="gramStart"/>
            <w:r w:rsidRPr="002D6CB3">
              <w:rPr>
                <w:rFonts w:ascii="Times New Roman" w:hAnsi="Times New Roman" w:cs="Times New Roman"/>
                <w:sz w:val="20"/>
                <w:szCs w:val="20"/>
              </w:rPr>
              <w:t>своих</w:t>
            </w:r>
            <w:proofErr w:type="gramEnd"/>
            <w:r w:rsidRPr="002D6CB3">
              <w:rPr>
                <w:rFonts w:ascii="Times New Roman" w:hAnsi="Times New Roman" w:cs="Times New Roman"/>
                <w:sz w:val="20"/>
                <w:szCs w:val="20"/>
              </w:rPr>
              <w:t xml:space="preserve"> фамилии, имени и отчества, а также фамилии, имени и отчества зарегистрированного кандидата или наименования избирательного объединения, общественного объединения, субъекта общественного контроля, направивших наблюдателя в комиссию. В случаях, предусмотренных законом, форма нагрудного знака устанавливается комиссией, организующей выборы, референдум;</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и) обжаловать в порядке, установленном статьей 75 Федерального закона, действия (бездействие) комиссии в вышестоящую комиссию, Избирательную комиссию Ленинградской области, Центральную избирательную комиссию Российской Федерации или в суд;</w:t>
            </w:r>
          </w:p>
          <w:p w:rsidR="002D6CB3" w:rsidRPr="002D6CB3"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к) присутствовать при повторном подсчете голосов избирателей, участников референдума в соответствующих комиссиях;</w:t>
            </w:r>
          </w:p>
          <w:p w:rsidR="002D6CB3" w:rsidRPr="00E27FB5" w:rsidRDefault="002D6CB3" w:rsidP="002D6CB3">
            <w:pPr>
              <w:ind w:firstLine="318"/>
              <w:jc w:val="both"/>
              <w:rPr>
                <w:rFonts w:ascii="Times New Roman" w:hAnsi="Times New Roman" w:cs="Times New Roman"/>
                <w:sz w:val="20"/>
                <w:szCs w:val="20"/>
              </w:rPr>
            </w:pPr>
            <w:r w:rsidRPr="002D6CB3">
              <w:rPr>
                <w:rFonts w:ascii="Times New Roman" w:hAnsi="Times New Roman" w:cs="Times New Roman"/>
                <w:sz w:val="20"/>
                <w:szCs w:val="20"/>
              </w:rPr>
              <w:t>л) производить в помещении для голосования (с того места, которое определено председателем участковой комиссии) фот</w:t>
            </w:r>
            <w:proofErr w:type="gramStart"/>
            <w:r w:rsidRPr="002D6CB3">
              <w:rPr>
                <w:rFonts w:ascii="Times New Roman" w:hAnsi="Times New Roman" w:cs="Times New Roman"/>
                <w:sz w:val="20"/>
                <w:szCs w:val="20"/>
              </w:rPr>
              <w:t>о-</w:t>
            </w:r>
            <w:proofErr w:type="gramEnd"/>
            <w:r w:rsidRPr="002D6CB3">
              <w:rPr>
                <w:rFonts w:ascii="Times New Roman" w:hAnsi="Times New Roman" w:cs="Times New Roman"/>
                <w:sz w:val="20"/>
                <w:szCs w:val="20"/>
              </w:rPr>
              <w:t xml:space="preserve"> и(или) видеосъемку, предварительно уведомив об этом председателя, заместителя председателя или секретаря участковой комиссии.</w:t>
            </w:r>
          </w:p>
        </w:tc>
        <w:tc>
          <w:tcPr>
            <w:tcW w:w="6521" w:type="dxa"/>
          </w:tcPr>
          <w:p w:rsidR="00F52C43" w:rsidRPr="00F52C43" w:rsidRDefault="00F52C43" w:rsidP="00F52C43">
            <w:pPr>
              <w:ind w:firstLine="318"/>
              <w:jc w:val="both"/>
              <w:rPr>
                <w:rFonts w:ascii="Times New Roman" w:hAnsi="Times New Roman" w:cs="Times New Roman"/>
                <w:b/>
                <w:sz w:val="20"/>
                <w:szCs w:val="20"/>
              </w:rPr>
            </w:pPr>
            <w:r w:rsidRPr="00F52C43">
              <w:rPr>
                <w:rFonts w:ascii="Times New Roman" w:hAnsi="Times New Roman" w:cs="Times New Roman"/>
                <w:b/>
                <w:sz w:val="20"/>
                <w:szCs w:val="20"/>
              </w:rPr>
              <w:t>Статья 30. Гласность в деятельности комиссий</w:t>
            </w:r>
          </w:p>
          <w:p w:rsidR="00F52C43" w:rsidRPr="00F52C43" w:rsidRDefault="00F52C43" w:rsidP="00F52C43">
            <w:pPr>
              <w:autoSpaceDE w:val="0"/>
              <w:autoSpaceDN w:val="0"/>
              <w:adjustRightInd w:val="0"/>
              <w:ind w:firstLine="317"/>
              <w:jc w:val="both"/>
              <w:rPr>
                <w:rFonts w:ascii="Times New Roman" w:hAnsi="Times New Roman" w:cs="Times New Roman"/>
                <w:bCs/>
                <w:sz w:val="20"/>
                <w:szCs w:val="20"/>
              </w:rPr>
            </w:pPr>
            <w:r w:rsidRPr="00F52C43">
              <w:rPr>
                <w:rFonts w:ascii="Times New Roman" w:hAnsi="Times New Roman" w:cs="Times New Roman"/>
                <w:bCs/>
                <w:sz w:val="20"/>
                <w:szCs w:val="20"/>
              </w:rPr>
              <w:t xml:space="preserve">1. </w:t>
            </w:r>
            <w:proofErr w:type="gramStart"/>
            <w:r w:rsidRPr="00F52C43">
              <w:rPr>
                <w:rFonts w:ascii="Times New Roman" w:hAnsi="Times New Roman" w:cs="Times New Roman"/>
                <w:bCs/>
                <w:sz w:val="20"/>
                <w:szCs w:val="20"/>
              </w:rPr>
              <w:t>На всех заседаниях комиссии, а также при подсчете голосов избирателей, участников референдума, участников голосования по отзыву иных лиц, голосования по изменению границ и преобразованию и осуществлении участковой, территориальной комиссиями работы со списками избирателей, участников референдума, участников голосования по отзыву иных лиц, голосования по изменению границ и преобразованию, с бюллетенями, открепительными удостоверениями, протоколами об итогах голосования и сводными таблицами вправе присутствовать</w:t>
            </w:r>
            <w:proofErr w:type="gramEnd"/>
            <w:r w:rsidRPr="00F52C43">
              <w:rPr>
                <w:rFonts w:ascii="Times New Roman" w:hAnsi="Times New Roman" w:cs="Times New Roman"/>
                <w:bCs/>
                <w:sz w:val="20"/>
                <w:szCs w:val="20"/>
              </w:rPr>
              <w:t xml:space="preserve"> </w:t>
            </w:r>
            <w:proofErr w:type="gramStart"/>
            <w:r w:rsidRPr="00F52C43">
              <w:rPr>
                <w:rFonts w:ascii="Times New Roman" w:hAnsi="Times New Roman" w:cs="Times New Roman"/>
                <w:bCs/>
                <w:sz w:val="20"/>
                <w:szCs w:val="20"/>
              </w:rPr>
              <w:t xml:space="preserve">члены вышестоящих комиссий </w:t>
            </w:r>
            <w:r w:rsidRPr="00F52C43">
              <w:rPr>
                <w:rFonts w:ascii="Times New Roman" w:hAnsi="Times New Roman" w:cs="Times New Roman"/>
                <w:b/>
                <w:bCs/>
                <w:sz w:val="20"/>
                <w:szCs w:val="20"/>
              </w:rPr>
              <w:t>с правом решающего голоса</w:t>
            </w:r>
            <w:r w:rsidRPr="00F52C43">
              <w:rPr>
                <w:rFonts w:ascii="Times New Roman" w:hAnsi="Times New Roman" w:cs="Times New Roman"/>
                <w:bCs/>
                <w:sz w:val="20"/>
                <w:szCs w:val="20"/>
              </w:rPr>
              <w:t xml:space="preserve">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член или уполномоченный представитель инициативной группы по проведению референдума, член или уполномоченный представитель</w:t>
            </w:r>
            <w:proofErr w:type="gramEnd"/>
            <w:r w:rsidRPr="00F52C43">
              <w:rPr>
                <w:rFonts w:ascii="Times New Roman" w:hAnsi="Times New Roman" w:cs="Times New Roman"/>
                <w:bCs/>
                <w:sz w:val="20"/>
                <w:szCs w:val="20"/>
              </w:rPr>
              <w:t xml:space="preserve"> инициативной группы, иных групп участников голосования по отзыву иных лиц, голосования по изменению границ и преобразованию.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w:t>
            </w:r>
          </w:p>
          <w:p w:rsidR="00F52C43" w:rsidRPr="00F52C43" w:rsidRDefault="00F52C43" w:rsidP="00F52C43">
            <w:pPr>
              <w:autoSpaceDE w:val="0"/>
              <w:autoSpaceDN w:val="0"/>
              <w:adjustRightInd w:val="0"/>
              <w:ind w:firstLine="317"/>
              <w:jc w:val="both"/>
              <w:rPr>
                <w:rFonts w:ascii="Times New Roman" w:hAnsi="Times New Roman" w:cs="Times New Roman"/>
                <w:bCs/>
                <w:sz w:val="20"/>
                <w:szCs w:val="20"/>
              </w:rPr>
            </w:pPr>
            <w:r w:rsidRPr="00F52C43">
              <w:rPr>
                <w:rFonts w:ascii="Times New Roman" w:hAnsi="Times New Roman" w:cs="Times New Roman"/>
                <w:bCs/>
                <w:sz w:val="20"/>
                <w:szCs w:val="20"/>
              </w:rPr>
              <w:t>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 указанным лицам не требуется дополнительное разрешение.</w:t>
            </w:r>
          </w:p>
          <w:p w:rsidR="00F52C43" w:rsidRPr="00F52C43" w:rsidRDefault="00F52C43" w:rsidP="00F52C43">
            <w:pPr>
              <w:autoSpaceDE w:val="0"/>
              <w:autoSpaceDN w:val="0"/>
              <w:adjustRightInd w:val="0"/>
              <w:ind w:firstLine="317"/>
              <w:jc w:val="both"/>
              <w:rPr>
                <w:rFonts w:ascii="Times New Roman" w:hAnsi="Times New Roman" w:cs="Times New Roman"/>
                <w:bCs/>
                <w:sz w:val="20"/>
                <w:szCs w:val="20"/>
              </w:rPr>
            </w:pPr>
            <w:proofErr w:type="gramStart"/>
            <w:r w:rsidRPr="00F52C43">
              <w:rPr>
                <w:rFonts w:ascii="Times New Roman" w:hAnsi="Times New Roman" w:cs="Times New Roman"/>
                <w:bCs/>
                <w:sz w:val="20"/>
                <w:szCs w:val="20"/>
              </w:rPr>
              <w:t>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участников голосования по отзыву иных лиц, голосования по изменению границ и преобразованию, осуществляется работа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w:t>
            </w:r>
            <w:proofErr w:type="gramEnd"/>
          </w:p>
          <w:p w:rsidR="00FE7F29" w:rsidRDefault="00F52C43" w:rsidP="00F52C43">
            <w:pPr>
              <w:autoSpaceDE w:val="0"/>
              <w:autoSpaceDN w:val="0"/>
              <w:adjustRightInd w:val="0"/>
              <w:ind w:firstLine="317"/>
              <w:jc w:val="both"/>
              <w:rPr>
                <w:rFonts w:ascii="Times New Roman" w:hAnsi="Times New Roman" w:cs="Times New Roman"/>
                <w:bCs/>
                <w:sz w:val="20"/>
                <w:szCs w:val="20"/>
              </w:rPr>
            </w:pPr>
            <w:r w:rsidRPr="00F52C43">
              <w:rPr>
                <w:rFonts w:ascii="Times New Roman" w:hAnsi="Times New Roman" w:cs="Times New Roman"/>
                <w:bCs/>
                <w:sz w:val="20"/>
                <w:szCs w:val="20"/>
              </w:rPr>
              <w:t>На всех заседаниях комиссии и при осуществлении ею работы с документами, указанными в абзаце первом настоящей части, вправе присутствовать представители средств массовой информации, за исключением случая, предусмотренного пунктом 12 статьи 30 Федерального закона.</w:t>
            </w: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F52C43">
            <w:pPr>
              <w:autoSpaceDE w:val="0"/>
              <w:autoSpaceDN w:val="0"/>
              <w:adjustRightInd w:val="0"/>
              <w:ind w:firstLine="317"/>
              <w:jc w:val="both"/>
              <w:rPr>
                <w:rFonts w:ascii="Times New Roman" w:hAnsi="Times New Roman" w:cs="Times New Roman"/>
                <w:bCs/>
                <w:sz w:val="20"/>
                <w:szCs w:val="20"/>
              </w:rPr>
            </w:pPr>
          </w:p>
          <w:p w:rsidR="00F52C43" w:rsidRDefault="00F52C43" w:rsidP="00E27FB5">
            <w:pPr>
              <w:autoSpaceDE w:val="0"/>
              <w:autoSpaceDN w:val="0"/>
              <w:adjustRightInd w:val="0"/>
              <w:ind w:firstLine="317"/>
              <w:jc w:val="both"/>
              <w:rPr>
                <w:rFonts w:ascii="Times New Roman" w:hAnsi="Times New Roman" w:cs="Times New Roman"/>
                <w:bCs/>
                <w:sz w:val="20"/>
                <w:szCs w:val="20"/>
              </w:rPr>
            </w:pPr>
            <w:r w:rsidRPr="00F52C43">
              <w:rPr>
                <w:rFonts w:ascii="Times New Roman" w:hAnsi="Times New Roman" w:cs="Times New Roman"/>
                <w:bCs/>
                <w:sz w:val="20"/>
                <w:szCs w:val="20"/>
              </w:rPr>
              <w:t>2. Региональные государственные и муниципальные организации, осуществляющие тел</w:t>
            </w:r>
            <w:proofErr w:type="gramStart"/>
            <w:r w:rsidRPr="00F52C43">
              <w:rPr>
                <w:rFonts w:ascii="Times New Roman" w:hAnsi="Times New Roman" w:cs="Times New Roman"/>
                <w:bCs/>
                <w:sz w:val="20"/>
                <w:szCs w:val="20"/>
              </w:rPr>
              <w:t>е-</w:t>
            </w:r>
            <w:proofErr w:type="gramEnd"/>
            <w:r w:rsidRPr="00F52C43">
              <w:rPr>
                <w:rFonts w:ascii="Times New Roman" w:hAnsi="Times New Roman" w:cs="Times New Roman"/>
                <w:bCs/>
                <w:sz w:val="20"/>
                <w:szCs w:val="20"/>
              </w:rPr>
              <w:t xml:space="preserve"> и(или) радиовещание, и редакции региональных государственных и муниципальных периодических печатных изданий обязаны безвозмездно предоставлять комиссиям не позднее чем в трехдневный срок со дня обращения эфирное время для информирования избирателей, участников референдумов, участников голосования по отзыву иных лиц, голосования по изменению границ и преобразованию в порядке, установленном федеральным законодательством, законами Ленинградской области, и печатную площадь для опубликования решений комиссий и размещения иной информации. При этом расходы организаций телерадиовещания и редакций периодических печатных изданий осуществляются в порядке, установленном пунктом 10 статьи 50 Федерального закона.</w:t>
            </w:r>
          </w:p>
          <w:p w:rsidR="00E27FB5" w:rsidRDefault="00E27FB5" w:rsidP="00E27FB5">
            <w:pPr>
              <w:autoSpaceDE w:val="0"/>
              <w:autoSpaceDN w:val="0"/>
              <w:adjustRightInd w:val="0"/>
              <w:ind w:firstLine="317"/>
              <w:jc w:val="both"/>
              <w:rPr>
                <w:rFonts w:ascii="Times New Roman" w:hAnsi="Times New Roman" w:cs="Times New Roman"/>
                <w:bCs/>
                <w:sz w:val="20"/>
                <w:szCs w:val="20"/>
              </w:rPr>
            </w:pPr>
          </w:p>
          <w:p w:rsidR="00E27FB5" w:rsidRPr="00E27FB5" w:rsidRDefault="00E27FB5" w:rsidP="00E27FB5">
            <w:pPr>
              <w:autoSpaceDE w:val="0"/>
              <w:autoSpaceDN w:val="0"/>
              <w:adjustRightInd w:val="0"/>
              <w:ind w:firstLine="317"/>
              <w:jc w:val="both"/>
              <w:rPr>
                <w:rFonts w:ascii="Times New Roman" w:hAnsi="Times New Roman" w:cs="Times New Roman"/>
                <w:bCs/>
                <w:sz w:val="20"/>
                <w:szCs w:val="20"/>
              </w:rPr>
            </w:pPr>
            <w:r w:rsidRPr="00E27FB5">
              <w:rPr>
                <w:rFonts w:ascii="Times New Roman" w:hAnsi="Times New Roman" w:cs="Times New Roman"/>
                <w:bCs/>
                <w:sz w:val="20"/>
                <w:szCs w:val="20"/>
              </w:rPr>
              <w:t xml:space="preserve">3. </w:t>
            </w:r>
            <w:proofErr w:type="gramStart"/>
            <w:r w:rsidRPr="00E27FB5">
              <w:rPr>
                <w:rFonts w:ascii="Times New Roman" w:hAnsi="Times New Roman" w:cs="Times New Roman"/>
                <w:bCs/>
                <w:sz w:val="20"/>
                <w:szCs w:val="20"/>
              </w:rPr>
              <w:t>Решения комиссий, непосредственно связанные с подготовкой и проведением выборов, референдумов, голосования по отзыву иных лиц, голосования по изменению границ и преобразованию, публикуются соответственно в государственных или муниципальных периодических печатных изданиях либо доводятся до сведения избирателей, участников референдумов, участников голосования по отзыву иных лиц, голосования по изменению границ и преобразованию, иным путем, а также передаются в иные средства массовой информации в</w:t>
            </w:r>
            <w:proofErr w:type="gramEnd"/>
            <w:r w:rsidRPr="00E27FB5">
              <w:rPr>
                <w:rFonts w:ascii="Times New Roman" w:hAnsi="Times New Roman" w:cs="Times New Roman"/>
                <w:bCs/>
                <w:sz w:val="20"/>
                <w:szCs w:val="20"/>
              </w:rPr>
              <w:t xml:space="preserve"> пятидневный срок в объеме, установленном соответствующей комиссией.</w:t>
            </w:r>
          </w:p>
          <w:p w:rsidR="00E27FB5" w:rsidRDefault="00E27FB5" w:rsidP="00F52C43">
            <w:pPr>
              <w:autoSpaceDE w:val="0"/>
              <w:autoSpaceDN w:val="0"/>
              <w:adjustRightInd w:val="0"/>
              <w:ind w:firstLine="317"/>
              <w:jc w:val="both"/>
              <w:rPr>
                <w:rFonts w:ascii="Times New Roman" w:hAnsi="Times New Roman" w:cs="Times New Roman"/>
                <w:bCs/>
                <w:sz w:val="20"/>
                <w:szCs w:val="20"/>
              </w:rPr>
            </w:pPr>
          </w:p>
          <w:p w:rsidR="007E78DE" w:rsidRDefault="007E78DE" w:rsidP="00F52C43">
            <w:pPr>
              <w:autoSpaceDE w:val="0"/>
              <w:autoSpaceDN w:val="0"/>
              <w:adjustRightInd w:val="0"/>
              <w:ind w:firstLine="317"/>
              <w:jc w:val="both"/>
              <w:rPr>
                <w:rFonts w:ascii="Times New Roman" w:hAnsi="Times New Roman" w:cs="Times New Roman"/>
                <w:bCs/>
                <w:sz w:val="20"/>
                <w:szCs w:val="20"/>
              </w:rPr>
            </w:pPr>
          </w:p>
          <w:p w:rsidR="007E78DE" w:rsidRPr="007E78DE" w:rsidRDefault="007E78DE" w:rsidP="007E78DE">
            <w:pPr>
              <w:autoSpaceDE w:val="0"/>
              <w:autoSpaceDN w:val="0"/>
              <w:adjustRightInd w:val="0"/>
              <w:ind w:firstLine="317"/>
              <w:jc w:val="both"/>
              <w:rPr>
                <w:rFonts w:ascii="Times New Roman" w:hAnsi="Times New Roman" w:cs="Times New Roman"/>
                <w:bCs/>
                <w:sz w:val="20"/>
                <w:szCs w:val="20"/>
              </w:rPr>
            </w:pPr>
            <w:r w:rsidRPr="007E78DE">
              <w:rPr>
                <w:rFonts w:ascii="Times New Roman" w:hAnsi="Times New Roman" w:cs="Times New Roman"/>
                <w:bCs/>
                <w:sz w:val="20"/>
                <w:szCs w:val="20"/>
              </w:rPr>
              <w:t>6. При проведении выборов наблюдатель может быть назначен зарегистрированным кандидатом, избирательным объединением, выдвинувшим зарегистрированного кандидата, зарегистрированных кандидатов, избирательным объединением, зарегистрировавшим список кандидатов. При проведении референдума наблюдатель может быть назначен инициативной группой по проведению референдума, общественным объединением, которое должно быть создано и зарегистрировано на уровне, соответствующем уровню референдума, или на более высоком уровне. При проведении выборов наблюдатели могут быть назначены также субъектами общественного контроля, указанными в пунктах 1 и 2 части 1 статьи 9 Федерального закона от 21 июля 2014 года N 212-ФЗ "Об основах общественного контроля в Российской Федерации" (далее - субъекты общественного контроля).</w:t>
            </w:r>
          </w:p>
          <w:p w:rsidR="007E78DE" w:rsidRPr="007E78DE" w:rsidRDefault="007E78DE" w:rsidP="007E78DE">
            <w:pPr>
              <w:autoSpaceDE w:val="0"/>
              <w:autoSpaceDN w:val="0"/>
              <w:adjustRightInd w:val="0"/>
              <w:ind w:firstLine="317"/>
              <w:jc w:val="both"/>
              <w:rPr>
                <w:rFonts w:ascii="Times New Roman" w:hAnsi="Times New Roman" w:cs="Times New Roman"/>
                <w:bCs/>
                <w:sz w:val="20"/>
                <w:szCs w:val="20"/>
              </w:rPr>
            </w:pPr>
            <w:proofErr w:type="gramStart"/>
            <w:r w:rsidRPr="007E78DE">
              <w:rPr>
                <w:rFonts w:ascii="Times New Roman" w:hAnsi="Times New Roman" w:cs="Times New Roman"/>
                <w:bCs/>
                <w:sz w:val="20"/>
                <w:szCs w:val="20"/>
              </w:rPr>
              <w:t xml:space="preserve">Политическая партия (ее региональное отделение или иное структурное подразделение), иное общественное объединение, зарегистрированный кандидат, инициативная группа по проведению референдума, субъект общественного контроля вправе назначить в каждую </w:t>
            </w:r>
            <w:r w:rsidRPr="007E78DE">
              <w:rPr>
                <w:rFonts w:ascii="Times New Roman" w:hAnsi="Times New Roman" w:cs="Times New Roman"/>
                <w:b/>
                <w:bCs/>
                <w:sz w:val="20"/>
                <w:szCs w:val="20"/>
              </w:rPr>
              <w:t>участковую комиссию, территориальную комиссию и окружную комиссию не более трех наблюдателей (в случае принятия решения, предусмотренного пунктом 1 или 2 статьи 63</w:t>
            </w:r>
            <w:r w:rsidRPr="007E78DE">
              <w:rPr>
                <w:rFonts w:ascii="Times New Roman" w:hAnsi="Times New Roman" w:cs="Times New Roman"/>
                <w:b/>
                <w:bCs/>
                <w:sz w:val="20"/>
                <w:szCs w:val="20"/>
                <w:vertAlign w:val="superscript"/>
              </w:rPr>
              <w:t>1</w:t>
            </w:r>
            <w:r w:rsidRPr="007E78DE">
              <w:rPr>
                <w:rFonts w:ascii="Times New Roman" w:hAnsi="Times New Roman" w:cs="Times New Roman"/>
                <w:b/>
                <w:bCs/>
                <w:sz w:val="20"/>
                <w:szCs w:val="20"/>
              </w:rPr>
              <w:t xml:space="preserve"> Федерального закона, о голосовании в течение нескольких дней - из расчета не более</w:t>
            </w:r>
            <w:proofErr w:type="gramEnd"/>
            <w:r w:rsidRPr="007E78DE">
              <w:rPr>
                <w:rFonts w:ascii="Times New Roman" w:hAnsi="Times New Roman" w:cs="Times New Roman"/>
                <w:b/>
                <w:bCs/>
                <w:sz w:val="20"/>
                <w:szCs w:val="20"/>
              </w:rPr>
              <w:t xml:space="preserve">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 соответствующей территории</w:t>
            </w:r>
            <w:r w:rsidRPr="007E78DE">
              <w:rPr>
                <w:rFonts w:ascii="Times New Roman" w:hAnsi="Times New Roman" w:cs="Times New Roman"/>
                <w:bCs/>
                <w:sz w:val="20"/>
                <w:szCs w:val="20"/>
              </w:rPr>
              <w:t>. Одно и то же лицо может быть назначено наблюдателем только в одну комиссию.</w:t>
            </w:r>
          </w:p>
          <w:p w:rsidR="007E78DE" w:rsidRPr="007E78DE" w:rsidRDefault="007E78DE" w:rsidP="007E78DE">
            <w:pPr>
              <w:autoSpaceDE w:val="0"/>
              <w:autoSpaceDN w:val="0"/>
              <w:adjustRightInd w:val="0"/>
              <w:ind w:firstLine="317"/>
              <w:jc w:val="both"/>
              <w:rPr>
                <w:rFonts w:ascii="Times New Roman" w:hAnsi="Times New Roman" w:cs="Times New Roman"/>
                <w:bCs/>
                <w:sz w:val="20"/>
                <w:szCs w:val="20"/>
              </w:rPr>
            </w:pPr>
            <w:r w:rsidRPr="007E78DE">
              <w:rPr>
                <w:rFonts w:ascii="Times New Roman" w:hAnsi="Times New Roman" w:cs="Times New Roman"/>
                <w:bCs/>
                <w:sz w:val="20"/>
                <w:szCs w:val="20"/>
              </w:rPr>
              <w:t>При проведении выборов в органы государственной власти Ленинградской области, референдума Ленинградской области, выборов в органы местного самоуправления, местного референдума на территории Ленинградской области наблюдателем может быть гражданин Российской Федерации, обладающий активным избирательным правом на выборах в органы государственной власти Ленинградской области, правом на участие в референдуме Ленинградской области.</w:t>
            </w:r>
          </w:p>
          <w:p w:rsidR="007E78DE" w:rsidRDefault="007E78DE" w:rsidP="007E78DE">
            <w:pPr>
              <w:autoSpaceDE w:val="0"/>
              <w:autoSpaceDN w:val="0"/>
              <w:adjustRightInd w:val="0"/>
              <w:ind w:firstLine="317"/>
              <w:jc w:val="both"/>
              <w:rPr>
                <w:rFonts w:ascii="Times New Roman" w:hAnsi="Times New Roman" w:cs="Times New Roman"/>
                <w:bCs/>
                <w:sz w:val="20"/>
                <w:szCs w:val="20"/>
              </w:rPr>
            </w:pPr>
            <w:proofErr w:type="gramStart"/>
            <w:r w:rsidRPr="007E78DE">
              <w:rPr>
                <w:rFonts w:ascii="Times New Roman" w:hAnsi="Times New Roman" w:cs="Times New Roman"/>
                <w:bCs/>
                <w:sz w:val="20"/>
                <w:szCs w:val="20"/>
              </w:rPr>
              <w:t>Наблюдателями не могут быть назначены выборные должностные лица, депутаты, высшие должностные лица субъектов Российской Федерации, главы местных администраций, лица, находящиеся в непосредственном подчинении этих должностных лиц, судьи, прокуроры, члены комиссий с правом решающего голоса, за исключением членов комиссий, полномочия которых были приостановлены в соответствии с пунктом 7 статьи 29 Федерального закона.</w:t>
            </w:r>
            <w:proofErr w:type="gramEnd"/>
          </w:p>
          <w:p w:rsidR="00A22A32" w:rsidRDefault="00A22A32" w:rsidP="007E78DE">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10.</w:t>
            </w:r>
            <w:r>
              <w:t xml:space="preserve"> </w:t>
            </w:r>
            <w:r w:rsidRPr="00A22A32">
              <w:rPr>
                <w:rFonts w:ascii="Times New Roman" w:hAnsi="Times New Roman" w:cs="Times New Roman"/>
                <w:bCs/>
                <w:sz w:val="20"/>
                <w:szCs w:val="20"/>
              </w:rPr>
              <w:t>Политическая партия (ее региональное отделение или иное структурное подразделение), иное общественное объединение, зарегистрированный кандидат, инициативная группа по проведению референдума, субъект общественного контроля, назначившие наблюдателей в участковые комиссии</w:t>
            </w:r>
            <w:r>
              <w:rPr>
                <w:rFonts w:ascii="Times New Roman" w:hAnsi="Times New Roman" w:cs="Times New Roman"/>
                <w:bCs/>
                <w:sz w:val="20"/>
                <w:szCs w:val="20"/>
              </w:rPr>
              <w:t xml:space="preserve"> </w:t>
            </w:r>
            <w:r w:rsidRPr="00A22A32">
              <w:rPr>
                <w:rFonts w:ascii="Times New Roman" w:hAnsi="Times New Roman" w:cs="Times New Roman"/>
                <w:b/>
                <w:bCs/>
                <w:sz w:val="20"/>
                <w:szCs w:val="20"/>
              </w:rPr>
              <w:t xml:space="preserve">и территориальные комиссии, не </w:t>
            </w:r>
            <w:proofErr w:type="gramStart"/>
            <w:r w:rsidRPr="00A22A32">
              <w:rPr>
                <w:rFonts w:ascii="Times New Roman" w:hAnsi="Times New Roman" w:cs="Times New Roman"/>
                <w:b/>
                <w:bCs/>
                <w:sz w:val="20"/>
                <w:szCs w:val="20"/>
              </w:rPr>
              <w:t>позднее</w:t>
            </w:r>
            <w:proofErr w:type="gramEnd"/>
            <w:r w:rsidRPr="00A22A32">
              <w:rPr>
                <w:rFonts w:ascii="Times New Roman" w:hAnsi="Times New Roman" w:cs="Times New Roman"/>
                <w:b/>
                <w:bCs/>
                <w:sz w:val="20"/>
                <w:szCs w:val="20"/>
              </w:rPr>
              <w:t xml:space="preserve"> чем за три дня до дня (первого дня) голосования представляют список назначенных наблюдателей в соответствующую территориальную комиссию, назначившие наблюдателей в окружные комиссии, - список назначенных наблюдателей в окружную комиссию.</w:t>
            </w:r>
            <w:r w:rsidRPr="00A22A32">
              <w:rPr>
                <w:rFonts w:ascii="Times New Roman" w:hAnsi="Times New Roman" w:cs="Times New Roman"/>
                <w:bCs/>
                <w:sz w:val="20"/>
                <w:szCs w:val="20"/>
              </w:rPr>
              <w:t xml:space="preserve"> В данном списке указываются фамилия, имя и отчество каждого наблюдателя, адрес его места жительства, номер избирательного участка, участка референдума, наименование комиссии, куда наблюдатель направляется.</w:t>
            </w:r>
          </w:p>
          <w:p w:rsidR="00C54F2E" w:rsidRDefault="00C54F2E" w:rsidP="00C54F2E">
            <w:pPr>
              <w:autoSpaceDE w:val="0"/>
              <w:autoSpaceDN w:val="0"/>
              <w:adjustRightInd w:val="0"/>
              <w:ind w:firstLine="317"/>
              <w:jc w:val="both"/>
              <w:rPr>
                <w:rFonts w:ascii="Times New Roman" w:hAnsi="Times New Roman" w:cs="Times New Roman"/>
                <w:bCs/>
                <w:sz w:val="20"/>
                <w:szCs w:val="20"/>
              </w:rPr>
            </w:pPr>
            <w:r w:rsidRPr="00C54F2E">
              <w:rPr>
                <w:rFonts w:ascii="Times New Roman" w:hAnsi="Times New Roman" w:cs="Times New Roman"/>
                <w:bCs/>
                <w:sz w:val="20"/>
                <w:szCs w:val="20"/>
              </w:rPr>
              <w:t>Направление, указанное в части 9 настоящей статьи, должно быть представлено наблюдателем в комиссию, в которую он назначен, в день, предшествующий дню голосования, либо непосредственно в день голосования. В участковую комиссию</w:t>
            </w:r>
            <w:r>
              <w:rPr>
                <w:rFonts w:ascii="Times New Roman" w:hAnsi="Times New Roman" w:cs="Times New Roman"/>
                <w:bCs/>
                <w:sz w:val="20"/>
                <w:szCs w:val="20"/>
              </w:rPr>
              <w:t xml:space="preserve">, </w:t>
            </w:r>
            <w:r w:rsidRPr="00C54F2E">
              <w:rPr>
                <w:rFonts w:ascii="Times New Roman" w:hAnsi="Times New Roman" w:cs="Times New Roman"/>
                <w:b/>
                <w:bCs/>
                <w:sz w:val="20"/>
                <w:szCs w:val="20"/>
              </w:rPr>
              <w:t>территориальную комиссию и окружную комиссию</w:t>
            </w:r>
            <w:r w:rsidRPr="00C54F2E">
              <w:rPr>
                <w:rFonts w:ascii="Times New Roman" w:hAnsi="Times New Roman" w:cs="Times New Roman"/>
                <w:bCs/>
                <w:sz w:val="20"/>
                <w:szCs w:val="20"/>
              </w:rPr>
              <w:t xml:space="preserve"> направление может быть представлено только наблюдателем, указанным в списке, предусмотренном в первом абзаце настоящей части. Установление иных, кроме указанных в Федеральном законе, ограничений, касающихся присутствия наблюдателей в помещении для голосования, наблюдения за проведением голосования, подсчетом голосов избирателей, участников референдума, составлением протоколов об итогах голосования, а также выдачи копий этих протоколов, не допускается.</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11. Наблюдатели вправе:</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 xml:space="preserve">а) знакомиться со списками избирателей, участников референдума, </w:t>
            </w:r>
            <w:r w:rsidR="00157924" w:rsidRPr="00157924">
              <w:rPr>
                <w:rFonts w:ascii="Times New Roman" w:hAnsi="Times New Roman" w:cs="Times New Roman"/>
                <w:b/>
                <w:bCs/>
                <w:sz w:val="20"/>
                <w:szCs w:val="20"/>
              </w:rPr>
              <w:t>в том числе составленными в электронном виде,</w:t>
            </w:r>
            <w:r w:rsidR="00157924">
              <w:rPr>
                <w:rFonts w:ascii="Times New Roman" w:hAnsi="Times New Roman" w:cs="Times New Roman"/>
                <w:bCs/>
                <w:sz w:val="20"/>
                <w:szCs w:val="20"/>
              </w:rPr>
              <w:t xml:space="preserve"> </w:t>
            </w:r>
            <w:r w:rsidRPr="002D6CB3">
              <w:rPr>
                <w:rFonts w:ascii="Times New Roman" w:hAnsi="Times New Roman" w:cs="Times New Roman"/>
                <w:bCs/>
                <w:sz w:val="20"/>
                <w:szCs w:val="20"/>
              </w:rPr>
              <w:t>реестром выдачи открепительных удостоверений, находящимися в комиссии открепительными удостоверениями, реестром заявлений (обращений) о голосовании вне помещения для голосования;</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б) находиться в помещении для голосования соответствующего избирательного участка, участка референдума в день голосования в любое время в период, указанный в пункте 3 статьи 30 Федерального закона;</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в) наблюдать за выдачей бюллетеней избирателям, участникам референдума;</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г) присутствовать при голосовании избирателей, участников референдума вне помещения для голосования;</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proofErr w:type="gramStart"/>
            <w:r w:rsidRPr="002D6CB3">
              <w:rPr>
                <w:rFonts w:ascii="Times New Roman" w:hAnsi="Times New Roman" w:cs="Times New Roman"/>
                <w:bCs/>
                <w:sz w:val="20"/>
                <w:szCs w:val="20"/>
              </w:rPr>
              <w:t>д) наблюдать за подсчетом числа граждан, внесенных в списки избирателей, участников референдума, бюллетеней, выданных избирателям, участникам референдума, погашенных бюллетеней; наблюдать за подсчетом голосов избирателей, участников референдума на избирательном участке, участке референдума на расстоянии и в условиях, обеспечивающих им обозримость содержащихся в бюллетенях отметок избирателей, участников референдума; знакомиться с любым заполненным или незаполненным бюллетенем при подсчете голосов избирателей, участников референдума;</w:t>
            </w:r>
            <w:proofErr w:type="gramEnd"/>
            <w:r w:rsidRPr="002D6CB3">
              <w:rPr>
                <w:rFonts w:ascii="Times New Roman" w:hAnsi="Times New Roman" w:cs="Times New Roman"/>
                <w:bCs/>
                <w:sz w:val="20"/>
                <w:szCs w:val="20"/>
              </w:rPr>
              <w:t xml:space="preserve"> наблюдать за составлением комиссией протокола об итогах голосования и иных документов в период, указанный в пункте 3 статьи 30 Федерального закона;</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е) обращаться к председателю участковой комиссии, а в случае его отсутствия к лицу, его замещающему, с предложениями и замечаниями по вопросам организации голосования;</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ж) знакомиться с протоколами соответствующей комиссии, нижестоящих комиссий об итогах голосования, о результатах выборов, референдума и приложенными к ним документами, получать от соответствующей комиссии заверенные копии указанных протоколов;</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 xml:space="preserve">з) носить нагрудный знак с обозначением своего статуса и указанием </w:t>
            </w:r>
            <w:proofErr w:type="gramStart"/>
            <w:r w:rsidRPr="002D6CB3">
              <w:rPr>
                <w:rFonts w:ascii="Times New Roman" w:hAnsi="Times New Roman" w:cs="Times New Roman"/>
                <w:bCs/>
                <w:sz w:val="20"/>
                <w:szCs w:val="20"/>
              </w:rPr>
              <w:t>своих</w:t>
            </w:r>
            <w:proofErr w:type="gramEnd"/>
            <w:r w:rsidRPr="002D6CB3">
              <w:rPr>
                <w:rFonts w:ascii="Times New Roman" w:hAnsi="Times New Roman" w:cs="Times New Roman"/>
                <w:bCs/>
                <w:sz w:val="20"/>
                <w:szCs w:val="20"/>
              </w:rPr>
              <w:t xml:space="preserve"> фамилии, имени и отчества, а также фамилии, имени и отчества зарегистрированного кандидата или наименования избирательного объединения, общественного объединения, субъекта общественного контроля, направивших наблюдателя в комиссию. В случаях, предусмотренных законом, форма нагрудного знака устанавливается комиссией, организующей выборы, референдум;</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и) обжаловать в порядке, установленном статьей 75 Федерального закона, действия (бездействие) комиссии в вышестоящую комиссию, Избирательную комиссию Ленинградской области, Центральную избирательную комиссию Российской Федерации или в суд;</w:t>
            </w:r>
          </w:p>
          <w:p w:rsidR="002D6CB3" w:rsidRPr="002D6CB3"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к) присутствовать при повторном подсчете голосов избирателей, участников референдума в соответствующих комиссиях;</w:t>
            </w:r>
          </w:p>
          <w:p w:rsidR="002D6CB3" w:rsidRPr="00ED2CD5" w:rsidRDefault="002D6CB3" w:rsidP="002D6CB3">
            <w:pPr>
              <w:autoSpaceDE w:val="0"/>
              <w:autoSpaceDN w:val="0"/>
              <w:adjustRightInd w:val="0"/>
              <w:ind w:firstLine="317"/>
              <w:jc w:val="both"/>
              <w:rPr>
                <w:rFonts w:ascii="Times New Roman" w:hAnsi="Times New Roman" w:cs="Times New Roman"/>
                <w:bCs/>
                <w:sz w:val="20"/>
                <w:szCs w:val="20"/>
              </w:rPr>
            </w:pPr>
            <w:r w:rsidRPr="002D6CB3">
              <w:rPr>
                <w:rFonts w:ascii="Times New Roman" w:hAnsi="Times New Roman" w:cs="Times New Roman"/>
                <w:bCs/>
                <w:sz w:val="20"/>
                <w:szCs w:val="20"/>
              </w:rPr>
              <w:t>л) производить в помещении для голосования (с того места, которое определено председателем участковой комиссии) фот</w:t>
            </w:r>
            <w:proofErr w:type="gramStart"/>
            <w:r w:rsidRPr="002D6CB3">
              <w:rPr>
                <w:rFonts w:ascii="Times New Roman" w:hAnsi="Times New Roman" w:cs="Times New Roman"/>
                <w:bCs/>
                <w:sz w:val="20"/>
                <w:szCs w:val="20"/>
              </w:rPr>
              <w:t>о-</w:t>
            </w:r>
            <w:proofErr w:type="gramEnd"/>
            <w:r w:rsidRPr="002D6CB3">
              <w:rPr>
                <w:rFonts w:ascii="Times New Roman" w:hAnsi="Times New Roman" w:cs="Times New Roman"/>
                <w:bCs/>
                <w:sz w:val="20"/>
                <w:szCs w:val="20"/>
              </w:rPr>
              <w:t xml:space="preserve"> и(или) видеосъемку, предварительно уведомив об этом председателя, заместителя председателя или секретаря участковой комиссии.</w:t>
            </w: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83222E" w:rsidRPr="0083222E" w:rsidRDefault="0083222E" w:rsidP="0083222E">
            <w:pPr>
              <w:ind w:firstLine="318"/>
              <w:jc w:val="both"/>
              <w:rPr>
                <w:rFonts w:ascii="Times New Roman" w:hAnsi="Times New Roman" w:cs="Times New Roman"/>
                <w:b/>
                <w:sz w:val="20"/>
                <w:szCs w:val="20"/>
              </w:rPr>
            </w:pPr>
            <w:r w:rsidRPr="0083222E">
              <w:rPr>
                <w:rFonts w:ascii="Times New Roman" w:hAnsi="Times New Roman" w:cs="Times New Roman"/>
                <w:b/>
                <w:sz w:val="20"/>
                <w:szCs w:val="20"/>
              </w:rPr>
              <w:t>Статья 32. Образование избирательных участков, участков референдума</w:t>
            </w:r>
          </w:p>
          <w:p w:rsidR="0083222E" w:rsidRPr="0083222E" w:rsidRDefault="0083222E" w:rsidP="0083222E">
            <w:pPr>
              <w:ind w:firstLine="318"/>
              <w:jc w:val="both"/>
              <w:rPr>
                <w:rFonts w:ascii="Times New Roman" w:hAnsi="Times New Roman" w:cs="Times New Roman"/>
                <w:sz w:val="20"/>
                <w:szCs w:val="20"/>
              </w:rPr>
            </w:pPr>
            <w:r w:rsidRPr="0083222E">
              <w:rPr>
                <w:rFonts w:ascii="Times New Roman" w:hAnsi="Times New Roman" w:cs="Times New Roman"/>
                <w:sz w:val="20"/>
                <w:szCs w:val="20"/>
              </w:rPr>
              <w:t>1. Для проведения голосования и подсчета голосов избирателей, участников референдума образуются избирательные участки, участки референдума.</w:t>
            </w:r>
          </w:p>
          <w:p w:rsidR="00FE7F29" w:rsidRDefault="0083222E" w:rsidP="0083222E">
            <w:pPr>
              <w:ind w:firstLine="318"/>
              <w:jc w:val="both"/>
              <w:rPr>
                <w:rFonts w:ascii="Times New Roman" w:hAnsi="Times New Roman" w:cs="Times New Roman"/>
                <w:sz w:val="20"/>
                <w:szCs w:val="20"/>
              </w:rPr>
            </w:pPr>
            <w:r w:rsidRPr="0083222E">
              <w:rPr>
                <w:rFonts w:ascii="Times New Roman" w:hAnsi="Times New Roman" w:cs="Times New Roman"/>
                <w:sz w:val="20"/>
                <w:szCs w:val="20"/>
              </w:rPr>
              <w:t xml:space="preserve">Избирательные участки являются едиными для всех выборов, проводимых на территории Ленинградской области, для </w:t>
            </w:r>
            <w:r w:rsidRPr="0083222E">
              <w:rPr>
                <w:rFonts w:ascii="Times New Roman" w:hAnsi="Times New Roman" w:cs="Times New Roman"/>
                <w:b/>
                <w:strike/>
                <w:sz w:val="20"/>
                <w:szCs w:val="20"/>
              </w:rPr>
              <w:t>голосования по отзыву Губернатора,</w:t>
            </w:r>
            <w:r w:rsidRPr="0083222E">
              <w:rPr>
                <w:rFonts w:ascii="Times New Roman" w:hAnsi="Times New Roman" w:cs="Times New Roman"/>
                <w:sz w:val="20"/>
                <w:szCs w:val="20"/>
              </w:rPr>
              <w:t xml:space="preserve"> голосования по отзыву иных лиц, голосования по изменению границ и преобразованию, а в случае назначения референдума Ленинградской области, местного референдума они являются также участками референдума.</w:t>
            </w:r>
          </w:p>
          <w:p w:rsidR="0083222E" w:rsidRPr="0083222E" w:rsidRDefault="0083222E" w:rsidP="0083222E">
            <w:pPr>
              <w:ind w:firstLine="318"/>
              <w:jc w:val="both"/>
              <w:rPr>
                <w:rFonts w:ascii="Times New Roman" w:hAnsi="Times New Roman" w:cs="Times New Roman"/>
                <w:sz w:val="20"/>
                <w:szCs w:val="20"/>
              </w:rPr>
            </w:pPr>
            <w:r w:rsidRPr="0083222E">
              <w:rPr>
                <w:rFonts w:ascii="Times New Roman" w:hAnsi="Times New Roman" w:cs="Times New Roman"/>
                <w:sz w:val="20"/>
                <w:szCs w:val="20"/>
              </w:rPr>
              <w:t xml:space="preserve">2. </w:t>
            </w:r>
            <w:proofErr w:type="gramStart"/>
            <w:r w:rsidRPr="0083222E">
              <w:rPr>
                <w:rFonts w:ascii="Times New Roman" w:hAnsi="Times New Roman" w:cs="Times New Roman"/>
                <w:sz w:val="20"/>
                <w:szCs w:val="20"/>
              </w:rPr>
              <w:t>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Федерального закона, из расчета не более чем три тысячи избирателей, участников референдума на каждом участке.</w:t>
            </w:r>
            <w:proofErr w:type="gramEnd"/>
          </w:p>
          <w:p w:rsidR="0083222E" w:rsidRPr="0083222E" w:rsidRDefault="0083222E" w:rsidP="0083222E">
            <w:pPr>
              <w:ind w:firstLine="318"/>
              <w:jc w:val="both"/>
              <w:rPr>
                <w:rFonts w:ascii="Times New Roman" w:hAnsi="Times New Roman" w:cs="Times New Roman"/>
                <w:sz w:val="20"/>
                <w:szCs w:val="20"/>
              </w:rPr>
            </w:pPr>
            <w:r w:rsidRPr="0083222E">
              <w:rPr>
                <w:rFonts w:ascii="Times New Roman" w:hAnsi="Times New Roman" w:cs="Times New Roman"/>
                <w:sz w:val="20"/>
                <w:szCs w:val="20"/>
              </w:rPr>
              <w:t>Избирательные участки, участки референдума образуются с учетом местных и иных условий исходя из необходимости создания максимальных удо</w:t>
            </w:r>
            <w:proofErr w:type="gramStart"/>
            <w:r w:rsidRPr="0083222E">
              <w:rPr>
                <w:rFonts w:ascii="Times New Roman" w:hAnsi="Times New Roman" w:cs="Times New Roman"/>
                <w:sz w:val="20"/>
                <w:szCs w:val="20"/>
              </w:rPr>
              <w:t>бств дл</w:t>
            </w:r>
            <w:proofErr w:type="gramEnd"/>
            <w:r w:rsidRPr="0083222E">
              <w:rPr>
                <w:rFonts w:ascii="Times New Roman" w:hAnsi="Times New Roman" w:cs="Times New Roman"/>
                <w:sz w:val="20"/>
                <w:szCs w:val="20"/>
              </w:rPr>
              <w:t>я избирателей, участников референдума.</w:t>
            </w:r>
          </w:p>
          <w:p w:rsidR="0083222E" w:rsidRDefault="0083222E" w:rsidP="0083222E">
            <w:pPr>
              <w:ind w:firstLine="318"/>
              <w:jc w:val="both"/>
              <w:rPr>
                <w:rFonts w:ascii="Times New Roman" w:hAnsi="Times New Roman" w:cs="Times New Roman"/>
                <w:strike/>
                <w:sz w:val="20"/>
                <w:szCs w:val="20"/>
              </w:rPr>
            </w:pPr>
            <w:r w:rsidRPr="0083222E">
              <w:rPr>
                <w:rFonts w:ascii="Times New Roman" w:hAnsi="Times New Roman" w:cs="Times New Roman"/>
                <w:sz w:val="20"/>
                <w:szCs w:val="20"/>
              </w:rPr>
              <w:t xml:space="preserve">Перечень избирательных участков, участков референдума и их границы подлежат </w:t>
            </w:r>
            <w:r w:rsidRPr="001D6E34">
              <w:rPr>
                <w:rFonts w:ascii="Times New Roman" w:hAnsi="Times New Roman" w:cs="Times New Roman"/>
                <w:strike/>
                <w:sz w:val="20"/>
                <w:szCs w:val="20"/>
              </w:rPr>
              <w:t>уточнению в порядке, предусмотренном для их образования, в случае, если по данным регистрации (учета) избирателей, участников референдума число избирателей, участников референдума на участке превысит три тысячи сто, либо в случае нарушения части 3 настоящей статьи.</w:t>
            </w:r>
          </w:p>
          <w:p w:rsidR="00851D62" w:rsidRPr="00851D62"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b/>
                <w:sz w:val="20"/>
                <w:szCs w:val="20"/>
              </w:rPr>
              <w:t>2</w:t>
            </w:r>
            <w:r w:rsidRPr="00851D62">
              <w:rPr>
                <w:rFonts w:ascii="Times New Roman" w:hAnsi="Times New Roman" w:cs="Times New Roman"/>
                <w:sz w:val="20"/>
                <w:szCs w:val="20"/>
                <w:vertAlign w:val="superscript"/>
              </w:rPr>
              <w:t>1</w:t>
            </w:r>
            <w:r w:rsidRPr="00851D62">
              <w:rPr>
                <w:rFonts w:ascii="Times New Roman" w:hAnsi="Times New Roman" w:cs="Times New Roman"/>
                <w:sz w:val="20"/>
                <w:szCs w:val="20"/>
              </w:rPr>
              <w:t>. 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w:t>
            </w:r>
          </w:p>
          <w:p w:rsidR="00851D62" w:rsidRPr="00851D62"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sz w:val="20"/>
                <w:szCs w:val="20"/>
              </w:rPr>
              <w:t>а) изменение границ, преобразование, упразднение муниципальных образований;</w:t>
            </w:r>
          </w:p>
          <w:p w:rsidR="00851D62" w:rsidRPr="00851D62"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sz w:val="20"/>
                <w:szCs w:val="20"/>
              </w:rPr>
              <w:t xml:space="preserve">б) уменьшение </w:t>
            </w:r>
            <w:r w:rsidRPr="00851D62">
              <w:rPr>
                <w:rFonts w:ascii="Times New Roman" w:hAnsi="Times New Roman" w:cs="Times New Roman"/>
                <w:b/>
                <w:sz w:val="20"/>
                <w:szCs w:val="20"/>
              </w:rPr>
              <w:t>(до 50 и менее)</w:t>
            </w:r>
            <w:r w:rsidRPr="00851D62">
              <w:rPr>
                <w:rFonts w:ascii="Times New Roman" w:hAnsi="Times New Roman" w:cs="Times New Roman"/>
                <w:sz w:val="20"/>
                <w:szCs w:val="20"/>
              </w:rPr>
              <w:t xml:space="preserve"> числа избирателей, участников референдума, зарегистрированных на территории избирательного участка, участка референдума;</w:t>
            </w:r>
          </w:p>
          <w:p w:rsidR="00851D62" w:rsidRPr="00851D62"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sz w:val="20"/>
                <w:szCs w:val="20"/>
              </w:rPr>
              <w:t xml:space="preserve">в) в целях уменьшения </w:t>
            </w:r>
            <w:r w:rsidRPr="00851D62">
              <w:rPr>
                <w:rFonts w:ascii="Times New Roman" w:hAnsi="Times New Roman" w:cs="Times New Roman"/>
                <w:b/>
                <w:strike/>
                <w:sz w:val="20"/>
                <w:szCs w:val="20"/>
              </w:rPr>
              <w:t>максимальной</w:t>
            </w:r>
            <w:r w:rsidRPr="00851D62">
              <w:rPr>
                <w:rFonts w:ascii="Times New Roman" w:hAnsi="Times New Roman" w:cs="Times New Roman"/>
                <w:sz w:val="20"/>
                <w:szCs w:val="20"/>
              </w:rPr>
              <w:t xml:space="preserve"> численности избирателей, участников референдума на избирательном участке, участке референдума до полутора тысяч;</w:t>
            </w:r>
          </w:p>
          <w:p w:rsidR="00851D62" w:rsidRPr="00851D62"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sz w:val="20"/>
                <w:szCs w:val="20"/>
              </w:rPr>
              <w:t xml:space="preserve">г) в целях увеличения </w:t>
            </w:r>
            <w:r w:rsidRPr="002457F1">
              <w:rPr>
                <w:rFonts w:ascii="Times New Roman" w:hAnsi="Times New Roman" w:cs="Times New Roman"/>
                <w:b/>
                <w:strike/>
                <w:sz w:val="20"/>
                <w:szCs w:val="20"/>
              </w:rPr>
              <w:t xml:space="preserve">максимальной </w:t>
            </w:r>
            <w:r w:rsidRPr="00851D62">
              <w:rPr>
                <w:rFonts w:ascii="Times New Roman" w:hAnsi="Times New Roman" w:cs="Times New Roman"/>
                <w:sz w:val="20"/>
                <w:szCs w:val="20"/>
              </w:rPr>
              <w:t xml:space="preserve">численности избирателей, участников референдума на избирательном участке, участке референдума </w:t>
            </w:r>
            <w:r w:rsidRPr="002457F1">
              <w:rPr>
                <w:rFonts w:ascii="Times New Roman" w:hAnsi="Times New Roman" w:cs="Times New Roman"/>
                <w:b/>
                <w:strike/>
                <w:sz w:val="20"/>
                <w:szCs w:val="20"/>
              </w:rPr>
              <w:t>до трех тысяч</w:t>
            </w:r>
            <w:r w:rsidRPr="00851D62">
              <w:rPr>
                <w:rFonts w:ascii="Times New Roman" w:hAnsi="Times New Roman" w:cs="Times New Roman"/>
                <w:sz w:val="20"/>
                <w:szCs w:val="20"/>
              </w:rPr>
              <w:t>;</w:t>
            </w:r>
          </w:p>
          <w:p w:rsidR="001D6E34" w:rsidRDefault="00851D62" w:rsidP="00851D62">
            <w:pPr>
              <w:ind w:firstLine="318"/>
              <w:jc w:val="both"/>
              <w:rPr>
                <w:rFonts w:ascii="Times New Roman" w:hAnsi="Times New Roman" w:cs="Times New Roman"/>
                <w:sz w:val="20"/>
                <w:szCs w:val="20"/>
              </w:rPr>
            </w:pPr>
            <w:r w:rsidRPr="00851D62">
              <w:rPr>
                <w:rFonts w:ascii="Times New Roman" w:hAnsi="Times New Roman" w:cs="Times New Roman"/>
                <w:sz w:val="20"/>
                <w:szCs w:val="20"/>
              </w:rPr>
              <w:t>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w:t>
            </w:r>
          </w:p>
          <w:p w:rsidR="002457F1" w:rsidRDefault="002457F1" w:rsidP="00851D62">
            <w:pPr>
              <w:ind w:firstLine="318"/>
              <w:jc w:val="both"/>
              <w:rPr>
                <w:rFonts w:ascii="Times New Roman" w:hAnsi="Times New Roman" w:cs="Times New Roman"/>
                <w:b/>
                <w:strike/>
                <w:sz w:val="20"/>
                <w:szCs w:val="20"/>
              </w:rPr>
            </w:pPr>
            <w:r w:rsidRPr="002457F1">
              <w:rPr>
                <w:rFonts w:ascii="Times New Roman" w:hAnsi="Times New Roman" w:cs="Times New Roman"/>
                <w:sz w:val="20"/>
                <w:szCs w:val="20"/>
              </w:rPr>
              <w:t>2</w:t>
            </w:r>
            <w:r w:rsidRPr="002457F1">
              <w:rPr>
                <w:rFonts w:ascii="Times New Roman" w:hAnsi="Times New Roman" w:cs="Times New Roman"/>
                <w:sz w:val="20"/>
                <w:szCs w:val="20"/>
                <w:vertAlign w:val="superscript"/>
              </w:rPr>
              <w:t>2</w:t>
            </w:r>
            <w:r w:rsidRPr="002457F1">
              <w:rPr>
                <w:rFonts w:ascii="Times New Roman" w:hAnsi="Times New Roman" w:cs="Times New Roman"/>
                <w:sz w:val="20"/>
                <w:szCs w:val="20"/>
              </w:rPr>
              <w:t xml:space="preserve">. Решение об уточнении перечня избирательных участков, участков референдума </w:t>
            </w:r>
            <w:proofErr w:type="gramStart"/>
            <w:r w:rsidRPr="002457F1">
              <w:rPr>
                <w:rFonts w:ascii="Times New Roman" w:hAnsi="Times New Roman" w:cs="Times New Roman"/>
                <w:sz w:val="20"/>
                <w:szCs w:val="20"/>
              </w:rPr>
              <w:t>и(</w:t>
            </w:r>
            <w:proofErr w:type="gramEnd"/>
            <w:r w:rsidRPr="002457F1">
              <w:rPr>
                <w:rFonts w:ascii="Times New Roman" w:hAnsi="Times New Roman" w:cs="Times New Roman"/>
                <w:sz w:val="20"/>
                <w:szCs w:val="20"/>
              </w:rPr>
              <w:t xml:space="preserve">или) их границ должно быть принято вне периода избирательной кампании, кампании референдума, а в исключительных случаях не позднее чем за 70 дней до дня голосования. </w:t>
            </w:r>
            <w:r w:rsidRPr="002457F1">
              <w:rPr>
                <w:rFonts w:ascii="Times New Roman" w:hAnsi="Times New Roman" w:cs="Times New Roman"/>
                <w:b/>
                <w:strike/>
                <w:sz w:val="20"/>
                <w:szCs w:val="20"/>
              </w:rPr>
              <w:t>При этом в случае, предусмотренном подпунктом "в", "г" или "д" части 2-1 настоящей статьи, решение может быть принято один раз в пять лет.</w:t>
            </w:r>
          </w:p>
          <w:p w:rsidR="002457F1" w:rsidRDefault="002457F1" w:rsidP="00851D62">
            <w:pPr>
              <w:ind w:firstLine="318"/>
              <w:jc w:val="both"/>
              <w:rPr>
                <w:rFonts w:ascii="Times New Roman" w:hAnsi="Times New Roman" w:cs="Times New Roman"/>
                <w:sz w:val="20"/>
                <w:szCs w:val="20"/>
              </w:rPr>
            </w:pPr>
            <w:r>
              <w:rPr>
                <w:rFonts w:ascii="Times New Roman" w:hAnsi="Times New Roman" w:cs="Times New Roman"/>
                <w:sz w:val="20"/>
                <w:szCs w:val="20"/>
              </w:rPr>
              <w:t>2</w:t>
            </w:r>
            <w:r w:rsidRPr="002457F1">
              <w:rPr>
                <w:rFonts w:ascii="Times New Roman" w:hAnsi="Times New Roman" w:cs="Times New Roman"/>
                <w:sz w:val="20"/>
                <w:szCs w:val="20"/>
                <w:vertAlign w:val="superscript"/>
              </w:rPr>
              <w:t>3</w:t>
            </w:r>
            <w:r w:rsidRPr="002457F1">
              <w:rPr>
                <w:rFonts w:ascii="Times New Roman" w:hAnsi="Times New Roman" w:cs="Times New Roman"/>
                <w:sz w:val="20"/>
                <w:szCs w:val="20"/>
              </w:rPr>
              <w:t xml:space="preserve">. </w:t>
            </w:r>
            <w:proofErr w:type="gramStart"/>
            <w:r w:rsidRPr="002457F1">
              <w:rPr>
                <w:rFonts w:ascii="Times New Roman" w:hAnsi="Times New Roman" w:cs="Times New Roman"/>
                <w:sz w:val="20"/>
                <w:szCs w:val="20"/>
              </w:rPr>
              <w:t xml:space="preserve">Если решение, принимаемое в целях реализации </w:t>
            </w:r>
            <w:r w:rsidRPr="002457F1">
              <w:rPr>
                <w:rFonts w:ascii="Times New Roman" w:hAnsi="Times New Roman" w:cs="Times New Roman"/>
                <w:b/>
                <w:sz w:val="20"/>
                <w:szCs w:val="20"/>
              </w:rPr>
              <w:t>подпункта</w:t>
            </w:r>
            <w:r w:rsidRPr="002457F1">
              <w:rPr>
                <w:rFonts w:ascii="Times New Roman" w:hAnsi="Times New Roman" w:cs="Times New Roman"/>
                <w:sz w:val="20"/>
                <w:szCs w:val="20"/>
              </w:rPr>
              <w:t xml:space="preserve"> "в", "г" или "д" части 2-1 настоящей статьи, предусматривает увеличение числа избирательных участков, участков референдума в пределах муниципального района, городского округа, то указанное решение может быть принято исключительно по согласованию с Избирательной комиссией Ленинградской области и последующему согласованию с Центральной избирательной комиссией Российской Федерации.</w:t>
            </w:r>
            <w:proofErr w:type="gramEnd"/>
            <w:r w:rsidRPr="002457F1">
              <w:rPr>
                <w:rFonts w:ascii="Times New Roman" w:hAnsi="Times New Roman" w:cs="Times New Roman"/>
                <w:sz w:val="20"/>
                <w:szCs w:val="20"/>
              </w:rPr>
              <w:t xml:space="preserve"> В период избирательной кампании по выборам в федеральные органы государственной власти принятие такого решения не допускается.</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 xml:space="preserve">4. В местах временного пребывания избирателей, участников референдума (больницах, санаториях, домах отдыха, на вокзалах, местах содержания под </w:t>
            </w:r>
            <w:proofErr w:type="gramStart"/>
            <w:r w:rsidRPr="002457F1">
              <w:rPr>
                <w:rFonts w:ascii="Times New Roman" w:hAnsi="Times New Roman" w:cs="Times New Roman"/>
                <w:sz w:val="20"/>
                <w:szCs w:val="20"/>
              </w:rPr>
              <w:t>стражей</w:t>
            </w:r>
            <w:proofErr w:type="gramEnd"/>
            <w:r w:rsidRPr="002457F1">
              <w:rPr>
                <w:rFonts w:ascii="Times New Roman" w:hAnsi="Times New Roman" w:cs="Times New Roman"/>
                <w:sz w:val="20"/>
                <w:szCs w:val="20"/>
              </w:rPr>
              <w:t xml:space="preserve">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 приписанных к порту, расположенному на территории муниципального образования Ленинградской области, избирательные участки, участки референдума могут образовываться:</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 xml:space="preserve">1) при проведении муниципальных выборов, местных референдумов, голосования по отзыву иных лиц, голосования по изменению границ и преобразованию - </w:t>
            </w:r>
            <w:r w:rsidRPr="002457F1">
              <w:rPr>
                <w:rFonts w:ascii="Times New Roman" w:hAnsi="Times New Roman" w:cs="Times New Roman"/>
                <w:b/>
                <w:sz w:val="20"/>
                <w:szCs w:val="20"/>
              </w:rPr>
              <w:t>избирательной комиссией муниципального образования</w:t>
            </w:r>
            <w:r w:rsidRPr="002457F1">
              <w:rPr>
                <w:rFonts w:ascii="Times New Roman" w:hAnsi="Times New Roman" w:cs="Times New Roman"/>
                <w:sz w:val="20"/>
                <w:szCs w:val="20"/>
              </w:rPr>
              <w:t xml:space="preserve"> на установленный ею срок не </w:t>
            </w:r>
            <w:proofErr w:type="gramStart"/>
            <w:r w:rsidRPr="002457F1">
              <w:rPr>
                <w:rFonts w:ascii="Times New Roman" w:hAnsi="Times New Roman" w:cs="Times New Roman"/>
                <w:sz w:val="20"/>
                <w:szCs w:val="20"/>
              </w:rPr>
              <w:t>позднее</w:t>
            </w:r>
            <w:proofErr w:type="gramEnd"/>
            <w:r w:rsidRPr="002457F1">
              <w:rPr>
                <w:rFonts w:ascii="Times New Roman" w:hAnsi="Times New Roman" w:cs="Times New Roman"/>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2) при проведении выборов в органы государственной власти Ленинградской области, референдума Ленинградской области</w:t>
            </w:r>
            <w:r w:rsidRPr="002457F1">
              <w:rPr>
                <w:rFonts w:ascii="Times New Roman" w:hAnsi="Times New Roman" w:cs="Times New Roman"/>
                <w:b/>
                <w:strike/>
                <w:sz w:val="20"/>
                <w:szCs w:val="20"/>
              </w:rPr>
              <w:t>, голосования по отзыву Губернатора</w:t>
            </w:r>
            <w:r w:rsidRPr="002457F1">
              <w:rPr>
                <w:rFonts w:ascii="Times New Roman" w:hAnsi="Times New Roman" w:cs="Times New Roman"/>
                <w:sz w:val="20"/>
                <w:szCs w:val="20"/>
              </w:rPr>
              <w:t xml:space="preserve"> - территориальной комиссией на установленный ею срок не </w:t>
            </w:r>
            <w:proofErr w:type="gramStart"/>
            <w:r w:rsidRPr="002457F1">
              <w:rPr>
                <w:rFonts w:ascii="Times New Roman" w:hAnsi="Times New Roman" w:cs="Times New Roman"/>
                <w:sz w:val="20"/>
                <w:szCs w:val="20"/>
              </w:rPr>
              <w:t>позднее</w:t>
            </w:r>
            <w:proofErr w:type="gramEnd"/>
            <w:r w:rsidRPr="002457F1">
              <w:rPr>
                <w:rFonts w:ascii="Times New Roman" w:hAnsi="Times New Roman" w:cs="Times New Roman"/>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Такие участки входят в избирательные округа, округ референдума по месту их расположения или по месту приписки судна.</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5. Военнослужащие голосуют на общих избирательных участках, участках референдума.</w:t>
            </w:r>
          </w:p>
          <w:p w:rsidR="002457F1" w:rsidRP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В воинских частях, расположенных в обособленных, удаленных от населенных пунктов местностях, избирательные участки, участки референдума могут образовываться:</w:t>
            </w:r>
          </w:p>
          <w:p w:rsidR="002457F1" w:rsidRDefault="002457F1" w:rsidP="002457F1">
            <w:pPr>
              <w:ind w:firstLine="318"/>
              <w:jc w:val="both"/>
              <w:rPr>
                <w:rFonts w:ascii="Times New Roman" w:hAnsi="Times New Roman" w:cs="Times New Roman"/>
                <w:sz w:val="20"/>
                <w:szCs w:val="20"/>
              </w:rPr>
            </w:pPr>
            <w:r w:rsidRPr="002457F1">
              <w:rPr>
                <w:rFonts w:ascii="Times New Roman" w:hAnsi="Times New Roman" w:cs="Times New Roman"/>
                <w:sz w:val="20"/>
                <w:szCs w:val="20"/>
              </w:rPr>
              <w:t xml:space="preserve">1) при проведении выборов в органы государственной власти Ленинградской области, </w:t>
            </w:r>
            <w:r w:rsidRPr="002457F1">
              <w:rPr>
                <w:rFonts w:ascii="Times New Roman" w:hAnsi="Times New Roman" w:cs="Times New Roman"/>
                <w:b/>
                <w:strike/>
                <w:sz w:val="20"/>
                <w:szCs w:val="20"/>
              </w:rPr>
              <w:t>голосования по отзыву Губернатора,</w:t>
            </w:r>
            <w:r w:rsidRPr="002457F1">
              <w:rPr>
                <w:rFonts w:ascii="Times New Roman" w:hAnsi="Times New Roman" w:cs="Times New Roman"/>
                <w:sz w:val="20"/>
                <w:szCs w:val="20"/>
              </w:rPr>
              <w:t xml:space="preserve"> референдума Ленинградской области по решению Избирательной комиссии Ленинградской области и на установленный ею срок командирами воинских частей не </w:t>
            </w:r>
            <w:proofErr w:type="gramStart"/>
            <w:r w:rsidRPr="002457F1">
              <w:rPr>
                <w:rFonts w:ascii="Times New Roman" w:hAnsi="Times New Roman" w:cs="Times New Roman"/>
                <w:sz w:val="20"/>
                <w:szCs w:val="20"/>
              </w:rPr>
              <w:t>позднее</w:t>
            </w:r>
            <w:proofErr w:type="gramEnd"/>
            <w:r w:rsidRPr="002457F1">
              <w:rPr>
                <w:rFonts w:ascii="Times New Roman" w:hAnsi="Times New Roman" w:cs="Times New Roman"/>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Default="002457F1" w:rsidP="002457F1">
            <w:pPr>
              <w:autoSpaceDE w:val="0"/>
              <w:autoSpaceDN w:val="0"/>
              <w:adjustRightInd w:val="0"/>
              <w:ind w:firstLine="318"/>
              <w:jc w:val="both"/>
              <w:rPr>
                <w:rFonts w:ascii="Times New Roman" w:hAnsi="Times New Roman" w:cs="Times New Roman"/>
                <w:sz w:val="20"/>
                <w:szCs w:val="20"/>
              </w:rPr>
            </w:pPr>
            <w:r>
              <w:rPr>
                <w:rFonts w:ascii="Times New Roman" w:hAnsi="Times New Roman" w:cs="Times New Roman"/>
                <w:sz w:val="20"/>
                <w:szCs w:val="20"/>
              </w:rPr>
              <w:t xml:space="preserve">2) при проведении муниципальных выборов, местных референдумов, голосования по отзыву иных лиц, голосования по изменению границ и преобразованию по решению избирательной комиссии муниципального образования и на установленный ею срок командирами воинских частей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ind w:firstLine="318"/>
              <w:jc w:val="both"/>
              <w:rPr>
                <w:rFonts w:ascii="Times New Roman" w:hAnsi="Times New Roman" w:cs="Times New Roman"/>
                <w:sz w:val="20"/>
                <w:szCs w:val="20"/>
              </w:rPr>
            </w:pPr>
          </w:p>
        </w:tc>
        <w:tc>
          <w:tcPr>
            <w:tcW w:w="6521" w:type="dxa"/>
          </w:tcPr>
          <w:p w:rsidR="0083222E" w:rsidRPr="0083222E" w:rsidRDefault="0083222E" w:rsidP="0083222E">
            <w:pPr>
              <w:autoSpaceDE w:val="0"/>
              <w:autoSpaceDN w:val="0"/>
              <w:adjustRightInd w:val="0"/>
              <w:ind w:firstLine="317"/>
              <w:jc w:val="both"/>
              <w:rPr>
                <w:rFonts w:ascii="Times New Roman" w:hAnsi="Times New Roman" w:cs="Times New Roman"/>
                <w:bCs/>
                <w:sz w:val="20"/>
                <w:szCs w:val="20"/>
              </w:rPr>
            </w:pPr>
            <w:r w:rsidRPr="0083222E">
              <w:rPr>
                <w:rFonts w:ascii="Times New Roman" w:hAnsi="Times New Roman" w:cs="Times New Roman"/>
                <w:bCs/>
                <w:sz w:val="20"/>
                <w:szCs w:val="20"/>
              </w:rPr>
              <w:t>Статья 32. Образование избирательных участков, участков референдума</w:t>
            </w:r>
          </w:p>
          <w:p w:rsidR="0083222E" w:rsidRPr="0083222E" w:rsidRDefault="0083222E" w:rsidP="0083222E">
            <w:pPr>
              <w:autoSpaceDE w:val="0"/>
              <w:autoSpaceDN w:val="0"/>
              <w:adjustRightInd w:val="0"/>
              <w:ind w:firstLine="317"/>
              <w:jc w:val="both"/>
              <w:rPr>
                <w:rFonts w:ascii="Times New Roman" w:hAnsi="Times New Roman" w:cs="Times New Roman"/>
                <w:bCs/>
                <w:sz w:val="20"/>
                <w:szCs w:val="20"/>
              </w:rPr>
            </w:pPr>
            <w:r w:rsidRPr="0083222E">
              <w:rPr>
                <w:rFonts w:ascii="Times New Roman" w:hAnsi="Times New Roman" w:cs="Times New Roman"/>
                <w:bCs/>
                <w:sz w:val="20"/>
                <w:szCs w:val="20"/>
              </w:rPr>
              <w:t>1. Для проведения голосования и подсчета голосов избирателей, участников референдума образуются избирательные участки, участки референдума.</w:t>
            </w:r>
          </w:p>
          <w:p w:rsidR="00FE7F29" w:rsidRDefault="0083222E" w:rsidP="0083222E">
            <w:pPr>
              <w:autoSpaceDE w:val="0"/>
              <w:autoSpaceDN w:val="0"/>
              <w:adjustRightInd w:val="0"/>
              <w:ind w:firstLine="317"/>
              <w:jc w:val="both"/>
              <w:rPr>
                <w:rFonts w:ascii="Times New Roman" w:hAnsi="Times New Roman" w:cs="Times New Roman"/>
                <w:bCs/>
                <w:sz w:val="20"/>
                <w:szCs w:val="20"/>
              </w:rPr>
            </w:pPr>
            <w:r w:rsidRPr="0083222E">
              <w:rPr>
                <w:rFonts w:ascii="Times New Roman" w:hAnsi="Times New Roman" w:cs="Times New Roman"/>
                <w:bCs/>
                <w:sz w:val="20"/>
                <w:szCs w:val="20"/>
              </w:rPr>
              <w:t>Избирательные участки являются едиными для всех выборов, проводимых на территории Ленинградской области, для голосования по отзыву иных лиц, голосования по изменению границ и преобразованию, а в случае назначения референдума Ленинградской области, местного референдума они являются также участками референдума.</w:t>
            </w:r>
          </w:p>
          <w:p w:rsidR="0083222E" w:rsidRDefault="0083222E" w:rsidP="0083222E">
            <w:pPr>
              <w:autoSpaceDE w:val="0"/>
              <w:autoSpaceDN w:val="0"/>
              <w:adjustRightInd w:val="0"/>
              <w:ind w:firstLine="317"/>
              <w:jc w:val="both"/>
              <w:rPr>
                <w:rFonts w:ascii="Times New Roman" w:hAnsi="Times New Roman" w:cs="Times New Roman"/>
                <w:bCs/>
                <w:sz w:val="20"/>
                <w:szCs w:val="20"/>
              </w:rPr>
            </w:pPr>
          </w:p>
          <w:p w:rsidR="0083222E" w:rsidRPr="0083222E" w:rsidRDefault="0083222E" w:rsidP="0083222E">
            <w:pPr>
              <w:autoSpaceDE w:val="0"/>
              <w:autoSpaceDN w:val="0"/>
              <w:adjustRightInd w:val="0"/>
              <w:ind w:firstLine="317"/>
              <w:jc w:val="both"/>
              <w:rPr>
                <w:rFonts w:ascii="Times New Roman" w:hAnsi="Times New Roman" w:cs="Times New Roman"/>
                <w:bCs/>
                <w:sz w:val="20"/>
                <w:szCs w:val="20"/>
              </w:rPr>
            </w:pPr>
            <w:r w:rsidRPr="0083222E">
              <w:rPr>
                <w:rFonts w:ascii="Times New Roman" w:hAnsi="Times New Roman" w:cs="Times New Roman"/>
                <w:bCs/>
                <w:sz w:val="20"/>
                <w:szCs w:val="20"/>
              </w:rPr>
              <w:t xml:space="preserve">2. </w:t>
            </w:r>
            <w:proofErr w:type="gramStart"/>
            <w:r w:rsidRPr="0083222E">
              <w:rPr>
                <w:rFonts w:ascii="Times New Roman" w:hAnsi="Times New Roman" w:cs="Times New Roman"/>
                <w:bCs/>
                <w:sz w:val="20"/>
                <w:szCs w:val="20"/>
              </w:rPr>
              <w:t>Избирательные участки, участки референдума образуются по согласованию с соответствующей территориальной комиссией главой местной администрации муниципального района, городского округа на основании данных о числе избирателей, участников референдума, зарегистрированных на территории избирательного участка, участка референдума в соответствии с пунктом 10 статьи 16 Федерального закона, из расчета не более чем три тысячи избирателей, участников референдума на каждом участке</w:t>
            </w:r>
            <w:r>
              <w:rPr>
                <w:rFonts w:ascii="Times New Roman" w:hAnsi="Times New Roman" w:cs="Times New Roman"/>
                <w:bCs/>
                <w:sz w:val="20"/>
                <w:szCs w:val="20"/>
              </w:rPr>
              <w:t xml:space="preserve"> </w:t>
            </w:r>
            <w:r w:rsidRPr="0083222E">
              <w:rPr>
                <w:rFonts w:ascii="Times New Roman" w:hAnsi="Times New Roman" w:cs="Times New Roman"/>
                <w:b/>
                <w:bCs/>
                <w:sz w:val="20"/>
                <w:szCs w:val="20"/>
              </w:rPr>
              <w:t xml:space="preserve">(за исключением случаев, установленных </w:t>
            </w:r>
            <w:r w:rsidR="00851D62">
              <w:rPr>
                <w:rFonts w:ascii="Times New Roman" w:hAnsi="Times New Roman" w:cs="Times New Roman"/>
                <w:b/>
                <w:bCs/>
                <w:sz w:val="20"/>
                <w:szCs w:val="20"/>
              </w:rPr>
              <w:t>пунктом</w:t>
            </w:r>
            <w:proofErr w:type="gramEnd"/>
            <w:r w:rsidR="00851D62">
              <w:rPr>
                <w:rFonts w:ascii="Times New Roman" w:hAnsi="Times New Roman" w:cs="Times New Roman"/>
                <w:b/>
                <w:bCs/>
                <w:sz w:val="20"/>
                <w:szCs w:val="20"/>
              </w:rPr>
              <w:t xml:space="preserve"> </w:t>
            </w:r>
            <w:proofErr w:type="gramStart"/>
            <w:r w:rsidRPr="0083222E">
              <w:rPr>
                <w:rFonts w:ascii="Times New Roman" w:hAnsi="Times New Roman" w:cs="Times New Roman"/>
                <w:b/>
                <w:bCs/>
                <w:sz w:val="20"/>
                <w:szCs w:val="20"/>
              </w:rPr>
              <w:t>2</w:t>
            </w:r>
            <w:r w:rsidRPr="0083222E">
              <w:rPr>
                <w:rFonts w:ascii="Times New Roman" w:hAnsi="Times New Roman" w:cs="Times New Roman"/>
                <w:b/>
                <w:bCs/>
                <w:sz w:val="20"/>
                <w:szCs w:val="20"/>
                <w:vertAlign w:val="superscript"/>
              </w:rPr>
              <w:t>4</w:t>
            </w:r>
            <w:r w:rsidR="00851D62">
              <w:rPr>
                <w:rFonts w:ascii="Times New Roman" w:hAnsi="Times New Roman" w:cs="Times New Roman"/>
                <w:b/>
                <w:bCs/>
                <w:sz w:val="20"/>
                <w:szCs w:val="20"/>
              </w:rPr>
              <w:t xml:space="preserve"> </w:t>
            </w:r>
            <w:r w:rsidRPr="0083222E">
              <w:rPr>
                <w:rFonts w:ascii="Times New Roman" w:hAnsi="Times New Roman" w:cs="Times New Roman"/>
                <w:b/>
                <w:bCs/>
                <w:sz w:val="20"/>
                <w:szCs w:val="20"/>
              </w:rPr>
              <w:t>статьи</w:t>
            </w:r>
            <w:r w:rsidR="00851D62">
              <w:rPr>
                <w:rFonts w:ascii="Times New Roman" w:hAnsi="Times New Roman" w:cs="Times New Roman"/>
                <w:b/>
                <w:bCs/>
                <w:sz w:val="20"/>
                <w:szCs w:val="20"/>
              </w:rPr>
              <w:t xml:space="preserve"> 19 Федерального закона</w:t>
            </w:r>
            <w:r w:rsidRPr="0083222E">
              <w:rPr>
                <w:rFonts w:ascii="Times New Roman" w:hAnsi="Times New Roman" w:cs="Times New Roman"/>
                <w:b/>
                <w:bCs/>
                <w:sz w:val="20"/>
                <w:szCs w:val="20"/>
              </w:rPr>
              <w:t>)</w:t>
            </w:r>
            <w:r w:rsidRPr="0083222E">
              <w:rPr>
                <w:rFonts w:ascii="Times New Roman" w:hAnsi="Times New Roman" w:cs="Times New Roman"/>
                <w:bCs/>
                <w:sz w:val="20"/>
                <w:szCs w:val="20"/>
              </w:rPr>
              <w:t>.</w:t>
            </w:r>
            <w:proofErr w:type="gramEnd"/>
          </w:p>
          <w:p w:rsidR="0083222E" w:rsidRPr="0083222E" w:rsidRDefault="0083222E" w:rsidP="0083222E">
            <w:pPr>
              <w:autoSpaceDE w:val="0"/>
              <w:autoSpaceDN w:val="0"/>
              <w:adjustRightInd w:val="0"/>
              <w:ind w:firstLine="317"/>
              <w:jc w:val="both"/>
              <w:rPr>
                <w:rFonts w:ascii="Times New Roman" w:hAnsi="Times New Roman" w:cs="Times New Roman"/>
                <w:bCs/>
                <w:sz w:val="20"/>
                <w:szCs w:val="20"/>
              </w:rPr>
            </w:pPr>
            <w:r w:rsidRPr="0083222E">
              <w:rPr>
                <w:rFonts w:ascii="Times New Roman" w:hAnsi="Times New Roman" w:cs="Times New Roman"/>
                <w:bCs/>
                <w:sz w:val="20"/>
                <w:szCs w:val="20"/>
              </w:rPr>
              <w:t>Избирательные участки, участки референдума образуются с учетом местных и иных условий исходя из необходимости создания максимальных удо</w:t>
            </w:r>
            <w:proofErr w:type="gramStart"/>
            <w:r w:rsidRPr="0083222E">
              <w:rPr>
                <w:rFonts w:ascii="Times New Roman" w:hAnsi="Times New Roman" w:cs="Times New Roman"/>
                <w:bCs/>
                <w:sz w:val="20"/>
                <w:szCs w:val="20"/>
              </w:rPr>
              <w:t>бств дл</w:t>
            </w:r>
            <w:proofErr w:type="gramEnd"/>
            <w:r w:rsidRPr="0083222E">
              <w:rPr>
                <w:rFonts w:ascii="Times New Roman" w:hAnsi="Times New Roman" w:cs="Times New Roman"/>
                <w:bCs/>
                <w:sz w:val="20"/>
                <w:szCs w:val="20"/>
              </w:rPr>
              <w:t>я избирателей, участников референдума.</w:t>
            </w:r>
          </w:p>
          <w:p w:rsidR="0083222E" w:rsidRDefault="0083222E" w:rsidP="0083222E">
            <w:pPr>
              <w:autoSpaceDE w:val="0"/>
              <w:autoSpaceDN w:val="0"/>
              <w:adjustRightInd w:val="0"/>
              <w:ind w:firstLine="317"/>
              <w:jc w:val="both"/>
              <w:rPr>
                <w:rFonts w:ascii="Times New Roman" w:hAnsi="Times New Roman" w:cs="Times New Roman"/>
                <w:b/>
                <w:bCs/>
                <w:sz w:val="20"/>
                <w:szCs w:val="20"/>
              </w:rPr>
            </w:pPr>
            <w:r w:rsidRPr="0083222E">
              <w:rPr>
                <w:rFonts w:ascii="Times New Roman" w:hAnsi="Times New Roman" w:cs="Times New Roman"/>
                <w:b/>
                <w:bCs/>
                <w:sz w:val="20"/>
                <w:szCs w:val="20"/>
              </w:rPr>
              <w:t>Перечень избирательных участков, участков референдума и их границы подлежат обязательному уточнению в порядке, предусмотренном для их образования, в случае нарушения части 3 настоящей статьи.</w:t>
            </w:r>
          </w:p>
          <w:p w:rsidR="00851D62" w:rsidRDefault="00851D62" w:rsidP="00851D62">
            <w:pPr>
              <w:autoSpaceDE w:val="0"/>
              <w:autoSpaceDN w:val="0"/>
              <w:adjustRightInd w:val="0"/>
              <w:ind w:firstLine="317"/>
              <w:jc w:val="both"/>
              <w:rPr>
                <w:rFonts w:ascii="Times New Roman" w:hAnsi="Times New Roman" w:cs="Times New Roman"/>
                <w:b/>
                <w:bCs/>
                <w:sz w:val="20"/>
                <w:szCs w:val="20"/>
              </w:rPr>
            </w:pP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2</w:t>
            </w:r>
            <w:r w:rsidRPr="00851D62">
              <w:rPr>
                <w:rFonts w:ascii="Times New Roman" w:hAnsi="Times New Roman" w:cs="Times New Roman"/>
                <w:bCs/>
                <w:sz w:val="20"/>
                <w:szCs w:val="20"/>
                <w:vertAlign w:val="superscript"/>
              </w:rPr>
              <w:t>1</w:t>
            </w:r>
            <w:r w:rsidRPr="00851D62">
              <w:rPr>
                <w:rFonts w:ascii="Times New Roman" w:hAnsi="Times New Roman" w:cs="Times New Roman"/>
                <w:bCs/>
                <w:sz w:val="20"/>
                <w:szCs w:val="20"/>
              </w:rPr>
              <w:t>. Перечень избирательных участков, участков референдума и их границы могут быть уточнены в порядке, предусмотренном для их образования, в следующих случаях;</w:t>
            </w: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sidRPr="00851D62">
              <w:rPr>
                <w:rFonts w:ascii="Times New Roman" w:hAnsi="Times New Roman" w:cs="Times New Roman"/>
                <w:bCs/>
                <w:sz w:val="20"/>
                <w:szCs w:val="20"/>
              </w:rPr>
              <w:t>а) изменение границ, преобразование, упразднение муниципальных образований;</w:t>
            </w: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sidRPr="00851D62">
              <w:rPr>
                <w:rFonts w:ascii="Times New Roman" w:hAnsi="Times New Roman" w:cs="Times New Roman"/>
                <w:bCs/>
                <w:sz w:val="20"/>
                <w:szCs w:val="20"/>
              </w:rPr>
              <w:t xml:space="preserve">б) уменьшение </w:t>
            </w:r>
            <w:r w:rsidRPr="00851D62">
              <w:rPr>
                <w:rFonts w:ascii="Times New Roman" w:hAnsi="Times New Roman" w:cs="Times New Roman"/>
                <w:b/>
                <w:bCs/>
                <w:sz w:val="20"/>
                <w:szCs w:val="20"/>
              </w:rPr>
              <w:t>(до 100 и менее) либо превышение (более 3000)</w:t>
            </w:r>
            <w:r w:rsidRPr="00851D62">
              <w:rPr>
                <w:rFonts w:ascii="Times New Roman" w:hAnsi="Times New Roman" w:cs="Times New Roman"/>
                <w:bCs/>
                <w:sz w:val="20"/>
                <w:szCs w:val="20"/>
              </w:rPr>
              <w:t xml:space="preserve"> числа избирателей, участников референдума, зарегистрированных на территории избирательного участка, участка референдума;</w:t>
            </w: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sidRPr="00851D62">
              <w:rPr>
                <w:rFonts w:ascii="Times New Roman" w:hAnsi="Times New Roman" w:cs="Times New Roman"/>
                <w:bCs/>
                <w:sz w:val="20"/>
                <w:szCs w:val="20"/>
              </w:rPr>
              <w:t>в) в целях уменьшения численности избирателей, участников референдума на избирательном участке, участке референдума до полутора тысяч;</w:t>
            </w: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sidRPr="00851D62">
              <w:rPr>
                <w:rFonts w:ascii="Times New Roman" w:hAnsi="Times New Roman" w:cs="Times New Roman"/>
                <w:bCs/>
                <w:sz w:val="20"/>
                <w:szCs w:val="20"/>
              </w:rPr>
              <w:t>г)</w:t>
            </w:r>
            <w:r w:rsidR="002457F1">
              <w:rPr>
                <w:rFonts w:ascii="Times New Roman" w:hAnsi="Times New Roman" w:cs="Times New Roman"/>
                <w:bCs/>
                <w:sz w:val="20"/>
                <w:szCs w:val="20"/>
              </w:rPr>
              <w:t> </w:t>
            </w:r>
            <w:r w:rsidRPr="00851D62">
              <w:rPr>
                <w:rFonts w:ascii="Times New Roman" w:hAnsi="Times New Roman" w:cs="Times New Roman"/>
                <w:bCs/>
                <w:sz w:val="20"/>
                <w:szCs w:val="20"/>
              </w:rPr>
              <w:t>в целях увеличения численности избирателей, участников референдума на избирательном участке, участке референдума (а т</w:t>
            </w:r>
            <w:r>
              <w:rPr>
                <w:rFonts w:ascii="Times New Roman" w:hAnsi="Times New Roman" w:cs="Times New Roman"/>
                <w:bCs/>
                <w:sz w:val="20"/>
                <w:szCs w:val="20"/>
              </w:rPr>
              <w:t xml:space="preserve">акже в случае, предусмотренном </w:t>
            </w:r>
            <w:r w:rsidR="002457F1">
              <w:rPr>
                <w:rFonts w:ascii="Times New Roman" w:hAnsi="Times New Roman" w:cs="Times New Roman"/>
                <w:b/>
                <w:bCs/>
                <w:sz w:val="20"/>
                <w:szCs w:val="20"/>
              </w:rPr>
              <w:t xml:space="preserve">пунктом </w:t>
            </w:r>
            <w:r w:rsidR="002457F1" w:rsidRPr="0083222E">
              <w:rPr>
                <w:rFonts w:ascii="Times New Roman" w:hAnsi="Times New Roman" w:cs="Times New Roman"/>
                <w:b/>
                <w:bCs/>
                <w:sz w:val="20"/>
                <w:szCs w:val="20"/>
              </w:rPr>
              <w:t>2</w:t>
            </w:r>
            <w:r w:rsidR="002457F1" w:rsidRPr="0083222E">
              <w:rPr>
                <w:rFonts w:ascii="Times New Roman" w:hAnsi="Times New Roman" w:cs="Times New Roman"/>
                <w:b/>
                <w:bCs/>
                <w:sz w:val="20"/>
                <w:szCs w:val="20"/>
                <w:vertAlign w:val="superscript"/>
              </w:rPr>
              <w:t>4</w:t>
            </w:r>
            <w:r w:rsidR="002457F1">
              <w:rPr>
                <w:rFonts w:ascii="Times New Roman" w:hAnsi="Times New Roman" w:cs="Times New Roman"/>
                <w:b/>
                <w:bCs/>
                <w:sz w:val="20"/>
                <w:szCs w:val="20"/>
              </w:rPr>
              <w:t xml:space="preserve"> </w:t>
            </w:r>
            <w:r w:rsidR="002457F1" w:rsidRPr="0083222E">
              <w:rPr>
                <w:rFonts w:ascii="Times New Roman" w:hAnsi="Times New Roman" w:cs="Times New Roman"/>
                <w:b/>
                <w:bCs/>
                <w:sz w:val="20"/>
                <w:szCs w:val="20"/>
              </w:rPr>
              <w:t>статьи</w:t>
            </w:r>
            <w:r w:rsidR="002457F1">
              <w:rPr>
                <w:rFonts w:ascii="Times New Roman" w:hAnsi="Times New Roman" w:cs="Times New Roman"/>
                <w:b/>
                <w:bCs/>
                <w:sz w:val="20"/>
                <w:szCs w:val="20"/>
              </w:rPr>
              <w:t xml:space="preserve"> 19 Федерального закона</w:t>
            </w:r>
            <w:r w:rsidRPr="00851D62">
              <w:rPr>
                <w:rFonts w:ascii="Times New Roman" w:hAnsi="Times New Roman" w:cs="Times New Roman"/>
                <w:bCs/>
                <w:sz w:val="20"/>
                <w:szCs w:val="20"/>
              </w:rPr>
              <w:t>);</w:t>
            </w:r>
          </w:p>
          <w:p w:rsidR="00851D62" w:rsidRPr="00851D62" w:rsidRDefault="00851D62" w:rsidP="00851D62">
            <w:pPr>
              <w:autoSpaceDE w:val="0"/>
              <w:autoSpaceDN w:val="0"/>
              <w:adjustRightInd w:val="0"/>
              <w:ind w:firstLine="317"/>
              <w:jc w:val="both"/>
              <w:rPr>
                <w:rFonts w:ascii="Times New Roman" w:hAnsi="Times New Roman" w:cs="Times New Roman"/>
                <w:bCs/>
                <w:sz w:val="20"/>
                <w:szCs w:val="20"/>
              </w:rPr>
            </w:pPr>
            <w:r w:rsidRPr="00851D62">
              <w:rPr>
                <w:rFonts w:ascii="Times New Roman" w:hAnsi="Times New Roman" w:cs="Times New Roman"/>
                <w:bCs/>
                <w:sz w:val="20"/>
                <w:szCs w:val="20"/>
              </w:rPr>
              <w:t>д) в целях обеспечения наибольшего удобства для избирателей, участников референдума с учетом ввода в эксплуатацию новых многоквартирных домов и жилых домов или необходимости замены помещений для голосования.</w:t>
            </w:r>
          </w:p>
          <w:p w:rsidR="00851D62"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2</w:t>
            </w:r>
            <w:r w:rsidRPr="002457F1">
              <w:rPr>
                <w:rFonts w:ascii="Times New Roman" w:hAnsi="Times New Roman" w:cs="Times New Roman"/>
                <w:bCs/>
                <w:sz w:val="20"/>
                <w:szCs w:val="20"/>
                <w:vertAlign w:val="superscript"/>
              </w:rPr>
              <w:t>2</w:t>
            </w:r>
            <w:r w:rsidRPr="002457F1">
              <w:rPr>
                <w:rFonts w:ascii="Times New Roman" w:hAnsi="Times New Roman" w:cs="Times New Roman"/>
                <w:bCs/>
                <w:sz w:val="20"/>
                <w:szCs w:val="20"/>
              </w:rPr>
              <w:t xml:space="preserve">. Решение об уточнении перечня избирательных участков, участков референдума </w:t>
            </w:r>
            <w:proofErr w:type="gramStart"/>
            <w:r w:rsidRPr="002457F1">
              <w:rPr>
                <w:rFonts w:ascii="Times New Roman" w:hAnsi="Times New Roman" w:cs="Times New Roman"/>
                <w:bCs/>
                <w:sz w:val="20"/>
                <w:szCs w:val="20"/>
              </w:rPr>
              <w:t>и(</w:t>
            </w:r>
            <w:proofErr w:type="gramEnd"/>
            <w:r w:rsidRPr="002457F1">
              <w:rPr>
                <w:rFonts w:ascii="Times New Roman" w:hAnsi="Times New Roman" w:cs="Times New Roman"/>
                <w:bCs/>
                <w:sz w:val="20"/>
                <w:szCs w:val="20"/>
              </w:rPr>
              <w:t xml:space="preserve">или) их границ должно быть принято вне периода избирательной кампании, кампании референдума, а в исключительных случаях не позднее чем за 70 дней до дня голосования. </w:t>
            </w:r>
          </w:p>
          <w:p w:rsidR="002457F1" w:rsidRDefault="002457F1" w:rsidP="002457F1">
            <w:pPr>
              <w:autoSpaceDE w:val="0"/>
              <w:autoSpaceDN w:val="0"/>
              <w:adjustRightInd w:val="0"/>
              <w:ind w:firstLine="317"/>
              <w:jc w:val="both"/>
              <w:rPr>
                <w:rFonts w:ascii="Times New Roman" w:hAnsi="Times New Roman" w:cs="Times New Roman"/>
                <w:bCs/>
                <w:sz w:val="20"/>
                <w:szCs w:val="20"/>
              </w:rPr>
            </w:pPr>
          </w:p>
          <w:p w:rsidR="002457F1" w:rsidRDefault="002457F1" w:rsidP="002457F1">
            <w:pPr>
              <w:autoSpaceDE w:val="0"/>
              <w:autoSpaceDN w:val="0"/>
              <w:adjustRightInd w:val="0"/>
              <w:ind w:firstLine="317"/>
              <w:jc w:val="both"/>
              <w:rPr>
                <w:rFonts w:ascii="Times New Roman" w:hAnsi="Times New Roman" w:cs="Times New Roman"/>
                <w:bCs/>
                <w:sz w:val="20"/>
                <w:szCs w:val="20"/>
              </w:rPr>
            </w:pPr>
          </w:p>
          <w:p w:rsidR="002457F1" w:rsidRDefault="002457F1" w:rsidP="002457F1">
            <w:pPr>
              <w:autoSpaceDE w:val="0"/>
              <w:autoSpaceDN w:val="0"/>
              <w:adjustRightInd w:val="0"/>
              <w:ind w:firstLine="317"/>
              <w:jc w:val="both"/>
              <w:rPr>
                <w:rFonts w:ascii="Times New Roman" w:hAnsi="Times New Roman" w:cs="Times New Roman"/>
                <w:bCs/>
                <w:sz w:val="20"/>
                <w:szCs w:val="20"/>
              </w:rPr>
            </w:pPr>
          </w:p>
          <w:p w:rsidR="002457F1" w:rsidRDefault="002457F1" w:rsidP="002457F1">
            <w:pPr>
              <w:autoSpaceDE w:val="0"/>
              <w:autoSpaceDN w:val="0"/>
              <w:adjustRightInd w:val="0"/>
              <w:ind w:firstLine="317"/>
              <w:jc w:val="both"/>
              <w:rPr>
                <w:rFonts w:ascii="Times New Roman" w:hAnsi="Times New Roman" w:cs="Times New Roman"/>
                <w:bCs/>
                <w:sz w:val="20"/>
                <w:szCs w:val="20"/>
              </w:rPr>
            </w:pPr>
            <w:r>
              <w:rPr>
                <w:rFonts w:ascii="Times New Roman" w:hAnsi="Times New Roman" w:cs="Times New Roman"/>
                <w:bCs/>
                <w:sz w:val="20"/>
                <w:szCs w:val="20"/>
              </w:rPr>
              <w:t>2</w:t>
            </w:r>
            <w:r w:rsidRPr="002457F1">
              <w:rPr>
                <w:rFonts w:ascii="Times New Roman" w:hAnsi="Times New Roman" w:cs="Times New Roman"/>
                <w:bCs/>
                <w:sz w:val="20"/>
                <w:szCs w:val="20"/>
                <w:vertAlign w:val="superscript"/>
              </w:rPr>
              <w:t>3</w:t>
            </w:r>
            <w:r w:rsidRPr="002457F1">
              <w:rPr>
                <w:rFonts w:ascii="Times New Roman" w:hAnsi="Times New Roman" w:cs="Times New Roman"/>
                <w:bCs/>
                <w:sz w:val="20"/>
                <w:szCs w:val="20"/>
              </w:rPr>
              <w:t xml:space="preserve">. </w:t>
            </w:r>
            <w:proofErr w:type="gramStart"/>
            <w:r w:rsidRPr="002457F1">
              <w:rPr>
                <w:rFonts w:ascii="Times New Roman" w:hAnsi="Times New Roman" w:cs="Times New Roman"/>
                <w:bCs/>
                <w:sz w:val="20"/>
                <w:szCs w:val="20"/>
              </w:rPr>
              <w:t xml:space="preserve">Если решение, принимаемое в целях реализации </w:t>
            </w:r>
            <w:r w:rsidRPr="002457F1">
              <w:rPr>
                <w:rFonts w:ascii="Times New Roman" w:hAnsi="Times New Roman" w:cs="Times New Roman"/>
                <w:b/>
                <w:bCs/>
                <w:sz w:val="20"/>
                <w:szCs w:val="20"/>
              </w:rPr>
              <w:t xml:space="preserve">пункта </w:t>
            </w:r>
            <w:r>
              <w:rPr>
                <w:rFonts w:ascii="Times New Roman" w:hAnsi="Times New Roman" w:cs="Times New Roman"/>
                <w:bCs/>
                <w:sz w:val="20"/>
                <w:szCs w:val="20"/>
              </w:rPr>
              <w:t>"в", "г" или "д" части 2</w:t>
            </w:r>
            <w:r w:rsidRPr="002457F1">
              <w:rPr>
                <w:rFonts w:ascii="Times New Roman" w:hAnsi="Times New Roman" w:cs="Times New Roman"/>
                <w:bCs/>
                <w:sz w:val="20"/>
                <w:szCs w:val="20"/>
                <w:vertAlign w:val="superscript"/>
              </w:rPr>
              <w:t>1</w:t>
            </w:r>
            <w:r w:rsidRPr="002457F1">
              <w:rPr>
                <w:rFonts w:ascii="Times New Roman" w:hAnsi="Times New Roman" w:cs="Times New Roman"/>
                <w:bCs/>
                <w:sz w:val="20"/>
                <w:szCs w:val="20"/>
              </w:rPr>
              <w:t xml:space="preserve"> настоящей статьи, предусматривает увеличение числа избирательных участков, участков референдума в пределах муниципального района, городского округа, то указанное решение может быть принято исключительно по согласованию с Избирательной комиссией Ленинградской области и последующему согласованию с Центральной избирательной комиссией Российской Федерации.</w:t>
            </w:r>
            <w:proofErr w:type="gramEnd"/>
            <w:r w:rsidRPr="002457F1">
              <w:rPr>
                <w:rFonts w:ascii="Times New Roman" w:hAnsi="Times New Roman" w:cs="Times New Roman"/>
                <w:bCs/>
                <w:sz w:val="20"/>
                <w:szCs w:val="20"/>
              </w:rPr>
              <w:t xml:space="preserve"> В период избирательной кампании по выборам в федеральные органы государственной власти принятие такого решения не допускается.</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 xml:space="preserve">4. В местах временного пребывания избирателей, участников референдума (больницах, санаториях, домах отдыха, на вокзалах, местах содержания под </w:t>
            </w:r>
            <w:proofErr w:type="gramStart"/>
            <w:r w:rsidRPr="002457F1">
              <w:rPr>
                <w:rFonts w:ascii="Times New Roman" w:hAnsi="Times New Roman" w:cs="Times New Roman"/>
                <w:bCs/>
                <w:sz w:val="20"/>
                <w:szCs w:val="20"/>
              </w:rPr>
              <w:t>стражей</w:t>
            </w:r>
            <w:proofErr w:type="gramEnd"/>
            <w:r w:rsidRPr="002457F1">
              <w:rPr>
                <w:rFonts w:ascii="Times New Roman" w:hAnsi="Times New Roman" w:cs="Times New Roman"/>
                <w:bCs/>
                <w:sz w:val="20"/>
                <w:szCs w:val="20"/>
              </w:rPr>
              <w:t xml:space="preserve"> подозреваемых и обвиняемых и других местах временного пребывания), в труднодоступных и отдаленных местностях, на судах, которые будут находиться в день голосования в плавании и приписанных к порту, расположенному на территории муниципального образования Ленинградской области, избирательные участки, участки референдума могут образовываться:</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 xml:space="preserve">1) при проведении муниципальных выборов, местных референдумов, голосования по отзыву иных лиц, голосования по изменению границ и преобразованию </w:t>
            </w:r>
            <w:r>
              <w:rPr>
                <w:rFonts w:ascii="Times New Roman" w:hAnsi="Times New Roman" w:cs="Times New Roman"/>
                <w:bCs/>
                <w:sz w:val="20"/>
                <w:szCs w:val="20"/>
              </w:rPr>
              <w:t>–</w:t>
            </w:r>
            <w:r w:rsidRPr="002457F1">
              <w:rPr>
                <w:rFonts w:ascii="Times New Roman" w:hAnsi="Times New Roman" w:cs="Times New Roman"/>
                <w:bCs/>
                <w:sz w:val="20"/>
                <w:szCs w:val="20"/>
              </w:rPr>
              <w:t xml:space="preserve"> </w:t>
            </w:r>
            <w:r w:rsidRPr="002457F1">
              <w:rPr>
                <w:rFonts w:ascii="Times New Roman" w:hAnsi="Times New Roman" w:cs="Times New Roman"/>
                <w:b/>
                <w:bCs/>
                <w:sz w:val="20"/>
                <w:szCs w:val="20"/>
              </w:rPr>
              <w:t>территориальной комиссией</w:t>
            </w:r>
            <w:r>
              <w:rPr>
                <w:rFonts w:ascii="Times New Roman" w:hAnsi="Times New Roman" w:cs="Times New Roman"/>
                <w:bCs/>
                <w:sz w:val="20"/>
                <w:szCs w:val="20"/>
              </w:rPr>
              <w:t xml:space="preserve"> </w:t>
            </w:r>
            <w:r w:rsidRPr="002457F1">
              <w:rPr>
                <w:rFonts w:ascii="Times New Roman" w:hAnsi="Times New Roman" w:cs="Times New Roman"/>
                <w:bCs/>
                <w:sz w:val="20"/>
                <w:szCs w:val="20"/>
              </w:rPr>
              <w:t xml:space="preserve">на установленный ею срок не </w:t>
            </w:r>
            <w:proofErr w:type="gramStart"/>
            <w:r w:rsidRPr="002457F1">
              <w:rPr>
                <w:rFonts w:ascii="Times New Roman" w:hAnsi="Times New Roman" w:cs="Times New Roman"/>
                <w:bCs/>
                <w:sz w:val="20"/>
                <w:szCs w:val="20"/>
              </w:rPr>
              <w:t>позднее</w:t>
            </w:r>
            <w:proofErr w:type="gramEnd"/>
            <w:r w:rsidRPr="002457F1">
              <w:rPr>
                <w:rFonts w:ascii="Times New Roman" w:hAnsi="Times New Roman" w:cs="Times New Roman"/>
                <w:bCs/>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 xml:space="preserve">2) при проведении выборов в органы государственной власти Ленинградской области, референдума Ленинградской области - территориальной комиссией на установленный ею срок не </w:t>
            </w:r>
            <w:proofErr w:type="gramStart"/>
            <w:r w:rsidRPr="002457F1">
              <w:rPr>
                <w:rFonts w:ascii="Times New Roman" w:hAnsi="Times New Roman" w:cs="Times New Roman"/>
                <w:bCs/>
                <w:sz w:val="20"/>
                <w:szCs w:val="20"/>
              </w:rPr>
              <w:t>позднее</w:t>
            </w:r>
            <w:proofErr w:type="gramEnd"/>
            <w:r w:rsidRPr="002457F1">
              <w:rPr>
                <w:rFonts w:ascii="Times New Roman" w:hAnsi="Times New Roman" w:cs="Times New Roman"/>
                <w:bCs/>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Такие участки входят в избирательные округа, округ референдума по месту их расположения или по месту приписки судна.</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5. Военнослужащие голосуют на общих избирательных участках, участках референдума.</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В воинских частях, расположенных в обособленных, удаленных от населенных пунктов местностях, избирательные участки, участки референдума могут образовываться:</w:t>
            </w:r>
          </w:p>
          <w:p w:rsidR="002457F1" w:rsidRDefault="002457F1" w:rsidP="002457F1">
            <w:pPr>
              <w:autoSpaceDE w:val="0"/>
              <w:autoSpaceDN w:val="0"/>
              <w:adjustRightInd w:val="0"/>
              <w:ind w:firstLine="317"/>
              <w:jc w:val="both"/>
              <w:rPr>
                <w:rFonts w:ascii="Times New Roman" w:hAnsi="Times New Roman" w:cs="Times New Roman"/>
                <w:bCs/>
                <w:sz w:val="20"/>
                <w:szCs w:val="20"/>
              </w:rPr>
            </w:pPr>
            <w:r w:rsidRPr="002457F1">
              <w:rPr>
                <w:rFonts w:ascii="Times New Roman" w:hAnsi="Times New Roman" w:cs="Times New Roman"/>
                <w:bCs/>
                <w:sz w:val="20"/>
                <w:szCs w:val="20"/>
              </w:rPr>
              <w:t xml:space="preserve">1) при проведении выборов в органы государственной власти Ленинградской области, референдума Ленинградской области по решению Избирательной комиссии Ленинградской области и на установленный ею срок командирами воинских частей не </w:t>
            </w:r>
            <w:proofErr w:type="gramStart"/>
            <w:r w:rsidRPr="002457F1">
              <w:rPr>
                <w:rFonts w:ascii="Times New Roman" w:hAnsi="Times New Roman" w:cs="Times New Roman"/>
                <w:bCs/>
                <w:sz w:val="20"/>
                <w:szCs w:val="20"/>
              </w:rPr>
              <w:t>позднее</w:t>
            </w:r>
            <w:proofErr w:type="gramEnd"/>
            <w:r w:rsidRPr="002457F1">
              <w:rPr>
                <w:rFonts w:ascii="Times New Roman" w:hAnsi="Times New Roman" w:cs="Times New Roman"/>
                <w:bCs/>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Default="002457F1" w:rsidP="002457F1">
            <w:pPr>
              <w:autoSpaceDE w:val="0"/>
              <w:autoSpaceDN w:val="0"/>
              <w:adjustRightInd w:val="0"/>
              <w:ind w:firstLine="317"/>
              <w:jc w:val="both"/>
              <w:rPr>
                <w:rFonts w:ascii="Times New Roman" w:hAnsi="Times New Roman" w:cs="Times New Roman"/>
                <w:sz w:val="20"/>
                <w:szCs w:val="20"/>
              </w:rPr>
            </w:pPr>
            <w:r>
              <w:rPr>
                <w:rFonts w:ascii="Times New Roman" w:hAnsi="Times New Roman" w:cs="Times New Roman"/>
                <w:sz w:val="20"/>
                <w:szCs w:val="20"/>
              </w:rPr>
              <w:t xml:space="preserve">2) при проведении муниципальных выборов, местных референдумов, голосования по отзыву иных лиц, голосования по изменению границ и преобразованию по решению территориальной комиссии и на установленный ею срок командирами воинских частей не </w:t>
            </w:r>
            <w:proofErr w:type="gramStart"/>
            <w:r>
              <w:rPr>
                <w:rFonts w:ascii="Times New Roman" w:hAnsi="Times New Roman" w:cs="Times New Roman"/>
                <w:sz w:val="20"/>
                <w:szCs w:val="20"/>
              </w:rPr>
              <w:t>позднее</w:t>
            </w:r>
            <w:proofErr w:type="gramEnd"/>
            <w:r>
              <w:rPr>
                <w:rFonts w:ascii="Times New Roman" w:hAnsi="Times New Roman" w:cs="Times New Roman"/>
                <w:sz w:val="20"/>
                <w:szCs w:val="20"/>
              </w:rPr>
              <w:t xml:space="preserve"> чем за 30 дней до дня голосования, а в исключительных случаях по согласованию с Избирательной комиссией Ленинградской области - не позднее чем за три дня до дня (первого дня) голосования.</w:t>
            </w:r>
          </w:p>
          <w:p w:rsidR="002457F1" w:rsidRPr="002457F1" w:rsidRDefault="002457F1" w:rsidP="002457F1">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r w:rsidR="00FE7F29" w:rsidRPr="00786D10" w:rsidTr="00A26A69">
        <w:tc>
          <w:tcPr>
            <w:tcW w:w="568" w:type="dxa"/>
          </w:tcPr>
          <w:p w:rsidR="00FE7F29" w:rsidRPr="008051FE" w:rsidRDefault="00FE7F29" w:rsidP="005D299C">
            <w:pPr>
              <w:pStyle w:val="a4"/>
              <w:numPr>
                <w:ilvl w:val="0"/>
                <w:numId w:val="1"/>
              </w:numPr>
              <w:ind w:left="0" w:firstLine="0"/>
              <w:jc w:val="both"/>
              <w:rPr>
                <w:rFonts w:ascii="Times New Roman" w:hAnsi="Times New Roman" w:cs="Times New Roman"/>
                <w:sz w:val="20"/>
                <w:szCs w:val="20"/>
              </w:rPr>
            </w:pPr>
          </w:p>
        </w:tc>
        <w:tc>
          <w:tcPr>
            <w:tcW w:w="6520" w:type="dxa"/>
          </w:tcPr>
          <w:p w:rsidR="00FE7F29" w:rsidRPr="00ED2CD5" w:rsidRDefault="00FE7F29" w:rsidP="002B4BD8">
            <w:pPr>
              <w:ind w:firstLine="318"/>
              <w:jc w:val="both"/>
              <w:rPr>
                <w:rFonts w:ascii="Times New Roman" w:hAnsi="Times New Roman" w:cs="Times New Roman"/>
                <w:b/>
                <w:sz w:val="20"/>
                <w:szCs w:val="20"/>
              </w:rPr>
            </w:pPr>
          </w:p>
        </w:tc>
        <w:tc>
          <w:tcPr>
            <w:tcW w:w="6521" w:type="dxa"/>
          </w:tcPr>
          <w:p w:rsidR="00FE7F29" w:rsidRPr="00ED2CD5" w:rsidRDefault="00FE7F29" w:rsidP="0030787A">
            <w:pPr>
              <w:autoSpaceDE w:val="0"/>
              <w:autoSpaceDN w:val="0"/>
              <w:adjustRightInd w:val="0"/>
              <w:ind w:firstLine="317"/>
              <w:jc w:val="both"/>
              <w:rPr>
                <w:rFonts w:ascii="Times New Roman" w:hAnsi="Times New Roman" w:cs="Times New Roman"/>
                <w:bCs/>
                <w:sz w:val="20"/>
                <w:szCs w:val="20"/>
              </w:rPr>
            </w:pPr>
          </w:p>
        </w:tc>
        <w:tc>
          <w:tcPr>
            <w:tcW w:w="2268" w:type="dxa"/>
          </w:tcPr>
          <w:p w:rsidR="00FE7F29" w:rsidRPr="002B4BD8" w:rsidRDefault="00FE7F29" w:rsidP="0003325F">
            <w:pPr>
              <w:ind w:firstLine="318"/>
              <w:jc w:val="both"/>
              <w:rPr>
                <w:rFonts w:ascii="Times New Roman" w:hAnsi="Times New Roman" w:cs="Times New Roman"/>
                <w:b/>
                <w:sz w:val="20"/>
                <w:szCs w:val="20"/>
              </w:rPr>
            </w:pPr>
          </w:p>
        </w:tc>
      </w:tr>
    </w:tbl>
    <w:p w:rsidR="00613137" w:rsidRDefault="00613137" w:rsidP="005D299C">
      <w:pPr>
        <w:spacing w:after="0" w:line="240" w:lineRule="auto"/>
        <w:jc w:val="both"/>
        <w:rPr>
          <w:rFonts w:ascii="Times New Roman" w:hAnsi="Times New Roman" w:cs="Times New Roman"/>
          <w:sz w:val="24"/>
          <w:szCs w:val="24"/>
        </w:rPr>
      </w:pPr>
    </w:p>
    <w:p w:rsidR="00B65EE4" w:rsidRPr="00786D10" w:rsidRDefault="00B65EE4" w:rsidP="005D299C">
      <w:pPr>
        <w:spacing w:after="0" w:line="240" w:lineRule="auto"/>
        <w:jc w:val="both"/>
        <w:rPr>
          <w:rFonts w:ascii="Times New Roman" w:hAnsi="Times New Roman" w:cs="Times New Roman"/>
          <w:sz w:val="24"/>
          <w:szCs w:val="24"/>
        </w:rPr>
      </w:pPr>
    </w:p>
    <w:sectPr w:rsidR="00B65EE4" w:rsidRPr="00786D10" w:rsidSect="00786D10">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D91C5F"/>
    <w:multiLevelType w:val="hybridMultilevel"/>
    <w:tmpl w:val="2AA438EA"/>
    <w:lvl w:ilvl="0" w:tplc="0419000F">
      <w:start w:val="1"/>
      <w:numFmt w:val="decimal"/>
      <w:lvlText w:val="%1."/>
      <w:lvlJc w:val="left"/>
      <w:pPr>
        <w:ind w:left="785"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6D10"/>
    <w:rsid w:val="00003A2D"/>
    <w:rsid w:val="0001341D"/>
    <w:rsid w:val="00014BDC"/>
    <w:rsid w:val="00021341"/>
    <w:rsid w:val="0002794B"/>
    <w:rsid w:val="0003325F"/>
    <w:rsid w:val="00040A15"/>
    <w:rsid w:val="00051A1A"/>
    <w:rsid w:val="00060E13"/>
    <w:rsid w:val="00070D25"/>
    <w:rsid w:val="00095271"/>
    <w:rsid w:val="000A0788"/>
    <w:rsid w:val="000A7940"/>
    <w:rsid w:val="000B083D"/>
    <w:rsid w:val="000B50CC"/>
    <w:rsid w:val="000C590D"/>
    <w:rsid w:val="000D31C5"/>
    <w:rsid w:val="000E194B"/>
    <w:rsid w:val="000E60F6"/>
    <w:rsid w:val="000F79AB"/>
    <w:rsid w:val="0012055E"/>
    <w:rsid w:val="0012684D"/>
    <w:rsid w:val="001272CD"/>
    <w:rsid w:val="00127D4D"/>
    <w:rsid w:val="0013076E"/>
    <w:rsid w:val="00131F63"/>
    <w:rsid w:val="001370FF"/>
    <w:rsid w:val="00142496"/>
    <w:rsid w:val="00150774"/>
    <w:rsid w:val="00157924"/>
    <w:rsid w:val="00163898"/>
    <w:rsid w:val="00170C5F"/>
    <w:rsid w:val="001730BC"/>
    <w:rsid w:val="0019455D"/>
    <w:rsid w:val="001A48FD"/>
    <w:rsid w:val="001B0938"/>
    <w:rsid w:val="001B56D8"/>
    <w:rsid w:val="001C0103"/>
    <w:rsid w:val="001C0DF3"/>
    <w:rsid w:val="001C69A7"/>
    <w:rsid w:val="001D52C0"/>
    <w:rsid w:val="001D598D"/>
    <w:rsid w:val="001D6E34"/>
    <w:rsid w:val="001D721C"/>
    <w:rsid w:val="001E7CFB"/>
    <w:rsid w:val="002039AD"/>
    <w:rsid w:val="00206571"/>
    <w:rsid w:val="00206BC9"/>
    <w:rsid w:val="002200D8"/>
    <w:rsid w:val="002313CF"/>
    <w:rsid w:val="002457F1"/>
    <w:rsid w:val="00252BC8"/>
    <w:rsid w:val="00256704"/>
    <w:rsid w:val="0026021F"/>
    <w:rsid w:val="002711DA"/>
    <w:rsid w:val="0027196C"/>
    <w:rsid w:val="00273668"/>
    <w:rsid w:val="00273E7A"/>
    <w:rsid w:val="002B47C3"/>
    <w:rsid w:val="002B4BD8"/>
    <w:rsid w:val="002C7E06"/>
    <w:rsid w:val="002C7E56"/>
    <w:rsid w:val="002D0AD6"/>
    <w:rsid w:val="002D62DF"/>
    <w:rsid w:val="002D6CB3"/>
    <w:rsid w:val="002E7A56"/>
    <w:rsid w:val="002F26ED"/>
    <w:rsid w:val="0030787A"/>
    <w:rsid w:val="003100FF"/>
    <w:rsid w:val="00316403"/>
    <w:rsid w:val="003224A3"/>
    <w:rsid w:val="0034039E"/>
    <w:rsid w:val="003422E9"/>
    <w:rsid w:val="003445E9"/>
    <w:rsid w:val="003504F5"/>
    <w:rsid w:val="00351D39"/>
    <w:rsid w:val="003564CE"/>
    <w:rsid w:val="0037486D"/>
    <w:rsid w:val="003774E0"/>
    <w:rsid w:val="00383EA6"/>
    <w:rsid w:val="003851CD"/>
    <w:rsid w:val="003A177F"/>
    <w:rsid w:val="003E0382"/>
    <w:rsid w:val="00401FF0"/>
    <w:rsid w:val="004057C1"/>
    <w:rsid w:val="00406625"/>
    <w:rsid w:val="004137B5"/>
    <w:rsid w:val="00416561"/>
    <w:rsid w:val="00427682"/>
    <w:rsid w:val="0043448B"/>
    <w:rsid w:val="00442BFF"/>
    <w:rsid w:val="00453BE8"/>
    <w:rsid w:val="00470981"/>
    <w:rsid w:val="00497683"/>
    <w:rsid w:val="004B0971"/>
    <w:rsid w:val="004B1559"/>
    <w:rsid w:val="004B1DD5"/>
    <w:rsid w:val="004D69C7"/>
    <w:rsid w:val="004E6321"/>
    <w:rsid w:val="004F0E36"/>
    <w:rsid w:val="0050051D"/>
    <w:rsid w:val="00523C27"/>
    <w:rsid w:val="005245DF"/>
    <w:rsid w:val="0052715A"/>
    <w:rsid w:val="005409C5"/>
    <w:rsid w:val="00546349"/>
    <w:rsid w:val="005510C0"/>
    <w:rsid w:val="00551AAD"/>
    <w:rsid w:val="00557B6A"/>
    <w:rsid w:val="005640BF"/>
    <w:rsid w:val="00587336"/>
    <w:rsid w:val="00593190"/>
    <w:rsid w:val="005A0ADF"/>
    <w:rsid w:val="005A1D98"/>
    <w:rsid w:val="005B0372"/>
    <w:rsid w:val="005B738E"/>
    <w:rsid w:val="005D01D1"/>
    <w:rsid w:val="005D299C"/>
    <w:rsid w:val="005D6F23"/>
    <w:rsid w:val="005F4196"/>
    <w:rsid w:val="005F6898"/>
    <w:rsid w:val="00613137"/>
    <w:rsid w:val="006148E0"/>
    <w:rsid w:val="00621447"/>
    <w:rsid w:val="00626EE8"/>
    <w:rsid w:val="00640E4C"/>
    <w:rsid w:val="006425F1"/>
    <w:rsid w:val="00647BEE"/>
    <w:rsid w:val="00657FBC"/>
    <w:rsid w:val="00664D50"/>
    <w:rsid w:val="0066606A"/>
    <w:rsid w:val="006866CA"/>
    <w:rsid w:val="006B6F52"/>
    <w:rsid w:val="006D0467"/>
    <w:rsid w:val="006D6FA1"/>
    <w:rsid w:val="006D7FEC"/>
    <w:rsid w:val="006E7C66"/>
    <w:rsid w:val="006F004E"/>
    <w:rsid w:val="006F72BA"/>
    <w:rsid w:val="00703753"/>
    <w:rsid w:val="007043BA"/>
    <w:rsid w:val="00705E70"/>
    <w:rsid w:val="007219E0"/>
    <w:rsid w:val="00722CDA"/>
    <w:rsid w:val="00731016"/>
    <w:rsid w:val="00734752"/>
    <w:rsid w:val="00750389"/>
    <w:rsid w:val="00757CC1"/>
    <w:rsid w:val="00761EFD"/>
    <w:rsid w:val="00776E74"/>
    <w:rsid w:val="007770A8"/>
    <w:rsid w:val="00777DC6"/>
    <w:rsid w:val="00786D10"/>
    <w:rsid w:val="00790BAB"/>
    <w:rsid w:val="00790CB9"/>
    <w:rsid w:val="007B3495"/>
    <w:rsid w:val="007C6576"/>
    <w:rsid w:val="007C7ED3"/>
    <w:rsid w:val="007E47DF"/>
    <w:rsid w:val="007E78DE"/>
    <w:rsid w:val="008051FE"/>
    <w:rsid w:val="00805A52"/>
    <w:rsid w:val="00806FC3"/>
    <w:rsid w:val="008128A6"/>
    <w:rsid w:val="008231F3"/>
    <w:rsid w:val="00824C21"/>
    <w:rsid w:val="0083222E"/>
    <w:rsid w:val="008349D8"/>
    <w:rsid w:val="00836920"/>
    <w:rsid w:val="00843956"/>
    <w:rsid w:val="008478B2"/>
    <w:rsid w:val="00851D62"/>
    <w:rsid w:val="008562D8"/>
    <w:rsid w:val="0086110B"/>
    <w:rsid w:val="0086208F"/>
    <w:rsid w:val="0086540D"/>
    <w:rsid w:val="008700AF"/>
    <w:rsid w:val="00872516"/>
    <w:rsid w:val="00880367"/>
    <w:rsid w:val="008809A7"/>
    <w:rsid w:val="00880F19"/>
    <w:rsid w:val="00883AB7"/>
    <w:rsid w:val="008853C3"/>
    <w:rsid w:val="00886AD5"/>
    <w:rsid w:val="00897252"/>
    <w:rsid w:val="008D0C5F"/>
    <w:rsid w:val="008D62C6"/>
    <w:rsid w:val="008F715C"/>
    <w:rsid w:val="00900900"/>
    <w:rsid w:val="00906983"/>
    <w:rsid w:val="00936F12"/>
    <w:rsid w:val="009409C3"/>
    <w:rsid w:val="009431B5"/>
    <w:rsid w:val="00945023"/>
    <w:rsid w:val="009543AF"/>
    <w:rsid w:val="00981C1C"/>
    <w:rsid w:val="00985507"/>
    <w:rsid w:val="009917D5"/>
    <w:rsid w:val="009B0126"/>
    <w:rsid w:val="009B1C4C"/>
    <w:rsid w:val="009F4708"/>
    <w:rsid w:val="00A008D8"/>
    <w:rsid w:val="00A12841"/>
    <w:rsid w:val="00A22A32"/>
    <w:rsid w:val="00A22C6F"/>
    <w:rsid w:val="00A26A69"/>
    <w:rsid w:val="00A37012"/>
    <w:rsid w:val="00A5200F"/>
    <w:rsid w:val="00A53517"/>
    <w:rsid w:val="00A73535"/>
    <w:rsid w:val="00A94188"/>
    <w:rsid w:val="00AB1973"/>
    <w:rsid w:val="00AB3D31"/>
    <w:rsid w:val="00AB7C5C"/>
    <w:rsid w:val="00AC02CB"/>
    <w:rsid w:val="00AC21CD"/>
    <w:rsid w:val="00AC28B2"/>
    <w:rsid w:val="00AD7468"/>
    <w:rsid w:val="00AE53FC"/>
    <w:rsid w:val="00AF1A6D"/>
    <w:rsid w:val="00AF7B53"/>
    <w:rsid w:val="00B1499F"/>
    <w:rsid w:val="00B31EC1"/>
    <w:rsid w:val="00B345B4"/>
    <w:rsid w:val="00B36FA0"/>
    <w:rsid w:val="00B65EE4"/>
    <w:rsid w:val="00B67DB8"/>
    <w:rsid w:val="00B81734"/>
    <w:rsid w:val="00B8734F"/>
    <w:rsid w:val="00B87B66"/>
    <w:rsid w:val="00B9282F"/>
    <w:rsid w:val="00BA3797"/>
    <w:rsid w:val="00BB3471"/>
    <w:rsid w:val="00BB37F9"/>
    <w:rsid w:val="00BC5CA5"/>
    <w:rsid w:val="00BC6335"/>
    <w:rsid w:val="00BC706F"/>
    <w:rsid w:val="00BE136E"/>
    <w:rsid w:val="00BE182B"/>
    <w:rsid w:val="00BE1ACA"/>
    <w:rsid w:val="00BE7C9E"/>
    <w:rsid w:val="00BF64C2"/>
    <w:rsid w:val="00C47D11"/>
    <w:rsid w:val="00C54F2E"/>
    <w:rsid w:val="00C56403"/>
    <w:rsid w:val="00C56C4A"/>
    <w:rsid w:val="00C6114E"/>
    <w:rsid w:val="00C64D85"/>
    <w:rsid w:val="00C66BF4"/>
    <w:rsid w:val="00C7345A"/>
    <w:rsid w:val="00C843AD"/>
    <w:rsid w:val="00C87339"/>
    <w:rsid w:val="00C8778E"/>
    <w:rsid w:val="00CA0AA6"/>
    <w:rsid w:val="00CB7870"/>
    <w:rsid w:val="00CC26FB"/>
    <w:rsid w:val="00CD0340"/>
    <w:rsid w:val="00CD2FEA"/>
    <w:rsid w:val="00CD5046"/>
    <w:rsid w:val="00CE0889"/>
    <w:rsid w:val="00CE3DCD"/>
    <w:rsid w:val="00CE6241"/>
    <w:rsid w:val="00CE6F53"/>
    <w:rsid w:val="00CE70F1"/>
    <w:rsid w:val="00CF7EE4"/>
    <w:rsid w:val="00D02279"/>
    <w:rsid w:val="00D22E21"/>
    <w:rsid w:val="00D61C07"/>
    <w:rsid w:val="00D65F52"/>
    <w:rsid w:val="00D740DD"/>
    <w:rsid w:val="00D74D27"/>
    <w:rsid w:val="00D90044"/>
    <w:rsid w:val="00D9616E"/>
    <w:rsid w:val="00DB51CA"/>
    <w:rsid w:val="00DB7B97"/>
    <w:rsid w:val="00DC2222"/>
    <w:rsid w:val="00DD37E2"/>
    <w:rsid w:val="00DD78D5"/>
    <w:rsid w:val="00DF17FC"/>
    <w:rsid w:val="00E01040"/>
    <w:rsid w:val="00E04BF1"/>
    <w:rsid w:val="00E0670F"/>
    <w:rsid w:val="00E27FB5"/>
    <w:rsid w:val="00E30D58"/>
    <w:rsid w:val="00E42D91"/>
    <w:rsid w:val="00E4369B"/>
    <w:rsid w:val="00E43CAA"/>
    <w:rsid w:val="00E45921"/>
    <w:rsid w:val="00E47733"/>
    <w:rsid w:val="00E529F6"/>
    <w:rsid w:val="00E66670"/>
    <w:rsid w:val="00E67DCB"/>
    <w:rsid w:val="00E71855"/>
    <w:rsid w:val="00E83CA6"/>
    <w:rsid w:val="00EA0F32"/>
    <w:rsid w:val="00EA35B3"/>
    <w:rsid w:val="00EB66AC"/>
    <w:rsid w:val="00EC134E"/>
    <w:rsid w:val="00ED2CD5"/>
    <w:rsid w:val="00ED4F23"/>
    <w:rsid w:val="00EE3732"/>
    <w:rsid w:val="00EE3B5D"/>
    <w:rsid w:val="00EE7AE2"/>
    <w:rsid w:val="00EF15F2"/>
    <w:rsid w:val="00EF5189"/>
    <w:rsid w:val="00EF646A"/>
    <w:rsid w:val="00F03F68"/>
    <w:rsid w:val="00F05DF8"/>
    <w:rsid w:val="00F07E53"/>
    <w:rsid w:val="00F24242"/>
    <w:rsid w:val="00F26F3A"/>
    <w:rsid w:val="00F40757"/>
    <w:rsid w:val="00F47DA7"/>
    <w:rsid w:val="00F52C43"/>
    <w:rsid w:val="00FB50D8"/>
    <w:rsid w:val="00FC360A"/>
    <w:rsid w:val="00FC3DDC"/>
    <w:rsid w:val="00FC6FF2"/>
    <w:rsid w:val="00FE2455"/>
    <w:rsid w:val="00FE32D1"/>
    <w:rsid w:val="00FE4419"/>
    <w:rsid w:val="00FE7CA4"/>
    <w:rsid w:val="00FE7F29"/>
    <w:rsid w:val="00FF63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0E4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86D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786D10"/>
    <w:pPr>
      <w:ind w:left="720"/>
      <w:contextualSpacing/>
    </w:pPr>
  </w:style>
  <w:style w:type="paragraph" w:styleId="a5">
    <w:name w:val="Balloon Text"/>
    <w:basedOn w:val="a"/>
    <w:link w:val="a6"/>
    <w:uiPriority w:val="99"/>
    <w:semiHidden/>
    <w:unhideWhenUsed/>
    <w:rsid w:val="001D721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D721C"/>
    <w:rPr>
      <w:rFonts w:ascii="Tahoma" w:hAnsi="Tahoma" w:cs="Tahoma"/>
      <w:sz w:val="16"/>
      <w:szCs w:val="16"/>
    </w:rPr>
  </w:style>
  <w:style w:type="character" w:styleId="a7">
    <w:name w:val="Hyperlink"/>
    <w:basedOn w:val="a0"/>
    <w:uiPriority w:val="99"/>
    <w:unhideWhenUsed/>
    <w:rsid w:val="008562D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F61345EB354651022A35742EB42D97E9E18A50308C52E5C5C899217B1C83A458D9129EB9BF220609857C1A18F1828026F0A5300B7E7ED65d2y2I" TargetMode="External"/><Relationship Id="rId13" Type="http://schemas.openxmlformats.org/officeDocument/2006/relationships/hyperlink" Target="consultantplus://offline/ref=2147E6DED772889DFC0E163AC8F39F4CB68E8C2931E43F25D2A02E4041E01F99FB7160CC7344BA7DE52BDF523CBFFFF39DC0713608282D4714g1I" TargetMode="External"/><Relationship Id="rId18" Type="http://schemas.openxmlformats.org/officeDocument/2006/relationships/hyperlink" Target="consultantplus://offline/ref=E7D34BBD9D99D43EDDA304CCC72B8447E8CE7B7EB37C4D33EF729DE6B3F811EEB1EEFF4D8AF9664AF748A7E7E05EE11A89FDDD8EA8453104s6SDL" TargetMode="External"/><Relationship Id="rId3" Type="http://schemas.openxmlformats.org/officeDocument/2006/relationships/styles" Target="styles.xml"/><Relationship Id="rId21" Type="http://schemas.openxmlformats.org/officeDocument/2006/relationships/hyperlink" Target="consultantplus://offline/ref=518E3401B4D129DE79F1DC9580427500ED3C3BB4F117D27DA3ED09C511813AA675BB3D92FD4782844066FD6C7E8AB7F5A5027BC90DE90308B6T1L" TargetMode="External"/><Relationship Id="rId7" Type="http://schemas.openxmlformats.org/officeDocument/2006/relationships/hyperlink" Target="consultantplus://offline/ref=DF61345EB354651022A35742EB42D97E9E18A50308C52E5C5C899217B1C83A458D9129EB9BF327619257C1A18F1828026F0A5300B7E7ED65d2y2I" TargetMode="External"/><Relationship Id="rId12" Type="http://schemas.openxmlformats.org/officeDocument/2006/relationships/hyperlink" Target="consultantplus://offline/ref=DF61345EB354651022A35742EB42D97E9E18A50308C52E5C5C899217B1C83A458D9129EB9BF120619D57C1A18F1828026F0A5300B7E7ED65d2y2I" TargetMode="External"/><Relationship Id="rId17" Type="http://schemas.openxmlformats.org/officeDocument/2006/relationships/hyperlink" Target="consultantplus://offline/ref=E7D34BBD9D99D43EDDA304CCC72B8447E8CE7B7EB37C4D33EF729DE6B3F811EEB1EEFF4D8AF9664AF148A7E7E05EE11A89FDDD8EA8453104s6SDL" TargetMode="External"/><Relationship Id="rId2" Type="http://schemas.openxmlformats.org/officeDocument/2006/relationships/numbering" Target="numbering.xml"/><Relationship Id="rId16" Type="http://schemas.openxmlformats.org/officeDocument/2006/relationships/hyperlink" Target="consultantplus://offline/ref=E7D34BBD9D99D43EDDA304CCC72B8447E8CE7B7EB37C4D33EF729DE6B3F811EEB1EEFF4D8AF96646F648A7E7E05EE11A89FDDD8EA8453104s6SDL" TargetMode="External"/><Relationship Id="rId20" Type="http://schemas.openxmlformats.org/officeDocument/2006/relationships/hyperlink" Target="consultantplus://offline/ref=4DB2146D4E940040B842FB5FAA72CB928719D322C6F52898EBD189ED4A934EA7FF64C739744D23CC54C985876029B7B7848B4C15B2CDEF27b0JAJ"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DF61345EB354651022A35742EB42D97E9E18A50308C52E5C5C899217B1C83A458D9129E893F52E3DCB18C0FDCB483B026E0A5104ABdEy6I" TargetMode="External"/><Relationship Id="rId5" Type="http://schemas.openxmlformats.org/officeDocument/2006/relationships/settings" Target="settings.xml"/><Relationship Id="rId15" Type="http://schemas.openxmlformats.org/officeDocument/2006/relationships/hyperlink" Target="consultantplus://offline/ref=FAA319D0241D5600BECF4611FB097A1C9A3869849634AFD966DE8C3B5398C95DCF5FD3721A837C2633571884C1C28FC47D159B0AAE9C07C3uCCAO" TargetMode="External"/><Relationship Id="rId23" Type="http://schemas.openxmlformats.org/officeDocument/2006/relationships/theme" Target="theme/theme1.xml"/><Relationship Id="rId10" Type="http://schemas.openxmlformats.org/officeDocument/2006/relationships/hyperlink" Target="consultantplus://offline/ref=DF61345EB354651022A35742EB42D97E9E18A50308C52E5C5C899217B1C83A458D9129EB9BF223699857C1A18F1828026F0A5300B7E7ED65d2y2I" TargetMode="External"/><Relationship Id="rId19" Type="http://schemas.openxmlformats.org/officeDocument/2006/relationships/hyperlink" Target="consultantplus://offline/ref=DF6823B3A999E15B569FA36079D09D95E98B003F2C78922387E6EFCA41EDF59844867BFE34E9187324F1B3954363B7031B57CAA821CB0BB8fEV2O" TargetMode="External"/><Relationship Id="rId4" Type="http://schemas.microsoft.com/office/2007/relationships/stylesWithEffects" Target="stylesWithEffects.xml"/><Relationship Id="rId9" Type="http://schemas.openxmlformats.org/officeDocument/2006/relationships/hyperlink" Target="consultantplus://offline/ref=DF61345EB354651022A35742EB42D97E9E18A50308C52E5C5C899217B1C83A458D9129EB9BF220609F57C1A18F1828026F0A5300B7E7ED65d2y2I" TargetMode="External"/><Relationship Id="rId14" Type="http://schemas.openxmlformats.org/officeDocument/2006/relationships/hyperlink" Target="consultantplus://offline/ref=2147E6DED772889DFC0E163AC8F39F4CB68E8C2931E43F25D2A02E4041E01F99FB7160CC7344BA7DE52BDF523CBFFFF39DC0713608282D4714g1I"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EFE9C-6490-4A1D-9031-DFF13BD7A3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3096</TotalTime>
  <Pages>1</Pages>
  <Words>25363</Words>
  <Characters>144574</Characters>
  <Application>Microsoft Office Word</Application>
  <DocSecurity>0</DocSecurity>
  <Lines>1204</Lines>
  <Paragraphs>339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169598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47</dc:creator>
  <cp:lastModifiedBy>Ирина Михайловна Вовчок</cp:lastModifiedBy>
  <cp:revision>18</cp:revision>
  <cp:lastPrinted>2021-02-08T11:43:00Z</cp:lastPrinted>
  <dcterms:created xsi:type="dcterms:W3CDTF">2022-11-21T14:54:00Z</dcterms:created>
  <dcterms:modified xsi:type="dcterms:W3CDTF">2023-04-05T14:02:00Z</dcterms:modified>
</cp:coreProperties>
</file>