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44B" w:rsidRDefault="002D544B" w:rsidP="002D54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D544B" w:rsidRDefault="002D544B" w:rsidP="002D54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D544B" w:rsidRPr="002D544B" w:rsidRDefault="002D544B" w:rsidP="002D54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D544B">
        <w:rPr>
          <w:rFonts w:ascii="Times New Roman" w:hAnsi="Times New Roman" w:cs="Times New Roman"/>
          <w:sz w:val="24"/>
          <w:szCs w:val="24"/>
        </w:rPr>
        <w:t xml:space="preserve">Вносится </w:t>
      </w:r>
      <w:r w:rsidR="00DC6003">
        <w:rPr>
          <w:rFonts w:ascii="Times New Roman" w:hAnsi="Times New Roman" w:cs="Times New Roman"/>
          <w:sz w:val="24"/>
          <w:szCs w:val="24"/>
        </w:rPr>
        <w:t>Правительством</w:t>
      </w:r>
    </w:p>
    <w:p w:rsidR="002D544B" w:rsidRPr="002D544B" w:rsidRDefault="002D544B" w:rsidP="002D54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D544B"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:rsidR="002D544B" w:rsidRDefault="002D544B" w:rsidP="003908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544B" w:rsidRDefault="002D544B" w:rsidP="003908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12C33" w:rsidRPr="00212C33" w:rsidRDefault="00212C33" w:rsidP="003908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2C33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212C33" w:rsidRDefault="00212C33" w:rsidP="003908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2C33">
        <w:rPr>
          <w:rFonts w:ascii="Times New Roman" w:hAnsi="Times New Roman" w:cs="Times New Roman"/>
          <w:sz w:val="28"/>
          <w:szCs w:val="28"/>
        </w:rPr>
        <w:t>ОБЛАСТНОЙ ЗАКОН</w:t>
      </w:r>
      <w:r w:rsidR="003908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084B" w:rsidRPr="00212C33" w:rsidRDefault="0039084B" w:rsidP="003908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41D5" w:rsidRDefault="00116392" w:rsidP="003908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D71347" w:rsidRPr="00D71347">
        <w:rPr>
          <w:rFonts w:ascii="Times New Roman" w:hAnsi="Times New Roman" w:cs="Times New Roman"/>
          <w:sz w:val="28"/>
          <w:szCs w:val="28"/>
        </w:rPr>
        <w:t>в</w:t>
      </w:r>
      <w:r w:rsidR="00F72693">
        <w:rPr>
          <w:rFonts w:ascii="Times New Roman" w:hAnsi="Times New Roman" w:cs="Times New Roman"/>
          <w:sz w:val="28"/>
          <w:szCs w:val="28"/>
        </w:rPr>
        <w:t xml:space="preserve"> </w:t>
      </w:r>
      <w:r w:rsidR="00230078">
        <w:rPr>
          <w:rFonts w:ascii="Times New Roman" w:hAnsi="Times New Roman" w:cs="Times New Roman"/>
          <w:sz w:val="28"/>
          <w:szCs w:val="28"/>
        </w:rPr>
        <w:t>областной закон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2C33" w:rsidRPr="00212C33" w:rsidRDefault="009807AE" w:rsidP="003908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807AE">
        <w:rPr>
          <w:rFonts w:ascii="Times New Roman" w:hAnsi="Times New Roman" w:cs="Times New Roman"/>
          <w:sz w:val="28"/>
          <w:szCs w:val="28"/>
        </w:rPr>
        <w:t>О мерах государственной поддержки трейдерской деятельности на т</w:t>
      </w:r>
      <w:r>
        <w:rPr>
          <w:rFonts w:ascii="Times New Roman" w:hAnsi="Times New Roman" w:cs="Times New Roman"/>
          <w:sz w:val="28"/>
          <w:szCs w:val="28"/>
        </w:rPr>
        <w:t>ерритории Ленинградской области»</w:t>
      </w:r>
    </w:p>
    <w:p w:rsidR="00212C33" w:rsidRPr="00212C33" w:rsidRDefault="00212C33" w:rsidP="003908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2C33" w:rsidRPr="00212C33" w:rsidRDefault="00212C33" w:rsidP="005F27A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2C33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212C33" w:rsidRDefault="00C507CF" w:rsidP="005F27A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B47DB9">
        <w:rPr>
          <w:rFonts w:ascii="Times New Roman" w:hAnsi="Times New Roman" w:cs="Times New Roman"/>
          <w:sz w:val="28"/>
          <w:szCs w:val="28"/>
        </w:rPr>
        <w:t>област</w:t>
      </w:r>
      <w:r>
        <w:rPr>
          <w:rFonts w:ascii="Times New Roman" w:hAnsi="Times New Roman" w:cs="Times New Roman"/>
          <w:sz w:val="28"/>
          <w:szCs w:val="28"/>
        </w:rPr>
        <w:t>ной закон</w:t>
      </w:r>
      <w:r w:rsidR="00536495">
        <w:rPr>
          <w:rFonts w:ascii="Times New Roman" w:hAnsi="Times New Roman" w:cs="Times New Roman"/>
          <w:sz w:val="28"/>
          <w:szCs w:val="28"/>
        </w:rPr>
        <w:t xml:space="preserve"> </w:t>
      </w:r>
      <w:r w:rsidR="00536495" w:rsidRPr="00B47DB9">
        <w:rPr>
          <w:rFonts w:ascii="Times New Roman" w:hAnsi="Times New Roman" w:cs="Times New Roman"/>
          <w:sz w:val="28"/>
          <w:szCs w:val="28"/>
        </w:rPr>
        <w:t>Ленин</w:t>
      </w:r>
      <w:r w:rsidR="00536495">
        <w:rPr>
          <w:rFonts w:ascii="Times New Roman" w:hAnsi="Times New Roman" w:cs="Times New Roman"/>
          <w:sz w:val="28"/>
          <w:szCs w:val="28"/>
        </w:rPr>
        <w:t>градской области</w:t>
      </w:r>
      <w:r w:rsidR="00536495" w:rsidRPr="009807AE">
        <w:t xml:space="preserve"> </w:t>
      </w:r>
      <w:r w:rsidR="0039084B">
        <w:rPr>
          <w:rFonts w:ascii="Times New Roman" w:hAnsi="Times New Roman" w:cs="Times New Roman"/>
          <w:sz w:val="28"/>
          <w:szCs w:val="28"/>
        </w:rPr>
        <w:t xml:space="preserve">от </w:t>
      </w:r>
      <w:r w:rsidR="00536495">
        <w:rPr>
          <w:rFonts w:ascii="Times New Roman" w:hAnsi="Times New Roman" w:cs="Times New Roman"/>
          <w:sz w:val="28"/>
          <w:szCs w:val="28"/>
        </w:rPr>
        <w:t>8 апреля 2002 года № 10-оз (с последующими изменениями)</w:t>
      </w:r>
      <w:r w:rsidR="00B47DB9" w:rsidRPr="00B47DB9">
        <w:rPr>
          <w:rFonts w:ascii="Times New Roman" w:hAnsi="Times New Roman" w:cs="Times New Roman"/>
          <w:sz w:val="28"/>
          <w:szCs w:val="28"/>
        </w:rPr>
        <w:t xml:space="preserve"> </w:t>
      </w:r>
      <w:r w:rsidR="00D01781">
        <w:t>«</w:t>
      </w:r>
      <w:r w:rsidR="00D01781" w:rsidRPr="00D01781">
        <w:rPr>
          <w:rFonts w:ascii="Times New Roman" w:hAnsi="Times New Roman" w:cs="Times New Roman"/>
          <w:sz w:val="28"/>
          <w:szCs w:val="28"/>
        </w:rPr>
        <w:t>О мерах государственной поддержки трейдерской деятельности на т</w:t>
      </w:r>
      <w:r w:rsidR="00D01781">
        <w:rPr>
          <w:rFonts w:ascii="Times New Roman" w:hAnsi="Times New Roman" w:cs="Times New Roman"/>
          <w:sz w:val="28"/>
          <w:szCs w:val="28"/>
        </w:rPr>
        <w:t>ерритории Ленинградской области»</w:t>
      </w:r>
      <w:r w:rsidR="00D01781" w:rsidRPr="00D01781">
        <w:t xml:space="preserve"> </w:t>
      </w:r>
      <w:r w:rsidR="00212C33" w:rsidRPr="00212C3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D44CF2" w:rsidRDefault="00036D2D" w:rsidP="005F27A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статье 1:</w:t>
      </w:r>
    </w:p>
    <w:p w:rsidR="00036D2D" w:rsidRDefault="00377598" w:rsidP="005F27A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7C68EA">
        <w:rPr>
          <w:rFonts w:ascii="Times New Roman" w:hAnsi="Times New Roman" w:cs="Times New Roman"/>
          <w:sz w:val="28"/>
          <w:szCs w:val="28"/>
        </w:rPr>
        <w:t>в абзаце втором слова</w:t>
      </w:r>
      <w:r w:rsidR="00E852A3" w:rsidRPr="00E852A3">
        <w:t xml:space="preserve"> </w:t>
      </w:r>
      <w:r w:rsidR="00E852A3">
        <w:t>«</w:t>
      </w:r>
      <w:r w:rsidR="00E852A3" w:rsidRPr="00E852A3">
        <w:rPr>
          <w:rFonts w:ascii="Times New Roman" w:hAnsi="Times New Roman" w:cs="Times New Roman"/>
          <w:sz w:val="28"/>
          <w:szCs w:val="28"/>
        </w:rPr>
        <w:t>субъектом предпринимательской деятельности</w:t>
      </w:r>
      <w:r w:rsidR="00536495">
        <w:rPr>
          <w:rFonts w:ascii="Times New Roman" w:hAnsi="Times New Roman" w:cs="Times New Roman"/>
          <w:sz w:val="28"/>
          <w:szCs w:val="28"/>
        </w:rPr>
        <w:t>» заменить словом</w:t>
      </w:r>
      <w:r w:rsidR="00E852A3" w:rsidRPr="00E852A3">
        <w:rPr>
          <w:rFonts w:ascii="Times New Roman" w:hAnsi="Times New Roman" w:cs="Times New Roman"/>
          <w:sz w:val="28"/>
          <w:szCs w:val="28"/>
        </w:rPr>
        <w:t xml:space="preserve"> </w:t>
      </w:r>
      <w:r w:rsidR="00E852A3">
        <w:rPr>
          <w:rFonts w:ascii="Times New Roman" w:hAnsi="Times New Roman" w:cs="Times New Roman"/>
          <w:sz w:val="28"/>
          <w:szCs w:val="28"/>
        </w:rPr>
        <w:t>«</w:t>
      </w:r>
      <w:r w:rsidR="00E852A3" w:rsidRPr="00E852A3">
        <w:rPr>
          <w:rFonts w:ascii="Times New Roman" w:hAnsi="Times New Roman" w:cs="Times New Roman"/>
          <w:sz w:val="28"/>
          <w:szCs w:val="28"/>
        </w:rPr>
        <w:t>трейдером</w:t>
      </w:r>
      <w:r w:rsidR="00E852A3">
        <w:rPr>
          <w:rFonts w:ascii="Times New Roman" w:hAnsi="Times New Roman" w:cs="Times New Roman"/>
          <w:sz w:val="28"/>
          <w:szCs w:val="28"/>
        </w:rPr>
        <w:t>»;</w:t>
      </w:r>
    </w:p>
    <w:p w:rsidR="00E852A3" w:rsidRDefault="00377598" w:rsidP="005F27A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E852A3">
        <w:rPr>
          <w:rFonts w:ascii="Times New Roman" w:hAnsi="Times New Roman" w:cs="Times New Roman"/>
          <w:sz w:val="28"/>
          <w:szCs w:val="28"/>
        </w:rPr>
        <w:t>в абзаце третьем слова «</w:t>
      </w:r>
      <w:r w:rsidR="003662D5" w:rsidRPr="003662D5">
        <w:rPr>
          <w:rFonts w:ascii="Times New Roman" w:hAnsi="Times New Roman" w:cs="Times New Roman"/>
          <w:sz w:val="28"/>
          <w:szCs w:val="28"/>
        </w:rPr>
        <w:t>в территориальных органах ми</w:t>
      </w:r>
      <w:r w:rsidR="003662D5">
        <w:rPr>
          <w:rFonts w:ascii="Times New Roman" w:hAnsi="Times New Roman" w:cs="Times New Roman"/>
          <w:sz w:val="28"/>
          <w:szCs w:val="28"/>
        </w:rPr>
        <w:t xml:space="preserve">нистерства по налогам и сборам </w:t>
      </w:r>
      <w:r w:rsidR="003662D5" w:rsidRPr="003662D5">
        <w:rPr>
          <w:rFonts w:ascii="Times New Roman" w:hAnsi="Times New Roman" w:cs="Times New Roman"/>
          <w:sz w:val="28"/>
          <w:szCs w:val="28"/>
        </w:rPr>
        <w:t>по Ленинградской области</w:t>
      </w:r>
      <w:r w:rsidR="00523C9A">
        <w:rPr>
          <w:rFonts w:ascii="Times New Roman" w:hAnsi="Times New Roman" w:cs="Times New Roman"/>
          <w:sz w:val="28"/>
          <w:szCs w:val="28"/>
        </w:rPr>
        <w:t>»</w:t>
      </w:r>
      <w:r w:rsidR="00536495">
        <w:rPr>
          <w:rFonts w:ascii="Times New Roman" w:hAnsi="Times New Roman" w:cs="Times New Roman"/>
          <w:sz w:val="28"/>
          <w:szCs w:val="28"/>
        </w:rPr>
        <w:t xml:space="preserve"> заменить</w:t>
      </w:r>
      <w:r w:rsidR="003662D5">
        <w:rPr>
          <w:rFonts w:ascii="Times New Roman" w:hAnsi="Times New Roman" w:cs="Times New Roman"/>
          <w:sz w:val="28"/>
          <w:szCs w:val="28"/>
        </w:rPr>
        <w:t xml:space="preserve"> слова</w:t>
      </w:r>
      <w:r w:rsidR="00536495">
        <w:rPr>
          <w:rFonts w:ascii="Times New Roman" w:hAnsi="Times New Roman" w:cs="Times New Roman"/>
          <w:sz w:val="28"/>
          <w:szCs w:val="28"/>
        </w:rPr>
        <w:t>ми</w:t>
      </w:r>
      <w:r w:rsidR="003662D5" w:rsidRPr="003662D5">
        <w:rPr>
          <w:rFonts w:ascii="Times New Roman" w:hAnsi="Times New Roman" w:cs="Times New Roman"/>
          <w:sz w:val="28"/>
          <w:szCs w:val="28"/>
        </w:rPr>
        <w:t xml:space="preserve"> </w:t>
      </w:r>
      <w:r w:rsidR="003662D5" w:rsidRPr="00204254">
        <w:rPr>
          <w:rFonts w:ascii="Times New Roman" w:hAnsi="Times New Roman" w:cs="Times New Roman"/>
          <w:sz w:val="28"/>
          <w:szCs w:val="28"/>
        </w:rPr>
        <w:t>«в расположенных на территории Ленинградской области территориальных органах федерального органа исполнительной власти, уполномоченного по контролю и надзору в области налогов и сборов, по месту своего нахождения»;</w:t>
      </w:r>
      <w:proofErr w:type="gramEnd"/>
    </w:p>
    <w:p w:rsidR="00377598" w:rsidRDefault="00377598" w:rsidP="005F27A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62D5" w:rsidRDefault="003662D5" w:rsidP="005F27A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статье 2:</w:t>
      </w:r>
    </w:p>
    <w:p w:rsidR="00001DFE" w:rsidRDefault="00377598" w:rsidP="005F27A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2E0B21">
        <w:rPr>
          <w:rFonts w:ascii="Times New Roman" w:hAnsi="Times New Roman" w:cs="Times New Roman"/>
          <w:sz w:val="28"/>
          <w:szCs w:val="28"/>
        </w:rPr>
        <w:t>в пункте</w:t>
      </w:r>
      <w:r w:rsidR="00001DFE">
        <w:rPr>
          <w:rFonts w:ascii="Times New Roman" w:hAnsi="Times New Roman" w:cs="Times New Roman"/>
          <w:sz w:val="28"/>
          <w:szCs w:val="28"/>
        </w:rPr>
        <w:t xml:space="preserve"> «а» части 1</w:t>
      </w:r>
      <w:r w:rsidR="00204254">
        <w:rPr>
          <w:rFonts w:ascii="Times New Roman" w:hAnsi="Times New Roman" w:cs="Times New Roman"/>
          <w:sz w:val="28"/>
          <w:szCs w:val="28"/>
        </w:rPr>
        <w:t xml:space="preserve"> </w:t>
      </w:r>
      <w:r w:rsidR="0039084B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204254" w:rsidRPr="002E0B21">
        <w:rPr>
          <w:rFonts w:ascii="Times New Roman" w:hAnsi="Times New Roman" w:cs="Times New Roman"/>
          <w:sz w:val="28"/>
          <w:szCs w:val="28"/>
        </w:rPr>
        <w:t>слов «зачисляемых в»</w:t>
      </w:r>
      <w:r w:rsidR="00536495" w:rsidRPr="002E0B21">
        <w:rPr>
          <w:rFonts w:ascii="Times New Roman" w:hAnsi="Times New Roman" w:cs="Times New Roman"/>
          <w:sz w:val="28"/>
          <w:szCs w:val="28"/>
        </w:rPr>
        <w:t xml:space="preserve"> дополнить словом</w:t>
      </w:r>
      <w:r w:rsidR="00001DFE" w:rsidRPr="002E0B21">
        <w:rPr>
          <w:rFonts w:ascii="Times New Roman" w:hAnsi="Times New Roman" w:cs="Times New Roman"/>
          <w:sz w:val="28"/>
          <w:szCs w:val="28"/>
        </w:rPr>
        <w:t xml:space="preserve"> «областной»</w:t>
      </w:r>
      <w:r w:rsidR="00204254" w:rsidRPr="002E0B21">
        <w:rPr>
          <w:rFonts w:ascii="Times New Roman" w:hAnsi="Times New Roman" w:cs="Times New Roman"/>
          <w:sz w:val="28"/>
          <w:szCs w:val="28"/>
        </w:rPr>
        <w:t>;</w:t>
      </w:r>
    </w:p>
    <w:p w:rsidR="003662D5" w:rsidRDefault="00377598" w:rsidP="005F27A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3662D5">
        <w:rPr>
          <w:rFonts w:ascii="Times New Roman" w:hAnsi="Times New Roman" w:cs="Times New Roman"/>
          <w:sz w:val="28"/>
          <w:szCs w:val="28"/>
        </w:rPr>
        <w:t>в части 2 сло</w:t>
      </w:r>
      <w:r w:rsidR="00EB1D7A">
        <w:rPr>
          <w:rFonts w:ascii="Times New Roman" w:hAnsi="Times New Roman" w:cs="Times New Roman"/>
          <w:sz w:val="28"/>
          <w:szCs w:val="28"/>
        </w:rPr>
        <w:t xml:space="preserve">во «среднемесячный» заменить </w:t>
      </w:r>
      <w:r w:rsidR="003662D5">
        <w:rPr>
          <w:rFonts w:ascii="Times New Roman" w:hAnsi="Times New Roman" w:cs="Times New Roman"/>
          <w:sz w:val="28"/>
          <w:szCs w:val="28"/>
        </w:rPr>
        <w:t>слово</w:t>
      </w:r>
      <w:r w:rsidR="00EB1D7A">
        <w:rPr>
          <w:rFonts w:ascii="Times New Roman" w:hAnsi="Times New Roman" w:cs="Times New Roman"/>
          <w:sz w:val="28"/>
          <w:szCs w:val="28"/>
        </w:rPr>
        <w:t>м</w:t>
      </w:r>
      <w:r w:rsidR="003662D5">
        <w:rPr>
          <w:rFonts w:ascii="Times New Roman" w:hAnsi="Times New Roman" w:cs="Times New Roman"/>
          <w:sz w:val="28"/>
          <w:szCs w:val="28"/>
        </w:rPr>
        <w:t xml:space="preserve"> «среднемесячная»;</w:t>
      </w:r>
    </w:p>
    <w:p w:rsidR="003662D5" w:rsidRDefault="00377598" w:rsidP="005F27A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2E0B21">
        <w:rPr>
          <w:rFonts w:ascii="Times New Roman" w:hAnsi="Times New Roman" w:cs="Times New Roman"/>
          <w:sz w:val="28"/>
          <w:szCs w:val="28"/>
        </w:rPr>
        <w:t>абзац первый части</w:t>
      </w:r>
      <w:r w:rsidR="003662D5">
        <w:rPr>
          <w:rFonts w:ascii="Times New Roman" w:hAnsi="Times New Roman" w:cs="Times New Roman"/>
          <w:sz w:val="28"/>
          <w:szCs w:val="28"/>
        </w:rPr>
        <w:t xml:space="preserve"> 5 изложить в следующей редакции:</w:t>
      </w:r>
    </w:p>
    <w:p w:rsidR="0084395B" w:rsidRDefault="00036D2D" w:rsidP="005F27A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01DFE" w:rsidRPr="00001DFE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="00001DFE" w:rsidRPr="00001DFE">
        <w:rPr>
          <w:rFonts w:ascii="Times New Roman" w:hAnsi="Times New Roman" w:cs="Times New Roman"/>
          <w:sz w:val="28"/>
          <w:szCs w:val="28"/>
        </w:rPr>
        <w:t>Трейдерам, в отношении которых применяются меры государственной поддержки, из областного бюджета Ленинградской области в целях возмещения затрат в связи с реализацией товаров (за исключением подакцизных товаров,</w:t>
      </w:r>
      <w:proofErr w:type="gramEnd"/>
      <w:r w:rsidR="00001DFE" w:rsidRPr="00001DFE">
        <w:rPr>
          <w:rFonts w:ascii="Times New Roman" w:hAnsi="Times New Roman" w:cs="Times New Roman"/>
          <w:sz w:val="28"/>
          <w:szCs w:val="28"/>
        </w:rPr>
        <w:t xml:space="preserve"> кроме автомобилей легковых и мотоциклов, алкогольной продукции, предназначенной для экспортных поставок, винограда, винодельческой продукции, произведенной из указанного винограда: вин, игристых вин (шампанских), ликерных вин с защищенным географическим указанием, с защищенным наименованием места происхождения (специальных вин), виноматериалов, если иное не предусмотрено нормативными правовыми актами Правительства Российской Федерации) предоставляются субсидии</w:t>
      </w:r>
      <w:r w:rsidR="002E0B21">
        <w:rPr>
          <w:rFonts w:ascii="Times New Roman" w:hAnsi="Times New Roman" w:cs="Times New Roman"/>
          <w:sz w:val="28"/>
          <w:szCs w:val="28"/>
        </w:rPr>
        <w:t xml:space="preserve">. </w:t>
      </w:r>
      <w:r w:rsidR="00001DFE" w:rsidRPr="00001DFE">
        <w:rPr>
          <w:rFonts w:ascii="Times New Roman" w:hAnsi="Times New Roman" w:cs="Times New Roman"/>
          <w:sz w:val="28"/>
          <w:szCs w:val="28"/>
        </w:rPr>
        <w:t>Субсидии определяются ежеквартально исходя из суммы подлежащей налогообложению среднемесячной (в течение текущего года) прибыли и предоставляются в размере</w:t>
      </w:r>
      <w:proofErr w:type="gramStart"/>
      <w:r w:rsidR="00001DFE" w:rsidRPr="00001DFE">
        <w:rPr>
          <w:rFonts w:ascii="Times New Roman" w:hAnsi="Times New Roman" w:cs="Times New Roman"/>
          <w:sz w:val="28"/>
          <w:szCs w:val="28"/>
        </w:rPr>
        <w:t>:</w:t>
      </w:r>
      <w:r w:rsidR="00001DFE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001DFE">
        <w:rPr>
          <w:rFonts w:ascii="Times New Roman" w:hAnsi="Times New Roman" w:cs="Times New Roman"/>
          <w:sz w:val="28"/>
          <w:szCs w:val="28"/>
        </w:rPr>
        <w:t>;</w:t>
      </w:r>
    </w:p>
    <w:p w:rsidR="00921CCA" w:rsidRDefault="002E0B21" w:rsidP="005F27A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21CCA">
        <w:rPr>
          <w:rFonts w:ascii="Times New Roman" w:hAnsi="Times New Roman" w:cs="Times New Roman"/>
          <w:sz w:val="28"/>
          <w:szCs w:val="28"/>
        </w:rPr>
        <w:t>)</w:t>
      </w:r>
      <w:r w:rsidR="00817FFA">
        <w:rPr>
          <w:rFonts w:ascii="Times New Roman" w:hAnsi="Times New Roman" w:cs="Times New Roman"/>
          <w:sz w:val="28"/>
          <w:szCs w:val="28"/>
        </w:rPr>
        <w:t xml:space="preserve"> в части 6 слова «субъекта</w:t>
      </w:r>
      <w:r w:rsidR="00817FFA" w:rsidRPr="00817FFA">
        <w:rPr>
          <w:rFonts w:ascii="Times New Roman" w:hAnsi="Times New Roman" w:cs="Times New Roman"/>
          <w:sz w:val="28"/>
          <w:szCs w:val="28"/>
        </w:rPr>
        <w:t xml:space="preserve"> предпринимательской деятельнос</w:t>
      </w:r>
      <w:r w:rsidR="00140097">
        <w:rPr>
          <w:rFonts w:ascii="Times New Roman" w:hAnsi="Times New Roman" w:cs="Times New Roman"/>
          <w:sz w:val="28"/>
          <w:szCs w:val="28"/>
        </w:rPr>
        <w:t xml:space="preserve">ти» заменить </w:t>
      </w:r>
      <w:r w:rsidR="00817FFA">
        <w:rPr>
          <w:rFonts w:ascii="Times New Roman" w:hAnsi="Times New Roman" w:cs="Times New Roman"/>
          <w:sz w:val="28"/>
          <w:szCs w:val="28"/>
        </w:rPr>
        <w:t>слово</w:t>
      </w:r>
      <w:r w:rsidR="00140097">
        <w:rPr>
          <w:rFonts w:ascii="Times New Roman" w:hAnsi="Times New Roman" w:cs="Times New Roman"/>
          <w:sz w:val="28"/>
          <w:szCs w:val="28"/>
        </w:rPr>
        <w:t>м</w:t>
      </w:r>
      <w:r w:rsidR="00817FFA">
        <w:rPr>
          <w:rFonts w:ascii="Times New Roman" w:hAnsi="Times New Roman" w:cs="Times New Roman"/>
          <w:sz w:val="28"/>
          <w:szCs w:val="28"/>
        </w:rPr>
        <w:t xml:space="preserve"> «трейдера</w:t>
      </w:r>
      <w:r w:rsidR="00817FFA" w:rsidRPr="00817FFA">
        <w:rPr>
          <w:rFonts w:ascii="Times New Roman" w:hAnsi="Times New Roman" w:cs="Times New Roman"/>
          <w:sz w:val="28"/>
          <w:szCs w:val="28"/>
        </w:rPr>
        <w:t>»</w:t>
      </w:r>
      <w:r w:rsidR="00817FFA">
        <w:rPr>
          <w:rFonts w:ascii="Times New Roman" w:hAnsi="Times New Roman" w:cs="Times New Roman"/>
          <w:sz w:val="28"/>
          <w:szCs w:val="28"/>
        </w:rPr>
        <w:t>;</w:t>
      </w:r>
    </w:p>
    <w:p w:rsidR="005F27A5" w:rsidRDefault="005F27A5" w:rsidP="005F27A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5E57" w:rsidRDefault="0059704C" w:rsidP="005F27A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B4724">
        <w:rPr>
          <w:rFonts w:ascii="Times New Roman" w:hAnsi="Times New Roman" w:cs="Times New Roman"/>
          <w:sz w:val="28"/>
          <w:szCs w:val="28"/>
        </w:rPr>
        <w:t>) в статье 3</w:t>
      </w:r>
      <w:r w:rsidR="008A7C65">
        <w:rPr>
          <w:rFonts w:ascii="Times New Roman" w:hAnsi="Times New Roman" w:cs="Times New Roman"/>
          <w:sz w:val="28"/>
          <w:szCs w:val="28"/>
        </w:rPr>
        <w:t>:</w:t>
      </w:r>
    </w:p>
    <w:p w:rsidR="0059704C" w:rsidRDefault="002E0B21" w:rsidP="005F27A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а) </w:t>
      </w:r>
      <w:r w:rsidR="00653514">
        <w:rPr>
          <w:rFonts w:ascii="Times New Roman" w:hAnsi="Times New Roman" w:cs="Times New Roman"/>
          <w:sz w:val="28"/>
          <w:szCs w:val="28"/>
        </w:rPr>
        <w:t>абзац</w:t>
      </w:r>
      <w:r>
        <w:rPr>
          <w:rFonts w:ascii="Times New Roman" w:hAnsi="Times New Roman" w:cs="Times New Roman"/>
          <w:sz w:val="28"/>
          <w:szCs w:val="28"/>
        </w:rPr>
        <w:t xml:space="preserve"> первый дополнить </w:t>
      </w:r>
      <w:r w:rsidR="0059704C" w:rsidRPr="00204254">
        <w:rPr>
          <w:rFonts w:ascii="Times New Roman" w:hAnsi="Times New Roman" w:cs="Times New Roman"/>
          <w:sz w:val="28"/>
          <w:szCs w:val="28"/>
        </w:rPr>
        <w:t>слова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59704C" w:rsidRPr="00204254">
        <w:rPr>
          <w:rFonts w:ascii="Times New Roman" w:hAnsi="Times New Roman" w:cs="Times New Roman"/>
          <w:sz w:val="28"/>
          <w:szCs w:val="28"/>
        </w:rPr>
        <w:t xml:space="preserve"> «и плановый период»;</w:t>
      </w:r>
    </w:p>
    <w:p w:rsidR="00921CCA" w:rsidRDefault="00343C52" w:rsidP="005F27A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абзац второй </w:t>
      </w:r>
      <w:r w:rsidRPr="00343C52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921CCA">
        <w:rPr>
          <w:rFonts w:ascii="Times New Roman" w:hAnsi="Times New Roman" w:cs="Times New Roman"/>
          <w:sz w:val="28"/>
          <w:szCs w:val="28"/>
        </w:rPr>
        <w:t>:</w:t>
      </w:r>
    </w:p>
    <w:p w:rsidR="0059704C" w:rsidRDefault="00921CCA" w:rsidP="005F27A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21CCA">
        <w:rPr>
          <w:rFonts w:ascii="Times New Roman" w:hAnsi="Times New Roman" w:cs="Times New Roman"/>
          <w:sz w:val="28"/>
          <w:szCs w:val="28"/>
        </w:rPr>
        <w:t>Случаи и порядок предоставления субсидий из областного бюджета Ленинградской области предусматриваются областным законом об областном бюджете Ленинградской области на очередной финансовый год и плановый период и принимаемыми в соответствии с ним нормативными правовыми актами Правительства Ленинградской области</w:t>
      </w:r>
      <w:proofErr w:type="gramStart"/>
      <w:r w:rsidR="0059704C" w:rsidRPr="0020425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2779E9" w:rsidRDefault="002779E9" w:rsidP="005F27A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704C" w:rsidRDefault="0059704C" w:rsidP="005F27A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 статье 5:</w:t>
      </w:r>
    </w:p>
    <w:p w:rsidR="0059704C" w:rsidRDefault="0059704C" w:rsidP="005F27A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части 1:</w:t>
      </w:r>
    </w:p>
    <w:p w:rsidR="0059704C" w:rsidRDefault="0059704C" w:rsidP="005F27A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абзаце первом слова </w:t>
      </w:r>
      <w:r w:rsidR="00523C9A">
        <w:rPr>
          <w:rFonts w:ascii="Times New Roman" w:hAnsi="Times New Roman" w:cs="Times New Roman"/>
          <w:sz w:val="28"/>
          <w:szCs w:val="28"/>
        </w:rPr>
        <w:t>«</w:t>
      </w:r>
      <w:r w:rsidR="00523C9A" w:rsidRPr="00523C9A">
        <w:rPr>
          <w:rFonts w:ascii="Times New Roman" w:hAnsi="Times New Roman" w:cs="Times New Roman"/>
          <w:sz w:val="28"/>
          <w:szCs w:val="28"/>
        </w:rPr>
        <w:t>Орган исполнительной власти Ленинградской области в сфере экономики</w:t>
      </w:r>
      <w:r w:rsidR="00140097">
        <w:rPr>
          <w:rFonts w:ascii="Times New Roman" w:hAnsi="Times New Roman" w:cs="Times New Roman"/>
          <w:sz w:val="28"/>
          <w:szCs w:val="28"/>
        </w:rPr>
        <w:t xml:space="preserve">» заменить </w:t>
      </w:r>
      <w:r w:rsidR="00523C9A">
        <w:rPr>
          <w:rFonts w:ascii="Times New Roman" w:hAnsi="Times New Roman" w:cs="Times New Roman"/>
          <w:sz w:val="28"/>
          <w:szCs w:val="28"/>
        </w:rPr>
        <w:t>слова</w:t>
      </w:r>
      <w:r w:rsidR="00140097">
        <w:rPr>
          <w:rFonts w:ascii="Times New Roman" w:hAnsi="Times New Roman" w:cs="Times New Roman"/>
          <w:sz w:val="28"/>
          <w:szCs w:val="28"/>
        </w:rPr>
        <w:t>ми</w:t>
      </w:r>
      <w:r w:rsidR="00523C9A" w:rsidRPr="00523C9A">
        <w:rPr>
          <w:rFonts w:ascii="Times New Roman" w:hAnsi="Times New Roman" w:cs="Times New Roman"/>
          <w:sz w:val="28"/>
          <w:szCs w:val="28"/>
        </w:rPr>
        <w:t xml:space="preserve"> </w:t>
      </w:r>
      <w:r w:rsidR="00523C9A">
        <w:rPr>
          <w:rFonts w:ascii="Times New Roman" w:hAnsi="Times New Roman" w:cs="Times New Roman"/>
          <w:sz w:val="28"/>
          <w:szCs w:val="28"/>
        </w:rPr>
        <w:t>«</w:t>
      </w:r>
      <w:r w:rsidR="00523C9A" w:rsidRPr="00523C9A">
        <w:rPr>
          <w:rFonts w:ascii="Times New Roman" w:hAnsi="Times New Roman" w:cs="Times New Roman"/>
          <w:sz w:val="28"/>
          <w:szCs w:val="28"/>
        </w:rPr>
        <w:t>Отраслевой орган исполнительной власти Ленинградской области, осуществляющий регулирование в сфере экономической политики Ленинградской области</w:t>
      </w:r>
      <w:r w:rsidR="00523C9A">
        <w:rPr>
          <w:rFonts w:ascii="Times New Roman" w:hAnsi="Times New Roman" w:cs="Times New Roman"/>
          <w:sz w:val="28"/>
          <w:szCs w:val="28"/>
        </w:rPr>
        <w:t>», слова «</w:t>
      </w:r>
      <w:r w:rsidR="00523C9A" w:rsidRPr="00523C9A">
        <w:rPr>
          <w:rFonts w:ascii="Times New Roman" w:hAnsi="Times New Roman" w:cs="Times New Roman"/>
          <w:sz w:val="28"/>
          <w:szCs w:val="28"/>
        </w:rPr>
        <w:t>субъекта предпринимательской деятельности</w:t>
      </w:r>
      <w:r w:rsidR="00140097">
        <w:rPr>
          <w:rFonts w:ascii="Times New Roman" w:hAnsi="Times New Roman" w:cs="Times New Roman"/>
          <w:sz w:val="28"/>
          <w:szCs w:val="28"/>
        </w:rPr>
        <w:t xml:space="preserve">» заменить </w:t>
      </w:r>
      <w:r w:rsidR="00523C9A">
        <w:rPr>
          <w:rFonts w:ascii="Times New Roman" w:hAnsi="Times New Roman" w:cs="Times New Roman"/>
          <w:sz w:val="28"/>
          <w:szCs w:val="28"/>
        </w:rPr>
        <w:t>слово</w:t>
      </w:r>
      <w:r w:rsidR="00140097">
        <w:rPr>
          <w:rFonts w:ascii="Times New Roman" w:hAnsi="Times New Roman" w:cs="Times New Roman"/>
          <w:sz w:val="28"/>
          <w:szCs w:val="28"/>
        </w:rPr>
        <w:t>м</w:t>
      </w:r>
      <w:r w:rsidR="00523C9A" w:rsidRPr="00523C9A">
        <w:rPr>
          <w:rFonts w:ascii="Times New Roman" w:hAnsi="Times New Roman" w:cs="Times New Roman"/>
          <w:sz w:val="28"/>
          <w:szCs w:val="28"/>
        </w:rPr>
        <w:t xml:space="preserve"> </w:t>
      </w:r>
      <w:r w:rsidR="00523C9A">
        <w:rPr>
          <w:rFonts w:ascii="Times New Roman" w:hAnsi="Times New Roman" w:cs="Times New Roman"/>
          <w:sz w:val="28"/>
          <w:szCs w:val="28"/>
        </w:rPr>
        <w:t>«</w:t>
      </w:r>
      <w:r w:rsidR="00523C9A" w:rsidRPr="00523C9A">
        <w:rPr>
          <w:rFonts w:ascii="Times New Roman" w:hAnsi="Times New Roman" w:cs="Times New Roman"/>
          <w:sz w:val="28"/>
          <w:szCs w:val="28"/>
        </w:rPr>
        <w:t>трейдера</w:t>
      </w:r>
      <w:r w:rsidR="00523C9A">
        <w:rPr>
          <w:rFonts w:ascii="Times New Roman" w:hAnsi="Times New Roman" w:cs="Times New Roman"/>
          <w:sz w:val="28"/>
          <w:szCs w:val="28"/>
        </w:rPr>
        <w:t>»;</w:t>
      </w:r>
    </w:p>
    <w:p w:rsidR="00140097" w:rsidRDefault="00140097" w:rsidP="005F27A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абзаце третьем слова </w:t>
      </w:r>
      <w:r w:rsidRPr="00140097">
        <w:rPr>
          <w:rFonts w:ascii="Times New Roman" w:hAnsi="Times New Roman" w:cs="Times New Roman"/>
          <w:sz w:val="28"/>
          <w:szCs w:val="28"/>
        </w:rPr>
        <w:t>«субъекта предпринимательской деятельности» заменить словом «трейдера»;</w:t>
      </w:r>
    </w:p>
    <w:p w:rsidR="00523C9A" w:rsidRDefault="00523C9A" w:rsidP="005F27A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четвертом слова «</w:t>
      </w:r>
      <w:r w:rsidRPr="00523C9A">
        <w:rPr>
          <w:rFonts w:ascii="Times New Roman" w:hAnsi="Times New Roman" w:cs="Times New Roman"/>
          <w:sz w:val="28"/>
          <w:szCs w:val="28"/>
        </w:rPr>
        <w:t>налогового органа, действующего на территории Ленинградской област</w:t>
      </w:r>
      <w:r w:rsidR="00140097">
        <w:rPr>
          <w:rFonts w:ascii="Times New Roman" w:hAnsi="Times New Roman" w:cs="Times New Roman"/>
          <w:sz w:val="28"/>
          <w:szCs w:val="28"/>
        </w:rPr>
        <w:t xml:space="preserve">и» заменить </w:t>
      </w:r>
      <w:r>
        <w:rPr>
          <w:rFonts w:ascii="Times New Roman" w:hAnsi="Times New Roman" w:cs="Times New Roman"/>
          <w:sz w:val="28"/>
          <w:szCs w:val="28"/>
        </w:rPr>
        <w:t>слова</w:t>
      </w:r>
      <w:r w:rsidR="00140097">
        <w:rPr>
          <w:rFonts w:ascii="Times New Roman" w:hAnsi="Times New Roman" w:cs="Times New Roman"/>
          <w:sz w:val="28"/>
          <w:szCs w:val="28"/>
        </w:rPr>
        <w:t>ми</w:t>
      </w:r>
      <w:r w:rsidRPr="00523C9A">
        <w:rPr>
          <w:rFonts w:ascii="Times New Roman" w:hAnsi="Times New Roman" w:cs="Times New Roman"/>
          <w:sz w:val="28"/>
          <w:szCs w:val="28"/>
        </w:rPr>
        <w:t xml:space="preserve"> </w:t>
      </w:r>
      <w:r w:rsidRPr="001A1A75">
        <w:rPr>
          <w:rFonts w:ascii="Times New Roman" w:hAnsi="Times New Roman" w:cs="Times New Roman"/>
          <w:sz w:val="28"/>
          <w:szCs w:val="28"/>
        </w:rPr>
        <w:t>«территориального органа федерального органа исполнительной власти, уполномоченного по контролю и надзору в области налогов и сборов»;</w:t>
      </w:r>
    </w:p>
    <w:p w:rsidR="00523C9A" w:rsidRDefault="00896C0A" w:rsidP="005F27A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часть</w:t>
      </w:r>
      <w:r w:rsidR="00523C9A">
        <w:rPr>
          <w:rFonts w:ascii="Times New Roman" w:hAnsi="Times New Roman" w:cs="Times New Roman"/>
          <w:sz w:val="28"/>
          <w:szCs w:val="28"/>
        </w:rPr>
        <w:t xml:space="preserve"> 2</w:t>
      </w:r>
      <w:r w:rsidR="00817FFA">
        <w:rPr>
          <w:rFonts w:ascii="Times New Roman" w:hAnsi="Times New Roman" w:cs="Times New Roman"/>
          <w:sz w:val="28"/>
          <w:szCs w:val="28"/>
        </w:rPr>
        <w:t xml:space="preserve"> </w:t>
      </w:r>
      <w:r w:rsidRPr="00896C0A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96C0A" w:rsidRDefault="00896C0A" w:rsidP="005F27A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 Договор об осуществлении трейдерской деятельности или мотивированный отказ подписывается от имени Ленинградской области Губернатором Ленинградской области не позднее тридцати календарных дней со дня обращения трейдера в отраслевой орган исполнительной власти Ленинградской области, осуществляющи</w:t>
      </w:r>
      <w:r w:rsidR="005F27A5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регулирование в сфере экономической политики Ленинградской области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.»;  </w:t>
      </w:r>
      <w:proofErr w:type="gramEnd"/>
    </w:p>
    <w:p w:rsidR="00874367" w:rsidRDefault="00874367" w:rsidP="005F27A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0D3">
        <w:rPr>
          <w:rFonts w:ascii="Times New Roman" w:hAnsi="Times New Roman" w:cs="Times New Roman"/>
          <w:sz w:val="28"/>
          <w:szCs w:val="28"/>
        </w:rPr>
        <w:t>в)</w:t>
      </w:r>
      <w:r w:rsidR="00796ACC">
        <w:rPr>
          <w:rFonts w:ascii="Times New Roman" w:hAnsi="Times New Roman" w:cs="Times New Roman"/>
          <w:sz w:val="28"/>
          <w:szCs w:val="28"/>
        </w:rPr>
        <w:t xml:space="preserve"> в части 3 слова «субъектом</w:t>
      </w:r>
      <w:r w:rsidR="00796ACC" w:rsidRPr="00796ACC">
        <w:rPr>
          <w:rFonts w:ascii="Times New Roman" w:hAnsi="Times New Roman" w:cs="Times New Roman"/>
          <w:sz w:val="28"/>
          <w:szCs w:val="28"/>
        </w:rPr>
        <w:t xml:space="preserve"> предпринимательской деятельно</w:t>
      </w:r>
      <w:r w:rsidR="00896C0A">
        <w:rPr>
          <w:rFonts w:ascii="Times New Roman" w:hAnsi="Times New Roman" w:cs="Times New Roman"/>
          <w:sz w:val="28"/>
          <w:szCs w:val="28"/>
        </w:rPr>
        <w:t xml:space="preserve">сти» заменить </w:t>
      </w:r>
      <w:r w:rsidR="00796ACC">
        <w:rPr>
          <w:rFonts w:ascii="Times New Roman" w:hAnsi="Times New Roman" w:cs="Times New Roman"/>
          <w:sz w:val="28"/>
          <w:szCs w:val="28"/>
        </w:rPr>
        <w:t>слово</w:t>
      </w:r>
      <w:r w:rsidR="00896C0A">
        <w:rPr>
          <w:rFonts w:ascii="Times New Roman" w:hAnsi="Times New Roman" w:cs="Times New Roman"/>
          <w:sz w:val="28"/>
          <w:szCs w:val="28"/>
        </w:rPr>
        <w:t>м</w:t>
      </w:r>
      <w:r w:rsidR="00796ACC">
        <w:rPr>
          <w:rFonts w:ascii="Times New Roman" w:hAnsi="Times New Roman" w:cs="Times New Roman"/>
          <w:sz w:val="28"/>
          <w:szCs w:val="28"/>
        </w:rPr>
        <w:t xml:space="preserve"> «трейдером</w:t>
      </w:r>
      <w:r w:rsidR="00796ACC" w:rsidRPr="00796ACC">
        <w:rPr>
          <w:rFonts w:ascii="Times New Roman" w:hAnsi="Times New Roman" w:cs="Times New Roman"/>
          <w:sz w:val="28"/>
          <w:szCs w:val="28"/>
        </w:rPr>
        <w:t>»;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65E9" w:rsidRDefault="00874367" w:rsidP="005F27A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23C9A">
        <w:rPr>
          <w:rFonts w:ascii="Times New Roman" w:hAnsi="Times New Roman" w:cs="Times New Roman"/>
          <w:sz w:val="28"/>
          <w:szCs w:val="28"/>
        </w:rPr>
        <w:t xml:space="preserve">) </w:t>
      </w:r>
      <w:r w:rsidR="005F27A5">
        <w:rPr>
          <w:rFonts w:ascii="Times New Roman" w:hAnsi="Times New Roman" w:cs="Times New Roman"/>
          <w:sz w:val="28"/>
          <w:szCs w:val="28"/>
        </w:rPr>
        <w:t>часть</w:t>
      </w:r>
      <w:r w:rsidR="00834ECE">
        <w:rPr>
          <w:rFonts w:ascii="Times New Roman" w:hAnsi="Times New Roman" w:cs="Times New Roman"/>
          <w:sz w:val="28"/>
          <w:szCs w:val="28"/>
        </w:rPr>
        <w:t xml:space="preserve"> 4 </w:t>
      </w:r>
      <w:r w:rsidR="003F5BCC" w:rsidRPr="003F5BCC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3F5BCC">
        <w:rPr>
          <w:rFonts w:ascii="Times New Roman" w:hAnsi="Times New Roman" w:cs="Times New Roman"/>
          <w:sz w:val="28"/>
          <w:szCs w:val="28"/>
        </w:rPr>
        <w:t>:</w:t>
      </w:r>
    </w:p>
    <w:p w:rsidR="003F5BCC" w:rsidRDefault="003F5BCC" w:rsidP="005F27A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«4. </w:t>
      </w:r>
      <w:r w:rsidR="00AC3ABF" w:rsidRPr="00AC3ABF">
        <w:rPr>
          <w:rFonts w:ascii="Times New Roman" w:hAnsi="Times New Roman" w:cs="Times New Roman"/>
          <w:sz w:val="28"/>
          <w:szCs w:val="28"/>
        </w:rPr>
        <w:t xml:space="preserve">Договор об осуществлении трейдерской деятельности заключается на два года. Действие договора об осуществлении трейдерской деятельности может быть прекращено Ленинградской областью досрочно </w:t>
      </w:r>
      <w:r w:rsidR="00AC3ABF">
        <w:rPr>
          <w:rFonts w:ascii="Times New Roman" w:hAnsi="Times New Roman" w:cs="Times New Roman"/>
          <w:sz w:val="28"/>
          <w:szCs w:val="28"/>
        </w:rPr>
        <w:t>в одностороннем порядке в</w:t>
      </w:r>
      <w:r w:rsidR="00AC3ABF" w:rsidRPr="00AC3ABF">
        <w:rPr>
          <w:rFonts w:ascii="Times New Roman" w:hAnsi="Times New Roman" w:cs="Times New Roman"/>
          <w:sz w:val="28"/>
          <w:szCs w:val="28"/>
        </w:rPr>
        <w:t xml:space="preserve"> случаях, предусмотренных Гражданским кодексом Российской Федерации, другими федеральными зако</w:t>
      </w:r>
      <w:r w:rsidR="00AC3ABF">
        <w:rPr>
          <w:rFonts w:ascii="Times New Roman" w:hAnsi="Times New Roman" w:cs="Times New Roman"/>
          <w:sz w:val="28"/>
          <w:szCs w:val="28"/>
        </w:rPr>
        <w:t>нами или иными правовыми актами, а также в случаях, предусмотренных договором об осуществлении трейдерской деятельности</w:t>
      </w:r>
      <w:proofErr w:type="gramStart"/>
      <w:r w:rsidR="00AC3ABF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5F27A5" w:rsidRDefault="005F27A5" w:rsidP="005F27A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2C33" w:rsidRPr="00212C33" w:rsidRDefault="00212C33" w:rsidP="005F27A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2C33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212C33" w:rsidRPr="00212C33" w:rsidRDefault="00212C33" w:rsidP="005F27A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C33">
        <w:rPr>
          <w:rFonts w:ascii="Times New Roman" w:hAnsi="Times New Roman" w:cs="Times New Roman"/>
          <w:sz w:val="28"/>
          <w:szCs w:val="28"/>
        </w:rPr>
        <w:t>Настоящий областной закон всту</w:t>
      </w:r>
      <w:r w:rsidR="002C2ECA">
        <w:rPr>
          <w:rFonts w:ascii="Times New Roman" w:hAnsi="Times New Roman" w:cs="Times New Roman"/>
          <w:sz w:val="28"/>
          <w:szCs w:val="28"/>
        </w:rPr>
        <w:t>пает в силу со дня его официального опубликования</w:t>
      </w:r>
      <w:r w:rsidRPr="00212C33">
        <w:rPr>
          <w:rFonts w:ascii="Times New Roman" w:hAnsi="Times New Roman" w:cs="Times New Roman"/>
          <w:sz w:val="28"/>
          <w:szCs w:val="28"/>
        </w:rPr>
        <w:t>.</w:t>
      </w:r>
    </w:p>
    <w:p w:rsidR="00AF29BD" w:rsidRDefault="00AF29BD" w:rsidP="005F27A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2D544B" w:rsidRDefault="002D544B" w:rsidP="005F27A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212C33" w:rsidRPr="00212C33" w:rsidRDefault="00212C33" w:rsidP="005F27A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2C33">
        <w:rPr>
          <w:rFonts w:ascii="Times New Roman" w:hAnsi="Times New Roman" w:cs="Times New Roman"/>
          <w:sz w:val="28"/>
          <w:szCs w:val="28"/>
        </w:rPr>
        <w:t>Губернатор</w:t>
      </w:r>
    </w:p>
    <w:p w:rsidR="00101128" w:rsidRPr="001C7A77" w:rsidRDefault="00212C33" w:rsidP="005F27A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2C33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</w:t>
      </w:r>
      <w:r w:rsidR="005F27A5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212C33">
        <w:rPr>
          <w:rFonts w:ascii="Times New Roman" w:hAnsi="Times New Roman" w:cs="Times New Roman"/>
          <w:sz w:val="28"/>
          <w:szCs w:val="28"/>
        </w:rPr>
        <w:t xml:space="preserve">     А.</w:t>
      </w:r>
      <w:r w:rsidR="00116392">
        <w:rPr>
          <w:rFonts w:ascii="Times New Roman" w:hAnsi="Times New Roman" w:cs="Times New Roman"/>
          <w:sz w:val="28"/>
          <w:szCs w:val="28"/>
        </w:rPr>
        <w:t xml:space="preserve"> </w:t>
      </w:r>
      <w:r w:rsidRPr="00212C33">
        <w:rPr>
          <w:rFonts w:ascii="Times New Roman" w:hAnsi="Times New Roman" w:cs="Times New Roman"/>
          <w:sz w:val="28"/>
          <w:szCs w:val="28"/>
        </w:rPr>
        <w:t>Дрозденко</w:t>
      </w:r>
    </w:p>
    <w:sectPr w:rsidR="00101128" w:rsidRPr="001C7A77" w:rsidSect="005F27A5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2B5" w:rsidRDefault="009D12B5" w:rsidP="008B7506">
      <w:pPr>
        <w:spacing w:after="0" w:line="240" w:lineRule="auto"/>
      </w:pPr>
      <w:r>
        <w:separator/>
      </w:r>
    </w:p>
  </w:endnote>
  <w:endnote w:type="continuationSeparator" w:id="0">
    <w:p w:rsidR="009D12B5" w:rsidRDefault="009D12B5" w:rsidP="008B7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2B5" w:rsidRDefault="009D12B5" w:rsidP="008B7506">
      <w:pPr>
        <w:spacing w:after="0" w:line="240" w:lineRule="auto"/>
      </w:pPr>
      <w:r>
        <w:separator/>
      </w:r>
    </w:p>
  </w:footnote>
  <w:footnote w:type="continuationSeparator" w:id="0">
    <w:p w:rsidR="009D12B5" w:rsidRDefault="009D12B5" w:rsidP="008B75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BB7"/>
    <w:rsid w:val="00001DFE"/>
    <w:rsid w:val="00011BDE"/>
    <w:rsid w:val="00036D2D"/>
    <w:rsid w:val="00052A0B"/>
    <w:rsid w:val="000546DD"/>
    <w:rsid w:val="00094BD2"/>
    <w:rsid w:val="000974F6"/>
    <w:rsid w:val="000A3BC3"/>
    <w:rsid w:val="000B0849"/>
    <w:rsid w:val="000B2D4D"/>
    <w:rsid w:val="000F49B1"/>
    <w:rsid w:val="00101128"/>
    <w:rsid w:val="00116392"/>
    <w:rsid w:val="00136776"/>
    <w:rsid w:val="00140097"/>
    <w:rsid w:val="00152EFB"/>
    <w:rsid w:val="001541D5"/>
    <w:rsid w:val="0017245B"/>
    <w:rsid w:val="001942B9"/>
    <w:rsid w:val="001A1A75"/>
    <w:rsid w:val="001C7A77"/>
    <w:rsid w:val="001D48B4"/>
    <w:rsid w:val="00204254"/>
    <w:rsid w:val="00212C33"/>
    <w:rsid w:val="00230078"/>
    <w:rsid w:val="0024712D"/>
    <w:rsid w:val="00253A06"/>
    <w:rsid w:val="002779E9"/>
    <w:rsid w:val="002B060B"/>
    <w:rsid w:val="002C16BF"/>
    <w:rsid w:val="002C2ECA"/>
    <w:rsid w:val="002C606F"/>
    <w:rsid w:val="002D23B3"/>
    <w:rsid w:val="002D544B"/>
    <w:rsid w:val="002E0B21"/>
    <w:rsid w:val="002F500F"/>
    <w:rsid w:val="0032226A"/>
    <w:rsid w:val="00330527"/>
    <w:rsid w:val="00343C52"/>
    <w:rsid w:val="003662D5"/>
    <w:rsid w:val="00370E2A"/>
    <w:rsid w:val="00376CB6"/>
    <w:rsid w:val="00377598"/>
    <w:rsid w:val="0039084B"/>
    <w:rsid w:val="003A313C"/>
    <w:rsid w:val="003A68E6"/>
    <w:rsid w:val="003B1BB7"/>
    <w:rsid w:val="003B247F"/>
    <w:rsid w:val="003F5BCC"/>
    <w:rsid w:val="00406D9E"/>
    <w:rsid w:val="00411944"/>
    <w:rsid w:val="004919A5"/>
    <w:rsid w:val="004A099C"/>
    <w:rsid w:val="00504C34"/>
    <w:rsid w:val="00523C9A"/>
    <w:rsid w:val="00536495"/>
    <w:rsid w:val="0059704C"/>
    <w:rsid w:val="005D6064"/>
    <w:rsid w:val="005E1852"/>
    <w:rsid w:val="005F27A5"/>
    <w:rsid w:val="0060290B"/>
    <w:rsid w:val="0062783F"/>
    <w:rsid w:val="006425D9"/>
    <w:rsid w:val="00653514"/>
    <w:rsid w:val="006A2F61"/>
    <w:rsid w:val="006D302F"/>
    <w:rsid w:val="007115C6"/>
    <w:rsid w:val="00796ACC"/>
    <w:rsid w:val="00797749"/>
    <w:rsid w:val="007C68EA"/>
    <w:rsid w:val="007F3407"/>
    <w:rsid w:val="007F492F"/>
    <w:rsid w:val="00817FFA"/>
    <w:rsid w:val="00823876"/>
    <w:rsid w:val="00827A04"/>
    <w:rsid w:val="00834ECE"/>
    <w:rsid w:val="00842AC0"/>
    <w:rsid w:val="0084395B"/>
    <w:rsid w:val="008460D3"/>
    <w:rsid w:val="0085698B"/>
    <w:rsid w:val="008665E9"/>
    <w:rsid w:val="00874367"/>
    <w:rsid w:val="00896C0A"/>
    <w:rsid w:val="008A7C65"/>
    <w:rsid w:val="008B7506"/>
    <w:rsid w:val="008D29AC"/>
    <w:rsid w:val="00921CCA"/>
    <w:rsid w:val="009519A1"/>
    <w:rsid w:val="00951EED"/>
    <w:rsid w:val="00963EA0"/>
    <w:rsid w:val="009807AE"/>
    <w:rsid w:val="00980B50"/>
    <w:rsid w:val="009D12B5"/>
    <w:rsid w:val="009F2B0F"/>
    <w:rsid w:val="00A221C1"/>
    <w:rsid w:val="00A51677"/>
    <w:rsid w:val="00A73EC7"/>
    <w:rsid w:val="00A858B4"/>
    <w:rsid w:val="00AB4724"/>
    <w:rsid w:val="00AC3ABF"/>
    <w:rsid w:val="00AF29BD"/>
    <w:rsid w:val="00B21803"/>
    <w:rsid w:val="00B265C4"/>
    <w:rsid w:val="00B47DB9"/>
    <w:rsid w:val="00B50071"/>
    <w:rsid w:val="00B62736"/>
    <w:rsid w:val="00B6729E"/>
    <w:rsid w:val="00B744DF"/>
    <w:rsid w:val="00BC0035"/>
    <w:rsid w:val="00C03F1D"/>
    <w:rsid w:val="00C26C70"/>
    <w:rsid w:val="00C27CD0"/>
    <w:rsid w:val="00C408B0"/>
    <w:rsid w:val="00C507CF"/>
    <w:rsid w:val="00CA144A"/>
    <w:rsid w:val="00CB27BE"/>
    <w:rsid w:val="00CC70AE"/>
    <w:rsid w:val="00CD7494"/>
    <w:rsid w:val="00D01781"/>
    <w:rsid w:val="00D05272"/>
    <w:rsid w:val="00D44CF2"/>
    <w:rsid w:val="00D51CF2"/>
    <w:rsid w:val="00D663B9"/>
    <w:rsid w:val="00D71347"/>
    <w:rsid w:val="00D7368E"/>
    <w:rsid w:val="00D86A96"/>
    <w:rsid w:val="00D93DAF"/>
    <w:rsid w:val="00DA1A26"/>
    <w:rsid w:val="00DB3B53"/>
    <w:rsid w:val="00DC1940"/>
    <w:rsid w:val="00DC6003"/>
    <w:rsid w:val="00DC7DDE"/>
    <w:rsid w:val="00DF08C7"/>
    <w:rsid w:val="00DF364B"/>
    <w:rsid w:val="00E02CD0"/>
    <w:rsid w:val="00E03E81"/>
    <w:rsid w:val="00E6066C"/>
    <w:rsid w:val="00E852A3"/>
    <w:rsid w:val="00E911C5"/>
    <w:rsid w:val="00EA758A"/>
    <w:rsid w:val="00EB1D7A"/>
    <w:rsid w:val="00EC2FDD"/>
    <w:rsid w:val="00EC6BE9"/>
    <w:rsid w:val="00ED02B2"/>
    <w:rsid w:val="00EE65DD"/>
    <w:rsid w:val="00F34538"/>
    <w:rsid w:val="00F515FB"/>
    <w:rsid w:val="00F571EA"/>
    <w:rsid w:val="00F64373"/>
    <w:rsid w:val="00F72693"/>
    <w:rsid w:val="00FA0399"/>
    <w:rsid w:val="00FA7AFF"/>
    <w:rsid w:val="00FD5E57"/>
    <w:rsid w:val="00FE70B5"/>
    <w:rsid w:val="00FF4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1BD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D3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302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B75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B7506"/>
  </w:style>
  <w:style w:type="paragraph" w:styleId="a7">
    <w:name w:val="footer"/>
    <w:basedOn w:val="a"/>
    <w:link w:val="a8"/>
    <w:uiPriority w:val="99"/>
    <w:unhideWhenUsed/>
    <w:rsid w:val="008B75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B75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1BD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D3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302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B75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B7506"/>
  </w:style>
  <w:style w:type="paragraph" w:styleId="a7">
    <w:name w:val="footer"/>
    <w:basedOn w:val="a"/>
    <w:link w:val="a8"/>
    <w:uiPriority w:val="99"/>
    <w:unhideWhenUsed/>
    <w:rsid w:val="008B75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B75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A733F6-E998-4B4E-AE0C-78711C218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658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Васильевна Игнатова</dc:creator>
  <cp:lastModifiedBy>Елена Васильевна Игнатова</cp:lastModifiedBy>
  <cp:revision>2</cp:revision>
  <cp:lastPrinted>2022-11-28T12:00:00Z</cp:lastPrinted>
  <dcterms:created xsi:type="dcterms:W3CDTF">2023-03-23T10:17:00Z</dcterms:created>
  <dcterms:modified xsi:type="dcterms:W3CDTF">2023-03-23T10:17:00Z</dcterms:modified>
</cp:coreProperties>
</file>