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10744">
        <w:rPr>
          <w:sz w:val="28"/>
          <w:szCs w:val="28"/>
        </w:rPr>
        <w:t>134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A622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A62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A62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961B0D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961B0D">
        <w:rPr>
          <w:b/>
          <w:sz w:val="26"/>
          <w:szCs w:val="26"/>
        </w:rPr>
        <w:t>й</w:t>
      </w:r>
      <w:r w:rsidR="00D85987">
        <w:rPr>
          <w:b/>
          <w:sz w:val="26"/>
          <w:szCs w:val="26"/>
        </w:rPr>
        <w:t xml:space="preserve"> закон</w:t>
      </w:r>
      <w:r w:rsidR="001B2C62">
        <w:rPr>
          <w:b/>
          <w:sz w:val="26"/>
          <w:szCs w:val="26"/>
        </w:rPr>
        <w:t xml:space="preserve"> "</w:t>
      </w:r>
      <w:r w:rsidR="000900D3">
        <w:rPr>
          <w:b/>
          <w:sz w:val="26"/>
          <w:szCs w:val="26"/>
        </w:rPr>
        <w:t xml:space="preserve">О </w:t>
      </w:r>
      <w:r w:rsidR="00961B0D">
        <w:rPr>
          <w:b/>
          <w:sz w:val="26"/>
          <w:szCs w:val="26"/>
        </w:rPr>
        <w:t xml:space="preserve">правовом регулировании государственной гражданской службы </w:t>
      </w:r>
      <w:r w:rsidR="00D85987">
        <w:rPr>
          <w:b/>
          <w:sz w:val="26"/>
          <w:szCs w:val="26"/>
        </w:rPr>
        <w:t>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0A62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9F26B1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</w:t>
      </w:r>
      <w:r w:rsidR="009F26B1">
        <w:rPr>
          <w:szCs w:val="28"/>
        </w:rPr>
        <w:t>й закон</w:t>
      </w:r>
      <w:r w:rsidR="002308EF">
        <w:rPr>
          <w:szCs w:val="28"/>
        </w:rPr>
        <w:t xml:space="preserve"> </w:t>
      </w:r>
      <w:r w:rsidR="009F26B1">
        <w:rPr>
          <w:szCs w:val="28"/>
        </w:rPr>
        <w:br/>
      </w:r>
      <w:r w:rsidR="002308EF">
        <w:rPr>
          <w:szCs w:val="28"/>
        </w:rPr>
        <w:t>"</w:t>
      </w:r>
      <w:r w:rsidR="00040C41">
        <w:rPr>
          <w:szCs w:val="28"/>
        </w:rPr>
        <w:t xml:space="preserve">О </w:t>
      </w:r>
      <w:r w:rsidR="009F26B1">
        <w:rPr>
          <w:szCs w:val="28"/>
        </w:rPr>
        <w:t xml:space="preserve">правовом регулировании государственной гражданской службы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0DD" w:rsidRDefault="004370DD" w:rsidP="00D87C3A">
      <w:r>
        <w:separator/>
      </w:r>
    </w:p>
  </w:endnote>
  <w:endnote w:type="continuationSeparator" w:id="0">
    <w:p w:rsidR="004370DD" w:rsidRDefault="004370D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0DD" w:rsidRDefault="004370DD" w:rsidP="00D87C3A">
      <w:r>
        <w:separator/>
      </w:r>
    </w:p>
  </w:footnote>
  <w:footnote w:type="continuationSeparator" w:id="0">
    <w:p w:rsidR="004370DD" w:rsidRDefault="004370D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6328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28F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0DD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0744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5903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1B0D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26B1"/>
    <w:rsid w:val="009F466D"/>
    <w:rsid w:val="009F4C13"/>
    <w:rsid w:val="009F5B45"/>
    <w:rsid w:val="009F62F4"/>
    <w:rsid w:val="009F72A5"/>
    <w:rsid w:val="00A03490"/>
    <w:rsid w:val="00A046B3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1B6E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32F33F-BB47-47C2-BBC3-B148F56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8AEEE-17D2-449F-8748-3A2E18298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2023-03-30T14:03:00Z</cp:lastPrinted>
  <dcterms:created xsi:type="dcterms:W3CDTF">2023-04-05T11:18:00Z</dcterms:created>
  <dcterms:modified xsi:type="dcterms:W3CDTF">2023-04-05T11:18:00Z</dcterms:modified>
</cp:coreProperties>
</file>