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223395" w:rsidRDefault="00AC6863" w:rsidP="00223395">
      <w:pPr>
        <w:spacing w:line="240" w:lineRule="exact"/>
        <w:jc w:val="center"/>
        <w:rPr>
          <w:b/>
          <w:bCs/>
          <w:sz w:val="28"/>
          <w:szCs w:val="28"/>
        </w:rPr>
      </w:pPr>
      <w:r w:rsidRPr="00223395">
        <w:rPr>
          <w:b/>
          <w:bCs/>
          <w:sz w:val="28"/>
          <w:szCs w:val="28"/>
        </w:rPr>
        <w:t>С</w:t>
      </w:r>
      <w:r w:rsidR="00154456" w:rsidRPr="00223395">
        <w:rPr>
          <w:b/>
          <w:bCs/>
          <w:sz w:val="28"/>
          <w:szCs w:val="28"/>
        </w:rPr>
        <w:t>ПРАВКА</w:t>
      </w:r>
    </w:p>
    <w:p w:rsidR="00AC6863" w:rsidRPr="00223395" w:rsidRDefault="00AC6863" w:rsidP="00223395">
      <w:pPr>
        <w:spacing w:line="240" w:lineRule="exact"/>
        <w:jc w:val="center"/>
        <w:rPr>
          <w:b/>
          <w:sz w:val="28"/>
          <w:szCs w:val="28"/>
        </w:rPr>
      </w:pPr>
      <w:r w:rsidRPr="00223395">
        <w:rPr>
          <w:b/>
          <w:bCs/>
          <w:sz w:val="28"/>
          <w:szCs w:val="28"/>
        </w:rPr>
        <w:t xml:space="preserve"> </w:t>
      </w:r>
      <w:r w:rsidR="004E3AD4" w:rsidRPr="00223395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221EF3">
        <w:rPr>
          <w:b/>
          <w:sz w:val="28"/>
          <w:szCs w:val="28"/>
        </w:rPr>
        <w:t>областного закона «</w:t>
      </w:r>
      <w:r w:rsidR="00221EF3">
        <w:rPr>
          <w:b/>
          <w:bCs/>
          <w:sz w:val="28"/>
          <w:szCs w:val="28"/>
        </w:rPr>
        <w:t>О внесении изменени</w:t>
      </w:r>
      <w:r w:rsidR="00892BE9">
        <w:rPr>
          <w:b/>
          <w:bCs/>
          <w:sz w:val="28"/>
          <w:szCs w:val="28"/>
        </w:rPr>
        <w:t>я</w:t>
      </w:r>
      <w:bookmarkStart w:id="0" w:name="_GoBack"/>
      <w:bookmarkEnd w:id="0"/>
      <w:r w:rsidR="00221EF3">
        <w:rPr>
          <w:b/>
          <w:bCs/>
          <w:sz w:val="28"/>
          <w:szCs w:val="28"/>
        </w:rPr>
        <w:t xml:space="preserve"> в статью 4 </w:t>
      </w:r>
      <w:r w:rsidR="00221EF3">
        <w:rPr>
          <w:b/>
          <w:sz w:val="28"/>
          <w:szCs w:val="28"/>
        </w:rPr>
        <w:t>областного закона «Об отдельных вопросах в сфере профилактики правонарушений в Ленинградской области»</w:t>
      </w:r>
    </w:p>
    <w:p w:rsidR="004E3AD4" w:rsidRPr="00223395" w:rsidRDefault="004E3AD4" w:rsidP="00AC6863">
      <w:pPr>
        <w:jc w:val="center"/>
        <w:rPr>
          <w:b/>
          <w:bCs/>
          <w:sz w:val="28"/>
          <w:szCs w:val="28"/>
        </w:rPr>
      </w:pP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rFonts w:eastAsia="Calibri"/>
          <w:sz w:val="28"/>
          <w:szCs w:val="28"/>
          <w:lang w:eastAsia="en-US"/>
        </w:rPr>
        <w:t>1. </w:t>
      </w:r>
      <w:r w:rsidRPr="00223395">
        <w:rPr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Федерации»;</w:t>
      </w: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sz w:val="28"/>
          <w:szCs w:val="28"/>
        </w:rPr>
        <w:t>2. Федеральный закон от 23 июня 2016 года № 182-ФЗ «Об основах системы профилактики правонарушений в Российской Федерации»;</w:t>
      </w: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sz w:val="28"/>
          <w:szCs w:val="28"/>
        </w:rPr>
        <w:t>3. Областной закон Ленинградской области от 30.10.2014 № 72-оз «О социальном обслуживании граждан в Ленинградской области»</w:t>
      </w:r>
      <w:r>
        <w:rPr>
          <w:sz w:val="28"/>
          <w:szCs w:val="28"/>
        </w:rPr>
        <w:t>.</w:t>
      </w: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452179" w:rsidP="00EA1DB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</w:t>
      </w:r>
      <w:r w:rsidR="00EA1DBB">
        <w:rPr>
          <w:sz w:val="28"/>
          <w:szCs w:val="28"/>
        </w:rPr>
        <w:t>рокурор</w:t>
      </w:r>
      <w:r>
        <w:rPr>
          <w:sz w:val="28"/>
          <w:szCs w:val="28"/>
        </w:rPr>
        <w:t>а</w:t>
      </w:r>
      <w:r w:rsidR="00EA1DBB">
        <w:rPr>
          <w:sz w:val="28"/>
          <w:szCs w:val="28"/>
        </w:rPr>
        <w:t xml:space="preserve">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452179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С.С. Ломакин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21EF3"/>
    <w:rsid w:val="00223395"/>
    <w:rsid w:val="002449A8"/>
    <w:rsid w:val="002F20F3"/>
    <w:rsid w:val="003128BD"/>
    <w:rsid w:val="003D5771"/>
    <w:rsid w:val="003F4855"/>
    <w:rsid w:val="004125C4"/>
    <w:rsid w:val="0042194F"/>
    <w:rsid w:val="00452179"/>
    <w:rsid w:val="004854C4"/>
    <w:rsid w:val="00491B38"/>
    <w:rsid w:val="004941A9"/>
    <w:rsid w:val="004B52FE"/>
    <w:rsid w:val="004E3AD4"/>
    <w:rsid w:val="004F4966"/>
    <w:rsid w:val="00512D2E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2BE9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BB74C2"/>
    <w:rsid w:val="00C10221"/>
    <w:rsid w:val="00C84888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F840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11</cp:revision>
  <cp:lastPrinted>2022-07-20T11:10:00Z</cp:lastPrinted>
  <dcterms:created xsi:type="dcterms:W3CDTF">2023-01-26T17:25:00Z</dcterms:created>
  <dcterms:modified xsi:type="dcterms:W3CDTF">2023-03-20T14:16:00Z</dcterms:modified>
</cp:coreProperties>
</file>