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5C5" w:rsidRDefault="000C15C5" w:rsidP="00650E4C">
      <w:pPr>
        <w:ind w:right="707"/>
        <w:jc w:val="center"/>
        <w:rPr>
          <w:sz w:val="28"/>
          <w:szCs w:val="28"/>
        </w:rPr>
      </w:pPr>
      <w:bookmarkStart w:id="0" w:name="_GoBack"/>
      <w:bookmarkEnd w:id="0"/>
    </w:p>
    <w:p w:rsidR="00C220D1" w:rsidRDefault="00C220D1" w:rsidP="00650E4C">
      <w:pPr>
        <w:ind w:right="707"/>
        <w:jc w:val="center"/>
        <w:rPr>
          <w:sz w:val="28"/>
          <w:szCs w:val="28"/>
        </w:rPr>
      </w:pPr>
    </w:p>
    <w:p w:rsidR="00C220D1" w:rsidRDefault="00C220D1" w:rsidP="00650E4C">
      <w:pPr>
        <w:ind w:right="707"/>
        <w:jc w:val="center"/>
        <w:rPr>
          <w:sz w:val="28"/>
          <w:szCs w:val="28"/>
        </w:rPr>
      </w:pPr>
    </w:p>
    <w:p w:rsidR="00C220D1" w:rsidRDefault="00C220D1" w:rsidP="00650E4C">
      <w:pPr>
        <w:ind w:right="707"/>
        <w:jc w:val="center"/>
        <w:rPr>
          <w:sz w:val="28"/>
          <w:szCs w:val="28"/>
        </w:rPr>
      </w:pPr>
    </w:p>
    <w:p w:rsidR="00C220D1" w:rsidRDefault="00C220D1" w:rsidP="00650E4C">
      <w:pPr>
        <w:ind w:right="707"/>
        <w:jc w:val="center"/>
        <w:rPr>
          <w:sz w:val="28"/>
          <w:szCs w:val="28"/>
        </w:rPr>
      </w:pPr>
    </w:p>
    <w:p w:rsidR="00C220D1" w:rsidRDefault="00C220D1" w:rsidP="00650E4C">
      <w:pPr>
        <w:ind w:right="707"/>
        <w:jc w:val="center"/>
        <w:rPr>
          <w:sz w:val="28"/>
          <w:szCs w:val="28"/>
        </w:rPr>
      </w:pPr>
    </w:p>
    <w:p w:rsidR="00C220D1" w:rsidRDefault="00C220D1" w:rsidP="00650E4C">
      <w:pPr>
        <w:ind w:right="707"/>
        <w:jc w:val="center"/>
        <w:rPr>
          <w:sz w:val="28"/>
          <w:szCs w:val="28"/>
        </w:rPr>
      </w:pPr>
    </w:p>
    <w:p w:rsidR="00C220D1" w:rsidRDefault="00C220D1" w:rsidP="00650E4C">
      <w:pPr>
        <w:ind w:right="707"/>
        <w:jc w:val="center"/>
        <w:rPr>
          <w:sz w:val="28"/>
          <w:szCs w:val="28"/>
        </w:rPr>
      </w:pPr>
    </w:p>
    <w:p w:rsidR="00C220D1" w:rsidRDefault="00C220D1" w:rsidP="00650E4C">
      <w:pPr>
        <w:ind w:right="707"/>
        <w:jc w:val="center"/>
        <w:rPr>
          <w:sz w:val="28"/>
          <w:szCs w:val="28"/>
        </w:rPr>
      </w:pPr>
    </w:p>
    <w:p w:rsidR="00C220D1" w:rsidRDefault="00C220D1" w:rsidP="00650E4C">
      <w:pPr>
        <w:ind w:right="707"/>
        <w:jc w:val="center"/>
        <w:rPr>
          <w:sz w:val="28"/>
          <w:szCs w:val="28"/>
        </w:rPr>
      </w:pPr>
    </w:p>
    <w:p w:rsidR="00C220D1" w:rsidRDefault="00C220D1" w:rsidP="00650E4C">
      <w:pPr>
        <w:ind w:right="707"/>
        <w:jc w:val="center"/>
        <w:rPr>
          <w:sz w:val="28"/>
          <w:szCs w:val="28"/>
        </w:rPr>
      </w:pPr>
    </w:p>
    <w:p w:rsidR="00C220D1" w:rsidRPr="00A03E01" w:rsidRDefault="00C220D1" w:rsidP="00650E4C">
      <w:pPr>
        <w:ind w:right="707"/>
        <w:jc w:val="center"/>
        <w:rPr>
          <w:sz w:val="28"/>
          <w:szCs w:val="28"/>
        </w:rPr>
      </w:pPr>
    </w:p>
    <w:p w:rsidR="000C15C5" w:rsidRPr="0036482E" w:rsidRDefault="000C15C5" w:rsidP="00C220D1">
      <w:pPr>
        <w:ind w:right="707"/>
        <w:jc w:val="center"/>
        <w:rPr>
          <w:b/>
          <w:sz w:val="28"/>
          <w:szCs w:val="28"/>
        </w:rPr>
      </w:pPr>
      <w:r w:rsidRPr="0036482E">
        <w:rPr>
          <w:b/>
          <w:sz w:val="28"/>
          <w:szCs w:val="28"/>
        </w:rPr>
        <w:t xml:space="preserve">О внесении изменений в статьи 1 и 3 областного закона </w:t>
      </w:r>
      <w:r w:rsidR="00C220D1" w:rsidRPr="0036482E">
        <w:rPr>
          <w:b/>
          <w:sz w:val="28"/>
          <w:szCs w:val="28"/>
        </w:rPr>
        <w:br/>
      </w:r>
      <w:r w:rsidR="00F878BF" w:rsidRPr="0036482E">
        <w:rPr>
          <w:b/>
          <w:sz w:val="28"/>
          <w:szCs w:val="28"/>
        </w:rPr>
        <w:t>"</w:t>
      </w:r>
      <w:r w:rsidRPr="0036482E">
        <w:rPr>
          <w:b/>
          <w:sz w:val="28"/>
          <w:szCs w:val="28"/>
        </w:rPr>
        <w:t>Об отдельных мерах стимулирования в сфере промышленности Ленинградской области и о внесении изменений в отдельные законодательные акты Ленинградской области</w:t>
      </w:r>
      <w:r w:rsidR="00F878BF" w:rsidRPr="0036482E">
        <w:rPr>
          <w:b/>
          <w:sz w:val="28"/>
          <w:szCs w:val="28"/>
        </w:rPr>
        <w:t>"</w:t>
      </w:r>
    </w:p>
    <w:p w:rsidR="00175C8D" w:rsidRPr="00A03E01" w:rsidRDefault="00175C8D" w:rsidP="00C220D1">
      <w:pPr>
        <w:widowControl w:val="0"/>
        <w:autoSpaceDE w:val="0"/>
        <w:autoSpaceDN w:val="0"/>
        <w:adjustRightInd w:val="0"/>
        <w:ind w:right="707"/>
        <w:jc w:val="center"/>
        <w:rPr>
          <w:bCs/>
          <w:sz w:val="20"/>
          <w:szCs w:val="20"/>
        </w:rPr>
      </w:pPr>
    </w:p>
    <w:p w:rsidR="00175C8D" w:rsidRPr="00A03E01" w:rsidRDefault="00175C8D" w:rsidP="00C220D1">
      <w:pPr>
        <w:widowControl w:val="0"/>
        <w:autoSpaceDE w:val="0"/>
        <w:autoSpaceDN w:val="0"/>
        <w:adjustRightInd w:val="0"/>
        <w:ind w:right="707"/>
        <w:jc w:val="center"/>
        <w:rPr>
          <w:bCs/>
          <w:sz w:val="20"/>
          <w:szCs w:val="20"/>
        </w:rPr>
      </w:pPr>
    </w:p>
    <w:p w:rsidR="00175C8D" w:rsidRPr="00A03E01" w:rsidRDefault="00175C8D" w:rsidP="00C220D1">
      <w:pPr>
        <w:ind w:right="707"/>
        <w:jc w:val="center"/>
        <w:rPr>
          <w:sz w:val="28"/>
          <w:szCs w:val="28"/>
        </w:rPr>
      </w:pPr>
      <w:r w:rsidRPr="00A03E01">
        <w:rPr>
          <w:sz w:val="28"/>
          <w:szCs w:val="28"/>
        </w:rPr>
        <w:t xml:space="preserve">Принят Законодательным собранием Ленинградской области </w:t>
      </w:r>
      <w:r w:rsidRPr="00A03E01">
        <w:rPr>
          <w:sz w:val="28"/>
          <w:szCs w:val="28"/>
        </w:rPr>
        <w:br/>
        <w:t>22 февраля 2023 года</w:t>
      </w:r>
    </w:p>
    <w:p w:rsidR="00175C8D" w:rsidRPr="00A03E01" w:rsidRDefault="00175C8D" w:rsidP="00C220D1">
      <w:pPr>
        <w:ind w:right="707"/>
        <w:jc w:val="center"/>
        <w:rPr>
          <w:sz w:val="28"/>
          <w:szCs w:val="28"/>
        </w:rPr>
      </w:pPr>
    </w:p>
    <w:p w:rsidR="000C15C5" w:rsidRPr="00A03E01" w:rsidRDefault="000C15C5" w:rsidP="00C220D1">
      <w:pPr>
        <w:ind w:right="707"/>
        <w:jc w:val="center"/>
        <w:rPr>
          <w:sz w:val="28"/>
          <w:szCs w:val="28"/>
        </w:rPr>
      </w:pPr>
    </w:p>
    <w:p w:rsidR="000C15C5" w:rsidRPr="00A03E01" w:rsidRDefault="000C15C5" w:rsidP="00132C9F">
      <w:pPr>
        <w:ind w:firstLine="709"/>
        <w:jc w:val="both"/>
        <w:rPr>
          <w:b/>
          <w:sz w:val="28"/>
          <w:szCs w:val="28"/>
        </w:rPr>
      </w:pPr>
      <w:r w:rsidRPr="00A03E01">
        <w:rPr>
          <w:b/>
          <w:sz w:val="28"/>
          <w:szCs w:val="28"/>
        </w:rPr>
        <w:t>Статья 1</w:t>
      </w:r>
    </w:p>
    <w:p w:rsidR="00A03E01" w:rsidRPr="00A03E01" w:rsidRDefault="00A03E01" w:rsidP="00132C9F">
      <w:pPr>
        <w:ind w:firstLine="709"/>
        <w:jc w:val="both"/>
        <w:rPr>
          <w:sz w:val="28"/>
          <w:szCs w:val="28"/>
        </w:rPr>
      </w:pPr>
    </w:p>
    <w:p w:rsidR="000C15C5" w:rsidRPr="00A03E01" w:rsidRDefault="000C15C5" w:rsidP="00132C9F">
      <w:pPr>
        <w:ind w:firstLine="709"/>
        <w:jc w:val="both"/>
        <w:rPr>
          <w:sz w:val="28"/>
          <w:szCs w:val="28"/>
        </w:rPr>
      </w:pPr>
      <w:r w:rsidRPr="00A03E01">
        <w:rPr>
          <w:sz w:val="28"/>
          <w:szCs w:val="28"/>
        </w:rPr>
        <w:t xml:space="preserve">Внести в областной закон </w:t>
      </w:r>
      <w:r w:rsidR="00F878BF" w:rsidRPr="00A03E01">
        <w:rPr>
          <w:sz w:val="28"/>
          <w:szCs w:val="28"/>
        </w:rPr>
        <w:t>от 12 апреля 2021 года № </w:t>
      </w:r>
      <w:r w:rsidRPr="00A03E01">
        <w:rPr>
          <w:sz w:val="28"/>
          <w:szCs w:val="28"/>
        </w:rPr>
        <w:t xml:space="preserve">44-оз </w:t>
      </w:r>
      <w:r w:rsidR="00F878BF" w:rsidRPr="00A03E01">
        <w:rPr>
          <w:sz w:val="28"/>
          <w:szCs w:val="28"/>
        </w:rPr>
        <w:t>"</w:t>
      </w:r>
      <w:r w:rsidRPr="00A03E01">
        <w:rPr>
          <w:sz w:val="28"/>
          <w:szCs w:val="28"/>
        </w:rPr>
        <w:t xml:space="preserve">Об отдельных мерах стимулирования в сфере промышленности Ленинградской области </w:t>
      </w:r>
      <w:r w:rsidR="00B640B0">
        <w:rPr>
          <w:sz w:val="28"/>
          <w:szCs w:val="28"/>
        </w:rPr>
        <w:br/>
      </w:r>
      <w:r w:rsidRPr="00A03E01">
        <w:rPr>
          <w:sz w:val="28"/>
          <w:szCs w:val="28"/>
        </w:rPr>
        <w:t>и о внесении изменений в отдельные законодательные акты Ленинградской области</w:t>
      </w:r>
      <w:r w:rsidR="00F878BF" w:rsidRPr="00A03E01">
        <w:rPr>
          <w:sz w:val="28"/>
          <w:szCs w:val="28"/>
        </w:rPr>
        <w:t>"</w:t>
      </w:r>
      <w:r w:rsidRPr="00A03E01">
        <w:rPr>
          <w:sz w:val="28"/>
          <w:szCs w:val="28"/>
        </w:rPr>
        <w:t xml:space="preserve"> следующие изменения:</w:t>
      </w:r>
    </w:p>
    <w:p w:rsidR="000C15C5" w:rsidRPr="00A03E01" w:rsidRDefault="000C15C5" w:rsidP="00132C9F">
      <w:pPr>
        <w:ind w:firstLine="709"/>
        <w:jc w:val="both"/>
        <w:rPr>
          <w:sz w:val="28"/>
          <w:szCs w:val="28"/>
        </w:rPr>
      </w:pPr>
      <w:r w:rsidRPr="00A03E01">
        <w:rPr>
          <w:sz w:val="28"/>
          <w:szCs w:val="28"/>
        </w:rPr>
        <w:t>1) в статье 1:</w:t>
      </w:r>
    </w:p>
    <w:p w:rsidR="000C15C5" w:rsidRPr="00A03E01" w:rsidRDefault="00B42438" w:rsidP="00132C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0C15C5" w:rsidRPr="00A03E01">
        <w:rPr>
          <w:sz w:val="28"/>
          <w:szCs w:val="28"/>
        </w:rPr>
        <w:t>часть 4 изложить в следующей редакции:</w:t>
      </w:r>
    </w:p>
    <w:p w:rsidR="000C15C5" w:rsidRPr="00A03E01" w:rsidRDefault="00F878BF" w:rsidP="00132C9F">
      <w:pPr>
        <w:ind w:firstLine="709"/>
        <w:jc w:val="both"/>
        <w:rPr>
          <w:sz w:val="28"/>
          <w:szCs w:val="28"/>
        </w:rPr>
      </w:pPr>
      <w:r w:rsidRPr="00A03E01">
        <w:rPr>
          <w:sz w:val="28"/>
          <w:szCs w:val="28"/>
        </w:rPr>
        <w:t>"4. </w:t>
      </w:r>
      <w:r w:rsidR="000C15C5" w:rsidRPr="00A03E01">
        <w:rPr>
          <w:sz w:val="28"/>
          <w:szCs w:val="28"/>
        </w:rPr>
        <w:t>Заключение, изменение, расторжение и прекращение действия специального инвестиционного контракта, предусмотренного главой 2</w:t>
      </w:r>
      <w:r w:rsidR="000C15C5" w:rsidRPr="00B42438">
        <w:rPr>
          <w:sz w:val="28"/>
          <w:szCs w:val="28"/>
          <w:vertAlign w:val="superscript"/>
        </w:rPr>
        <w:t>1</w:t>
      </w:r>
      <w:r w:rsidR="000C15C5" w:rsidRPr="00A03E01">
        <w:rPr>
          <w:sz w:val="28"/>
          <w:szCs w:val="28"/>
        </w:rPr>
        <w:t xml:space="preserve"> Федерального з</w:t>
      </w:r>
      <w:r w:rsidR="0036482E">
        <w:rPr>
          <w:sz w:val="28"/>
          <w:szCs w:val="28"/>
        </w:rPr>
        <w:t>акона от 31 декабря 2014 года № </w:t>
      </w:r>
      <w:r w:rsidR="000C15C5" w:rsidRPr="00A03E01">
        <w:rPr>
          <w:sz w:val="28"/>
          <w:szCs w:val="28"/>
        </w:rPr>
        <w:t xml:space="preserve">488-ФЗ </w:t>
      </w:r>
      <w:r w:rsidRPr="00A03E01">
        <w:rPr>
          <w:sz w:val="28"/>
          <w:szCs w:val="28"/>
        </w:rPr>
        <w:t>"</w:t>
      </w:r>
      <w:r w:rsidR="000C15C5" w:rsidRPr="00A03E01">
        <w:rPr>
          <w:sz w:val="28"/>
          <w:szCs w:val="28"/>
        </w:rPr>
        <w:t xml:space="preserve">О промышленной </w:t>
      </w:r>
      <w:r w:rsidR="000C15C5" w:rsidRPr="00B640B0">
        <w:rPr>
          <w:spacing w:val="-4"/>
          <w:sz w:val="28"/>
          <w:szCs w:val="28"/>
        </w:rPr>
        <w:t>политике в Российской Федерации</w:t>
      </w:r>
      <w:r w:rsidRPr="00B640B0">
        <w:rPr>
          <w:spacing w:val="-4"/>
          <w:sz w:val="28"/>
          <w:szCs w:val="28"/>
        </w:rPr>
        <w:t>"</w:t>
      </w:r>
      <w:r w:rsidR="000C15C5" w:rsidRPr="00B640B0">
        <w:rPr>
          <w:spacing w:val="-4"/>
          <w:sz w:val="28"/>
          <w:szCs w:val="28"/>
        </w:rPr>
        <w:t>, осуществля</w:t>
      </w:r>
      <w:r w:rsidR="00B640B0" w:rsidRPr="00B640B0">
        <w:rPr>
          <w:spacing w:val="-4"/>
          <w:sz w:val="28"/>
          <w:szCs w:val="28"/>
        </w:rPr>
        <w:t>ю</w:t>
      </w:r>
      <w:r w:rsidR="000C15C5" w:rsidRPr="00B640B0">
        <w:rPr>
          <w:spacing w:val="-4"/>
          <w:sz w:val="28"/>
          <w:szCs w:val="28"/>
        </w:rPr>
        <w:t xml:space="preserve">тся в соответствии с </w:t>
      </w:r>
      <w:r w:rsidR="00B42438" w:rsidRPr="00B640B0">
        <w:rPr>
          <w:spacing w:val="-4"/>
          <w:sz w:val="28"/>
          <w:szCs w:val="28"/>
        </w:rPr>
        <w:t>П</w:t>
      </w:r>
      <w:r w:rsidR="000C15C5" w:rsidRPr="00B640B0">
        <w:rPr>
          <w:spacing w:val="-4"/>
          <w:sz w:val="28"/>
          <w:szCs w:val="28"/>
        </w:rPr>
        <w:t>равилами</w:t>
      </w:r>
      <w:r w:rsidR="00E315B7" w:rsidRPr="00E315B7">
        <w:rPr>
          <w:sz w:val="28"/>
          <w:szCs w:val="28"/>
        </w:rPr>
        <w:t xml:space="preserve"> </w:t>
      </w:r>
      <w:r w:rsidR="00E315B7" w:rsidRPr="00A03E01">
        <w:rPr>
          <w:sz w:val="28"/>
          <w:szCs w:val="28"/>
        </w:rPr>
        <w:t>заключения, изменения и расторжения специа</w:t>
      </w:r>
      <w:r w:rsidR="00E315B7">
        <w:rPr>
          <w:sz w:val="28"/>
          <w:szCs w:val="28"/>
        </w:rPr>
        <w:t>льных инвестиционных контрактов</w:t>
      </w:r>
      <w:r w:rsidR="000C15C5" w:rsidRPr="00A03E01">
        <w:rPr>
          <w:sz w:val="28"/>
          <w:szCs w:val="28"/>
        </w:rPr>
        <w:t>, утвержденными постановлением Правительства Российской Федерации от 16 июля 2020 года № 1048</w:t>
      </w:r>
      <w:r w:rsidR="00E315B7">
        <w:rPr>
          <w:sz w:val="28"/>
          <w:szCs w:val="28"/>
        </w:rPr>
        <w:t>.";</w:t>
      </w:r>
    </w:p>
    <w:p w:rsidR="000C15C5" w:rsidRPr="00A03E01" w:rsidRDefault="000300ED" w:rsidP="00132C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0C15C5" w:rsidRPr="00A03E01">
        <w:rPr>
          <w:sz w:val="28"/>
          <w:szCs w:val="28"/>
        </w:rPr>
        <w:t>дополнить част</w:t>
      </w:r>
      <w:r>
        <w:rPr>
          <w:sz w:val="28"/>
          <w:szCs w:val="28"/>
        </w:rPr>
        <w:t>ями</w:t>
      </w:r>
      <w:r w:rsidR="000C15C5" w:rsidRPr="00A03E01">
        <w:rPr>
          <w:sz w:val="28"/>
          <w:szCs w:val="28"/>
        </w:rPr>
        <w:t xml:space="preserve"> 5 </w:t>
      </w:r>
      <w:r>
        <w:rPr>
          <w:sz w:val="28"/>
          <w:szCs w:val="28"/>
        </w:rPr>
        <w:t xml:space="preserve">и 6 </w:t>
      </w:r>
      <w:r w:rsidR="000C15C5" w:rsidRPr="00A03E01">
        <w:rPr>
          <w:sz w:val="28"/>
          <w:szCs w:val="28"/>
        </w:rPr>
        <w:t>следующего содержания:</w:t>
      </w:r>
    </w:p>
    <w:p w:rsidR="000C15C5" w:rsidRPr="00A03E01" w:rsidRDefault="00F878BF" w:rsidP="00132C9F">
      <w:pPr>
        <w:ind w:firstLine="709"/>
        <w:jc w:val="both"/>
        <w:rPr>
          <w:sz w:val="28"/>
          <w:szCs w:val="28"/>
        </w:rPr>
      </w:pPr>
      <w:r w:rsidRPr="00A03E01">
        <w:rPr>
          <w:sz w:val="28"/>
          <w:szCs w:val="28"/>
        </w:rPr>
        <w:t>"5. </w:t>
      </w:r>
      <w:r w:rsidR="000C15C5" w:rsidRPr="00A03E01">
        <w:rPr>
          <w:sz w:val="28"/>
          <w:szCs w:val="28"/>
        </w:rPr>
        <w:t xml:space="preserve">Заключение в целях реализации мер стимулирования деятельности </w:t>
      </w:r>
      <w:r w:rsidR="00B4449C">
        <w:rPr>
          <w:sz w:val="28"/>
          <w:szCs w:val="28"/>
        </w:rPr>
        <w:br/>
      </w:r>
      <w:r w:rsidR="000C15C5" w:rsidRPr="00A03E01">
        <w:rPr>
          <w:sz w:val="28"/>
          <w:szCs w:val="28"/>
        </w:rPr>
        <w:t>в сфере промышленности, предусмотренных норматив</w:t>
      </w:r>
      <w:r w:rsidR="000C15C5" w:rsidRPr="00A03E01">
        <w:rPr>
          <w:sz w:val="28"/>
          <w:szCs w:val="28"/>
        </w:rPr>
        <w:lastRenderedPageBreak/>
        <w:t>ными правовыми актами Ленинградской области, специального инвестиционного контракта, предусмотренного статьей 16 Федерального з</w:t>
      </w:r>
      <w:r w:rsidRPr="00A03E01">
        <w:rPr>
          <w:sz w:val="28"/>
          <w:szCs w:val="28"/>
        </w:rPr>
        <w:t>акона от 31 декабря 2014 года № </w:t>
      </w:r>
      <w:r w:rsidR="000C15C5" w:rsidRPr="00A03E01">
        <w:rPr>
          <w:sz w:val="28"/>
          <w:szCs w:val="28"/>
        </w:rPr>
        <w:t xml:space="preserve">488-ФЗ </w:t>
      </w:r>
      <w:r w:rsidRPr="00A03E01">
        <w:rPr>
          <w:sz w:val="28"/>
          <w:szCs w:val="28"/>
        </w:rPr>
        <w:t>"</w:t>
      </w:r>
      <w:r w:rsidR="000C15C5" w:rsidRPr="00A03E01">
        <w:rPr>
          <w:sz w:val="28"/>
          <w:szCs w:val="28"/>
        </w:rPr>
        <w:t>О промышленной политике в Российской Федерации</w:t>
      </w:r>
      <w:r w:rsidRPr="00A03E01">
        <w:rPr>
          <w:sz w:val="28"/>
          <w:szCs w:val="28"/>
        </w:rPr>
        <w:t>"</w:t>
      </w:r>
      <w:r w:rsidR="000C15C5" w:rsidRPr="00A03E01">
        <w:rPr>
          <w:sz w:val="28"/>
          <w:szCs w:val="28"/>
        </w:rPr>
        <w:t>, осуществляется в соответствии с порядком, установленным постановлением Правительства Ленинградской области.</w:t>
      </w:r>
    </w:p>
    <w:p w:rsidR="000C15C5" w:rsidRPr="00A03E01" w:rsidRDefault="00F878BF" w:rsidP="00132C9F">
      <w:pPr>
        <w:ind w:firstLine="709"/>
        <w:jc w:val="both"/>
        <w:rPr>
          <w:sz w:val="28"/>
          <w:szCs w:val="28"/>
        </w:rPr>
      </w:pPr>
      <w:r w:rsidRPr="00B4449C">
        <w:rPr>
          <w:spacing w:val="-2"/>
          <w:sz w:val="28"/>
          <w:szCs w:val="28"/>
        </w:rPr>
        <w:t>6. </w:t>
      </w:r>
      <w:r w:rsidR="000C15C5" w:rsidRPr="00B4449C">
        <w:rPr>
          <w:spacing w:val="-2"/>
          <w:sz w:val="28"/>
          <w:szCs w:val="28"/>
        </w:rPr>
        <w:t>Специальный инвестиционный контракт, указанный в части 5 настоящей</w:t>
      </w:r>
      <w:r w:rsidR="000C15C5" w:rsidRPr="00A03E01">
        <w:rPr>
          <w:sz w:val="28"/>
          <w:szCs w:val="28"/>
        </w:rPr>
        <w:t xml:space="preserve"> статьи, заключается на срок до десяти лет.</w:t>
      </w:r>
      <w:r w:rsidRPr="00A03E01">
        <w:rPr>
          <w:sz w:val="28"/>
          <w:szCs w:val="28"/>
        </w:rPr>
        <w:t>"</w:t>
      </w:r>
      <w:r w:rsidR="00B640B0">
        <w:rPr>
          <w:sz w:val="28"/>
          <w:szCs w:val="28"/>
        </w:rPr>
        <w:t>;</w:t>
      </w:r>
    </w:p>
    <w:p w:rsidR="000C15C5" w:rsidRPr="00A03E01" w:rsidRDefault="000C15C5" w:rsidP="00132C9F">
      <w:pPr>
        <w:ind w:firstLine="709"/>
        <w:jc w:val="both"/>
        <w:rPr>
          <w:sz w:val="28"/>
          <w:szCs w:val="28"/>
        </w:rPr>
      </w:pPr>
      <w:r w:rsidRPr="00A03E01">
        <w:rPr>
          <w:sz w:val="28"/>
          <w:szCs w:val="28"/>
        </w:rPr>
        <w:t>2) в статье 3:</w:t>
      </w:r>
    </w:p>
    <w:p w:rsidR="000C15C5" w:rsidRPr="00A03E01" w:rsidRDefault="00F45CEF" w:rsidP="00132C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а</w:t>
      </w:r>
      <w:r w:rsidR="000C15C5" w:rsidRPr="00A03E01">
        <w:rPr>
          <w:sz w:val="28"/>
          <w:szCs w:val="28"/>
        </w:rPr>
        <w:t>бзац первый части 1 изложить в следующей редакции:</w:t>
      </w:r>
    </w:p>
    <w:p w:rsidR="000C15C5" w:rsidRPr="00A03E01" w:rsidRDefault="00F878BF" w:rsidP="00132C9F">
      <w:pPr>
        <w:ind w:firstLine="709"/>
        <w:jc w:val="both"/>
        <w:rPr>
          <w:sz w:val="28"/>
          <w:szCs w:val="28"/>
        </w:rPr>
      </w:pPr>
      <w:r w:rsidRPr="00A03E01">
        <w:rPr>
          <w:sz w:val="28"/>
          <w:szCs w:val="28"/>
        </w:rPr>
        <w:t>"</w:t>
      </w:r>
      <w:r w:rsidR="000C15C5" w:rsidRPr="00A03E01">
        <w:rPr>
          <w:sz w:val="28"/>
          <w:szCs w:val="28"/>
        </w:rPr>
        <w:t>1.</w:t>
      </w:r>
      <w:r w:rsidRPr="00A03E01">
        <w:rPr>
          <w:sz w:val="28"/>
          <w:szCs w:val="28"/>
        </w:rPr>
        <w:t> </w:t>
      </w:r>
      <w:r w:rsidR="000C15C5" w:rsidRPr="00A03E01">
        <w:rPr>
          <w:sz w:val="28"/>
          <w:szCs w:val="28"/>
        </w:rPr>
        <w:t xml:space="preserve">Отдельные меры стимулирования, предусмотренные статьей 2 настоящего областного закона, предоставляются на основании заключенного </w:t>
      </w:r>
      <w:r w:rsidR="00650E4C">
        <w:rPr>
          <w:sz w:val="28"/>
          <w:szCs w:val="28"/>
        </w:rPr>
        <w:br/>
      </w:r>
      <w:r w:rsidR="000C15C5" w:rsidRPr="00A03E01">
        <w:rPr>
          <w:sz w:val="28"/>
          <w:szCs w:val="28"/>
        </w:rPr>
        <w:t>в соответствии с частью 4 статьи 1 настоящего областного закона специального инвестиционного контракта организациям:</w:t>
      </w:r>
      <w:r w:rsidRPr="00A03E01">
        <w:rPr>
          <w:sz w:val="28"/>
          <w:szCs w:val="28"/>
        </w:rPr>
        <w:t>"</w:t>
      </w:r>
      <w:r w:rsidR="000C15C5" w:rsidRPr="00A03E01">
        <w:rPr>
          <w:sz w:val="28"/>
          <w:szCs w:val="28"/>
        </w:rPr>
        <w:t>;</w:t>
      </w:r>
    </w:p>
    <w:p w:rsidR="000C15C5" w:rsidRPr="00A03E01" w:rsidRDefault="00F45CEF" w:rsidP="00132C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дополнить частью 1</w:t>
      </w:r>
      <w:r w:rsidR="000C15C5" w:rsidRPr="00F45CEF">
        <w:rPr>
          <w:sz w:val="28"/>
          <w:szCs w:val="28"/>
          <w:vertAlign w:val="superscript"/>
        </w:rPr>
        <w:t>1</w:t>
      </w:r>
      <w:r w:rsidR="000C15C5" w:rsidRPr="00A03E01">
        <w:rPr>
          <w:sz w:val="28"/>
          <w:szCs w:val="28"/>
        </w:rPr>
        <w:t xml:space="preserve"> следующего содержания:</w:t>
      </w:r>
    </w:p>
    <w:p w:rsidR="000C15C5" w:rsidRPr="00A03E01" w:rsidRDefault="00F878BF" w:rsidP="00132C9F">
      <w:pPr>
        <w:ind w:firstLine="709"/>
        <w:jc w:val="both"/>
        <w:rPr>
          <w:sz w:val="28"/>
          <w:szCs w:val="28"/>
        </w:rPr>
      </w:pPr>
      <w:r w:rsidRPr="00A03E01">
        <w:rPr>
          <w:sz w:val="28"/>
          <w:szCs w:val="28"/>
        </w:rPr>
        <w:t>"</w:t>
      </w:r>
      <w:r w:rsidR="00F45CEF">
        <w:rPr>
          <w:sz w:val="28"/>
          <w:szCs w:val="28"/>
        </w:rPr>
        <w:t>1</w:t>
      </w:r>
      <w:r w:rsidR="00F45CEF" w:rsidRPr="00F925F0">
        <w:rPr>
          <w:sz w:val="28"/>
          <w:szCs w:val="28"/>
          <w:vertAlign w:val="superscript"/>
        </w:rPr>
        <w:t>1</w:t>
      </w:r>
      <w:r w:rsidRPr="00A03E01">
        <w:rPr>
          <w:sz w:val="28"/>
          <w:szCs w:val="28"/>
        </w:rPr>
        <w:t>. </w:t>
      </w:r>
      <w:r w:rsidR="000C15C5" w:rsidRPr="00A03E01">
        <w:rPr>
          <w:sz w:val="28"/>
          <w:szCs w:val="28"/>
        </w:rPr>
        <w:t xml:space="preserve">Отдельные меры стимулирования, предусмотренные статьей 2 настоящего областного закона, предоставляются на основании заключенного </w:t>
      </w:r>
      <w:r w:rsidR="00650E4C">
        <w:rPr>
          <w:sz w:val="28"/>
          <w:szCs w:val="28"/>
        </w:rPr>
        <w:br/>
      </w:r>
      <w:r w:rsidR="000C15C5" w:rsidRPr="00A03E01">
        <w:rPr>
          <w:sz w:val="28"/>
          <w:szCs w:val="28"/>
        </w:rPr>
        <w:t xml:space="preserve">в соответствии с частью 5 статьи 1 настоящего областного </w:t>
      </w:r>
      <w:r w:rsidR="000C15C5" w:rsidRPr="00A03E01">
        <w:rPr>
          <w:sz w:val="28"/>
          <w:szCs w:val="28"/>
        </w:rPr>
        <w:lastRenderedPageBreak/>
        <w:t>закона специал</w:t>
      </w:r>
      <w:r w:rsidR="00F925F0">
        <w:rPr>
          <w:sz w:val="28"/>
          <w:szCs w:val="28"/>
        </w:rPr>
        <w:t>ьного инвестиционного контракта</w:t>
      </w:r>
      <w:r w:rsidR="000C15C5" w:rsidRPr="00A03E01">
        <w:rPr>
          <w:sz w:val="28"/>
          <w:szCs w:val="28"/>
        </w:rPr>
        <w:t xml:space="preserve"> </w:t>
      </w:r>
      <w:r w:rsidR="00F925F0">
        <w:rPr>
          <w:sz w:val="28"/>
          <w:szCs w:val="28"/>
        </w:rPr>
        <w:t>организациям</w:t>
      </w:r>
      <w:r w:rsidR="000C15C5" w:rsidRPr="00A03E01">
        <w:rPr>
          <w:sz w:val="28"/>
          <w:szCs w:val="28"/>
        </w:rPr>
        <w:t>, отвечающи</w:t>
      </w:r>
      <w:r w:rsidR="00F925F0">
        <w:rPr>
          <w:sz w:val="28"/>
          <w:szCs w:val="28"/>
        </w:rPr>
        <w:t>м</w:t>
      </w:r>
      <w:r w:rsidR="000C15C5" w:rsidRPr="00A03E01">
        <w:rPr>
          <w:sz w:val="28"/>
          <w:szCs w:val="28"/>
        </w:rPr>
        <w:t xml:space="preserve"> одновременно </w:t>
      </w:r>
      <w:r w:rsidR="00650E4C">
        <w:rPr>
          <w:sz w:val="28"/>
          <w:szCs w:val="28"/>
        </w:rPr>
        <w:br/>
      </w:r>
      <w:r w:rsidR="000C15C5" w:rsidRPr="00A03E01">
        <w:rPr>
          <w:sz w:val="28"/>
          <w:szCs w:val="28"/>
        </w:rPr>
        <w:t>с установле</w:t>
      </w:r>
      <w:r w:rsidR="00F925F0">
        <w:rPr>
          <w:sz w:val="28"/>
          <w:szCs w:val="28"/>
        </w:rPr>
        <w:t>нными частью 1 настоящей статьи</w:t>
      </w:r>
      <w:r w:rsidR="000C15C5" w:rsidRPr="00A03E01">
        <w:rPr>
          <w:sz w:val="28"/>
          <w:szCs w:val="28"/>
        </w:rPr>
        <w:t xml:space="preserve"> след</w:t>
      </w:r>
      <w:r w:rsidRPr="00A03E01">
        <w:rPr>
          <w:sz w:val="28"/>
          <w:szCs w:val="28"/>
        </w:rPr>
        <w:t>ующим дополнительным условиям:</w:t>
      </w:r>
    </w:p>
    <w:p w:rsidR="000C15C5" w:rsidRPr="00A03E01" w:rsidRDefault="000C15C5" w:rsidP="00132C9F">
      <w:pPr>
        <w:ind w:firstLine="709"/>
        <w:jc w:val="both"/>
        <w:rPr>
          <w:sz w:val="28"/>
          <w:szCs w:val="28"/>
        </w:rPr>
      </w:pPr>
      <w:r w:rsidRPr="00A03E01">
        <w:rPr>
          <w:sz w:val="28"/>
          <w:szCs w:val="28"/>
        </w:rPr>
        <w:t>организация не осуществляет деятельность по схеме переработки давальческого сырья и материалов;</w:t>
      </w:r>
    </w:p>
    <w:p w:rsidR="000C15C5" w:rsidRPr="00A03E01" w:rsidRDefault="000C15C5" w:rsidP="00132C9F">
      <w:pPr>
        <w:ind w:firstLine="709"/>
        <w:jc w:val="both"/>
        <w:rPr>
          <w:sz w:val="28"/>
          <w:szCs w:val="28"/>
        </w:rPr>
      </w:pPr>
      <w:r w:rsidRPr="00A03E01">
        <w:rPr>
          <w:sz w:val="28"/>
          <w:szCs w:val="28"/>
        </w:rPr>
        <w:t xml:space="preserve">организация реализует инвестиционный проект на территории Ленинградской области, предусматривающий объем вложений в размере </w:t>
      </w:r>
      <w:r w:rsidR="0036482E">
        <w:rPr>
          <w:sz w:val="28"/>
          <w:szCs w:val="28"/>
        </w:rPr>
        <w:br/>
      </w:r>
      <w:r w:rsidRPr="00A03E01">
        <w:rPr>
          <w:sz w:val="28"/>
          <w:szCs w:val="28"/>
        </w:rPr>
        <w:t>н</w:t>
      </w:r>
      <w:r w:rsidR="00F878BF" w:rsidRPr="00A03E01">
        <w:rPr>
          <w:sz w:val="28"/>
          <w:szCs w:val="28"/>
        </w:rPr>
        <w:t>е менее 50 миллиардов рублей.".</w:t>
      </w:r>
    </w:p>
    <w:p w:rsidR="000C15C5" w:rsidRPr="00A03E01" w:rsidRDefault="000C15C5" w:rsidP="00132C9F">
      <w:pPr>
        <w:ind w:firstLine="709"/>
        <w:jc w:val="both"/>
        <w:rPr>
          <w:sz w:val="28"/>
          <w:szCs w:val="28"/>
        </w:rPr>
      </w:pPr>
    </w:p>
    <w:p w:rsidR="000C15C5" w:rsidRPr="0036482E" w:rsidRDefault="000C15C5" w:rsidP="00132C9F">
      <w:pPr>
        <w:ind w:firstLine="709"/>
        <w:jc w:val="both"/>
        <w:rPr>
          <w:b/>
          <w:sz w:val="28"/>
          <w:szCs w:val="28"/>
        </w:rPr>
      </w:pPr>
      <w:r w:rsidRPr="0036482E">
        <w:rPr>
          <w:b/>
          <w:sz w:val="28"/>
          <w:szCs w:val="28"/>
        </w:rPr>
        <w:t>Статья 2</w:t>
      </w:r>
    </w:p>
    <w:p w:rsidR="00175C8D" w:rsidRPr="00A03E01" w:rsidRDefault="00175C8D" w:rsidP="00132C9F">
      <w:pPr>
        <w:ind w:firstLine="709"/>
        <w:jc w:val="both"/>
        <w:rPr>
          <w:sz w:val="28"/>
          <w:szCs w:val="28"/>
        </w:rPr>
      </w:pPr>
    </w:p>
    <w:p w:rsidR="000C15C5" w:rsidRPr="00A03E01" w:rsidRDefault="000C15C5" w:rsidP="00132C9F">
      <w:pPr>
        <w:ind w:firstLine="709"/>
        <w:jc w:val="both"/>
        <w:rPr>
          <w:sz w:val="28"/>
          <w:szCs w:val="28"/>
        </w:rPr>
      </w:pPr>
      <w:r w:rsidRPr="00A03E01">
        <w:rPr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0C15C5" w:rsidRPr="00A03E01" w:rsidRDefault="000C15C5" w:rsidP="00132C9F">
      <w:pPr>
        <w:jc w:val="both"/>
        <w:rPr>
          <w:sz w:val="28"/>
          <w:szCs w:val="28"/>
        </w:rPr>
      </w:pPr>
    </w:p>
    <w:p w:rsidR="00175C8D" w:rsidRPr="00A03E01" w:rsidRDefault="00175C8D" w:rsidP="00132C9F">
      <w:pPr>
        <w:jc w:val="both"/>
        <w:rPr>
          <w:sz w:val="28"/>
          <w:szCs w:val="28"/>
        </w:rPr>
      </w:pPr>
    </w:p>
    <w:p w:rsidR="00175C8D" w:rsidRPr="00A03E01" w:rsidRDefault="00175C8D" w:rsidP="00132C9F">
      <w:pPr>
        <w:jc w:val="both"/>
        <w:rPr>
          <w:sz w:val="28"/>
          <w:szCs w:val="28"/>
        </w:rPr>
      </w:pPr>
    </w:p>
    <w:p w:rsidR="00175C8D" w:rsidRPr="00A03E01" w:rsidRDefault="00175C8D" w:rsidP="00132C9F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  <w:r w:rsidRPr="00A03E01">
        <w:rPr>
          <w:sz w:val="28"/>
          <w:szCs w:val="28"/>
        </w:rPr>
        <w:t xml:space="preserve">Губернатор </w:t>
      </w:r>
    </w:p>
    <w:p w:rsidR="00175C8D" w:rsidRPr="00A03E01" w:rsidRDefault="00175C8D" w:rsidP="00132C9F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  <w:r w:rsidRPr="00A03E01">
        <w:rPr>
          <w:sz w:val="28"/>
          <w:szCs w:val="28"/>
        </w:rPr>
        <w:t>Ленинградской области</w:t>
      </w:r>
      <w:r w:rsidRPr="00A03E01">
        <w:rPr>
          <w:sz w:val="28"/>
          <w:szCs w:val="28"/>
        </w:rPr>
        <w:tab/>
        <w:t>А. Дрозденко</w:t>
      </w:r>
    </w:p>
    <w:p w:rsidR="00175C8D" w:rsidRPr="0036482E" w:rsidRDefault="00175C8D" w:rsidP="00132C9F">
      <w:pPr>
        <w:autoSpaceDE w:val="0"/>
        <w:autoSpaceDN w:val="0"/>
        <w:adjustRightInd w:val="0"/>
      </w:pPr>
    </w:p>
    <w:p w:rsidR="00175C8D" w:rsidRPr="0036482E" w:rsidRDefault="00175C8D" w:rsidP="00132C9F">
      <w:pPr>
        <w:autoSpaceDE w:val="0"/>
        <w:autoSpaceDN w:val="0"/>
        <w:adjustRightInd w:val="0"/>
      </w:pPr>
    </w:p>
    <w:p w:rsidR="00175C8D" w:rsidRPr="0036482E" w:rsidRDefault="00E2583A" w:rsidP="00132C9F">
      <w:pPr>
        <w:autoSpaceDE w:val="0"/>
        <w:autoSpaceDN w:val="0"/>
        <w:adjustRightInd w:val="0"/>
      </w:pPr>
      <w:r>
        <w:t>Санкт-Петербург</w:t>
      </w:r>
    </w:p>
    <w:p w:rsidR="00175C8D" w:rsidRPr="0036482E" w:rsidRDefault="00E2583A" w:rsidP="00132C9F">
      <w:pPr>
        <w:autoSpaceDE w:val="0"/>
        <w:autoSpaceDN w:val="0"/>
        <w:adjustRightInd w:val="0"/>
      </w:pPr>
      <w:r>
        <w:t>14 марта 2023 года</w:t>
      </w:r>
    </w:p>
    <w:p w:rsidR="00175C8D" w:rsidRPr="0036482E" w:rsidRDefault="00E2583A" w:rsidP="00132C9F">
      <w:pPr>
        <w:autoSpaceDE w:val="0"/>
        <w:autoSpaceDN w:val="0"/>
        <w:adjustRightInd w:val="0"/>
      </w:pPr>
      <w:r>
        <w:t>№ 26-оз</w:t>
      </w:r>
    </w:p>
    <w:sectPr w:rsidR="00175C8D" w:rsidRPr="0036482E" w:rsidSect="00A03E01">
      <w:headerReference w:type="default" r:id="rId6"/>
      <w:pgSz w:w="11906" w:h="16838"/>
      <w:pgMar w:top="1134" w:right="737" w:bottom="1134" w:left="153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5487" w:rsidRDefault="00385487" w:rsidP="000C15C5">
      <w:r>
        <w:separator/>
      </w:r>
    </w:p>
  </w:endnote>
  <w:endnote w:type="continuationSeparator" w:id="0">
    <w:p w:rsidR="00385487" w:rsidRDefault="00385487" w:rsidP="000C1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5487" w:rsidRDefault="00385487" w:rsidP="000C15C5">
      <w:r>
        <w:separator/>
      </w:r>
    </w:p>
  </w:footnote>
  <w:footnote w:type="continuationSeparator" w:id="0">
    <w:p w:rsidR="00385487" w:rsidRDefault="00385487" w:rsidP="000C15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15C5" w:rsidRDefault="0038548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2583A">
      <w:rPr>
        <w:noProof/>
      </w:rPr>
      <w:t>2</w:t>
    </w:r>
    <w:r>
      <w:rPr>
        <w:noProof/>
      </w:rPr>
      <w:fldChar w:fldCharType="end"/>
    </w:r>
  </w:p>
  <w:p w:rsidR="000C15C5" w:rsidRDefault="000C15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5C5"/>
    <w:rsid w:val="000300ED"/>
    <w:rsid w:val="000C15C5"/>
    <w:rsid w:val="00103114"/>
    <w:rsid w:val="00127151"/>
    <w:rsid w:val="00132C9F"/>
    <w:rsid w:val="00175C8D"/>
    <w:rsid w:val="0036482E"/>
    <w:rsid w:val="00385487"/>
    <w:rsid w:val="00650E4C"/>
    <w:rsid w:val="00790DF8"/>
    <w:rsid w:val="008B2CE7"/>
    <w:rsid w:val="00A03E01"/>
    <w:rsid w:val="00A0652E"/>
    <w:rsid w:val="00A947B1"/>
    <w:rsid w:val="00AD697E"/>
    <w:rsid w:val="00B42438"/>
    <w:rsid w:val="00B4449C"/>
    <w:rsid w:val="00B6331A"/>
    <w:rsid w:val="00B640B0"/>
    <w:rsid w:val="00C220D1"/>
    <w:rsid w:val="00CF5499"/>
    <w:rsid w:val="00E2583A"/>
    <w:rsid w:val="00E315B7"/>
    <w:rsid w:val="00F45CEF"/>
    <w:rsid w:val="00F61CF8"/>
    <w:rsid w:val="00F878BF"/>
    <w:rsid w:val="00F925F0"/>
    <w:rsid w:val="00F93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F3987FD-BD39-4809-B17C-3C88D62C2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49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15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0C15C5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0C15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0C15C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16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dcterms:created xsi:type="dcterms:W3CDTF">2023-03-17T12:01:00Z</dcterms:created>
  <dcterms:modified xsi:type="dcterms:W3CDTF">2023-03-17T12:01:00Z</dcterms:modified>
</cp:coreProperties>
</file>